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BE50B9" w:rsidRDefault="007A4A4B" w:rsidP="007A4A4B">
      <w:pPr>
        <w:jc w:val="center"/>
        <w:rPr>
          <w:rFonts w:ascii="Arial" w:hAnsi="Arial" w:cs="Arial"/>
          <w:b/>
          <w:sz w:val="22"/>
          <w:szCs w:val="22"/>
        </w:rPr>
      </w:pPr>
    </w:p>
    <w:p w:rsidR="007A4A4B" w:rsidRPr="00095169" w:rsidRDefault="007A4A4B" w:rsidP="00A308EF">
      <w:pPr>
        <w:jc w:val="center"/>
        <w:rPr>
          <w:rFonts w:ascii="Arial" w:hAnsi="Arial" w:cs="Arial"/>
          <w:i/>
          <w:iCs/>
          <w:sz w:val="22"/>
          <w:szCs w:val="22"/>
        </w:rPr>
      </w:pPr>
      <w:r w:rsidRPr="00BE50B9">
        <w:rPr>
          <w:rFonts w:ascii="Arial" w:hAnsi="Arial" w:cs="Arial"/>
          <w:b/>
          <w:sz w:val="22"/>
          <w:szCs w:val="22"/>
          <w:lang w:val="sr-Cyrl-CS"/>
        </w:rPr>
        <w:t xml:space="preserve">за отворени поступак јавне набавке– </w:t>
      </w:r>
      <w:r w:rsidR="00A308EF" w:rsidRPr="00A308EF">
        <w:rPr>
          <w:rFonts w:ascii="Arial" w:hAnsi="Arial" w:cs="Arial"/>
          <w:b/>
          <w:bCs/>
          <w:sz w:val="22"/>
          <w:szCs w:val="22"/>
        </w:rPr>
        <w:t xml:space="preserve">УСЛУГЕ ОДРЖАВАЊА РАЧУНАРСКЕ ОПРЕМЕ, обликована по партијама, ЈН БР. </w:t>
      </w:r>
      <w:r w:rsidR="00A308EF" w:rsidRPr="00A308EF">
        <w:rPr>
          <w:rFonts w:ascii="Arial" w:hAnsi="Arial" w:cs="Arial"/>
          <w:b/>
          <w:sz w:val="22"/>
          <w:szCs w:val="22"/>
        </w:rPr>
        <w:t>ВНУ 25-II-21/15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363E61">
        <w:rPr>
          <w:rFonts w:ascii="Arial" w:hAnsi="Arial" w:cs="Arial"/>
          <w:b/>
          <w:iCs/>
          <w:sz w:val="22"/>
          <w:szCs w:val="22"/>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FC66CF" w:rsidRDefault="00FC66CF" w:rsidP="007A4A4B">
      <w:pPr>
        <w:ind w:firstLine="720"/>
        <w:jc w:val="center"/>
        <w:rPr>
          <w:rFonts w:ascii="Arial" w:eastAsia="TimesNewRomanPSMT" w:hAnsi="Arial" w:cs="Arial"/>
          <w:b/>
          <w:sz w:val="22"/>
          <w:szCs w:val="22"/>
        </w:rPr>
      </w:pPr>
    </w:p>
    <w:p w:rsidR="00FC66CF" w:rsidRPr="00095169" w:rsidRDefault="00FC66CF"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BE50B9">
        <w:rPr>
          <w:rFonts w:ascii="Arial" w:eastAsia="TimesNewRomanPSMT" w:hAnsi="Arial" w:cs="Arial"/>
          <w:sz w:val="22"/>
          <w:szCs w:val="22"/>
        </w:rPr>
        <w:t>услуга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BE50B9">
        <w:rPr>
          <w:rFonts w:ascii="Arial" w:eastAsia="TimesNewRomanPSMT" w:hAnsi="Arial" w:cs="Arial"/>
          <w:sz w:val="22"/>
          <w:szCs w:val="22"/>
        </w:rPr>
        <w:t>извршења</w:t>
      </w:r>
      <w:r w:rsidRPr="00095169">
        <w:rPr>
          <w:rFonts w:ascii="Arial" w:eastAsia="TimesNewRomanPSMT" w:hAnsi="Arial" w:cs="Arial"/>
          <w:sz w:val="22"/>
          <w:szCs w:val="22"/>
        </w:rPr>
        <w:t xml:space="preserve">, место </w:t>
      </w:r>
      <w:r w:rsidR="00BE50B9">
        <w:rPr>
          <w:rFonts w:ascii="Arial" w:eastAsia="TimesNewRomanPSMT" w:hAnsi="Arial" w:cs="Arial"/>
          <w:sz w:val="22"/>
          <w:szCs w:val="22"/>
        </w:rPr>
        <w:t>извршења</w:t>
      </w:r>
      <w:r w:rsidRPr="00095169">
        <w:rPr>
          <w:rFonts w:ascii="Arial" w:eastAsia="TimesNewRomanPSMT" w:hAnsi="Arial" w:cs="Arial"/>
          <w:sz w:val="22"/>
          <w:szCs w:val="22"/>
        </w:rPr>
        <w:t xml:space="preserve"> </w:t>
      </w:r>
    </w:p>
    <w:p w:rsidR="007A4A4B" w:rsidRPr="009E2DAF" w:rsidRDefault="007A4A4B" w:rsidP="009E2DAF">
      <w:pPr>
        <w:pStyle w:val="ListParagraph"/>
        <w:numPr>
          <w:ilvl w:val="0"/>
          <w:numId w:val="12"/>
        </w:numPr>
        <w:jc w:val="both"/>
        <w:rPr>
          <w:rFonts w:ascii="Arial" w:eastAsia="TimesNewRomanPSMT" w:hAnsi="Arial" w:cs="Arial"/>
          <w:sz w:val="22"/>
          <w:szCs w:val="22"/>
        </w:rPr>
      </w:pPr>
      <w:r w:rsidRPr="009E2DAF">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88025A">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88025A">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9E2DAF" w:rsidRPr="009E2DAF"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Упутство </w:t>
      </w:r>
      <w:r w:rsidR="009E2DAF">
        <w:rPr>
          <w:rFonts w:ascii="Arial" w:eastAsia="TimesNewRomanPSMT" w:hAnsi="Arial" w:cs="Arial"/>
          <w:sz w:val="22"/>
          <w:szCs w:val="22"/>
        </w:rPr>
        <w:t>како се доказују услови</w:t>
      </w:r>
    </w:p>
    <w:p w:rsidR="009E2DAF" w:rsidRPr="009E2DAF" w:rsidRDefault="009E2DAF" w:rsidP="009E2DAF">
      <w:pPr>
        <w:pStyle w:val="ListParagraph"/>
        <w:numPr>
          <w:ilvl w:val="1"/>
          <w:numId w:val="12"/>
        </w:numPr>
        <w:jc w:val="both"/>
        <w:rPr>
          <w:rFonts w:ascii="Arial" w:eastAsia="TimesNewRomanPSMT" w:hAnsi="Arial" w:cs="Arial"/>
          <w:sz w:val="22"/>
          <w:szCs w:val="22"/>
        </w:rPr>
      </w:pPr>
      <w:r w:rsidRPr="009E2DAF">
        <w:rPr>
          <w:rFonts w:ascii="Arial" w:eastAsia="TimesNewRomanPSMT" w:hAnsi="Arial" w:cs="Arial"/>
          <w:sz w:val="22"/>
          <w:szCs w:val="22"/>
        </w:rPr>
        <w:t>Доказивање обавезних услова</w:t>
      </w:r>
    </w:p>
    <w:p w:rsidR="009E2DAF" w:rsidRPr="009E2DAF" w:rsidRDefault="009E2DAF" w:rsidP="009E2DAF">
      <w:pPr>
        <w:pStyle w:val="ListParagraph"/>
        <w:numPr>
          <w:ilvl w:val="1"/>
          <w:numId w:val="12"/>
        </w:numPr>
        <w:jc w:val="both"/>
        <w:rPr>
          <w:rFonts w:ascii="Arial" w:eastAsia="TimesNewRomanPSMT" w:hAnsi="Arial" w:cs="Arial"/>
          <w:sz w:val="22"/>
          <w:szCs w:val="22"/>
        </w:rPr>
      </w:pPr>
      <w:r>
        <w:rPr>
          <w:rFonts w:ascii="Arial" w:eastAsia="TimesNewRomanPSMT" w:hAnsi="Arial" w:cs="Arial"/>
          <w:sz w:val="22"/>
          <w:szCs w:val="22"/>
        </w:rPr>
        <w:t>Доказивање додатних услова</w:t>
      </w:r>
    </w:p>
    <w:p w:rsidR="009E2DAF" w:rsidRPr="009E2DAF" w:rsidRDefault="009E2DAF" w:rsidP="009E2DAF">
      <w:pPr>
        <w:pStyle w:val="ListParagraph"/>
        <w:numPr>
          <w:ilvl w:val="1"/>
          <w:numId w:val="12"/>
        </w:numPr>
        <w:jc w:val="both"/>
        <w:rPr>
          <w:rFonts w:ascii="Arial" w:eastAsia="TimesNewRomanPSMT" w:hAnsi="Arial" w:cs="Arial"/>
          <w:sz w:val="22"/>
          <w:szCs w:val="22"/>
        </w:rPr>
      </w:pPr>
      <w:r>
        <w:rPr>
          <w:rFonts w:ascii="Arial" w:eastAsia="TimesNewRomanPSMT" w:hAnsi="Arial" w:cs="Arial"/>
          <w:sz w:val="22"/>
          <w:szCs w:val="22"/>
        </w:rPr>
        <w:t>Изјава</w:t>
      </w:r>
    </w:p>
    <w:p w:rsidR="009E2DAF" w:rsidRDefault="009E2DAF" w:rsidP="009E2DAF">
      <w:pPr>
        <w:ind w:left="1080"/>
        <w:jc w:val="both"/>
        <w:rPr>
          <w:rFonts w:ascii="Arial" w:eastAsia="TimesNewRomanPSMT" w:hAnsi="Arial" w:cs="Arial"/>
          <w:sz w:val="22"/>
          <w:szCs w:val="22"/>
        </w:rPr>
      </w:pPr>
      <w:r w:rsidRPr="009E2DAF">
        <w:rPr>
          <w:rFonts w:ascii="Arial" w:eastAsia="TimesNewRomanPSMT" w:hAnsi="Arial" w:cs="Arial"/>
          <w:sz w:val="22"/>
          <w:szCs w:val="22"/>
        </w:rPr>
        <w:t>5.3а</w:t>
      </w:r>
      <w:r>
        <w:rPr>
          <w:rFonts w:ascii="Arial" w:eastAsia="TimesNewRomanPSMT" w:hAnsi="Arial" w:cs="Arial"/>
          <w:sz w:val="22"/>
          <w:szCs w:val="22"/>
        </w:rPr>
        <w:t xml:space="preserve"> Изјава</w:t>
      </w:r>
    </w:p>
    <w:p w:rsidR="009E2DAF" w:rsidRPr="009E2DAF" w:rsidRDefault="009E2DAF" w:rsidP="009E2DAF">
      <w:pPr>
        <w:ind w:left="1080"/>
        <w:jc w:val="both"/>
        <w:rPr>
          <w:rFonts w:ascii="Arial" w:eastAsia="TimesNewRomanPSMT" w:hAnsi="Arial" w:cs="Arial"/>
          <w:sz w:val="22"/>
          <w:szCs w:val="22"/>
        </w:rPr>
      </w:pPr>
      <w:r>
        <w:rPr>
          <w:rFonts w:ascii="Arial" w:eastAsia="TimesNewRomanPSMT" w:hAnsi="Arial" w:cs="Arial"/>
          <w:sz w:val="22"/>
          <w:szCs w:val="22"/>
        </w:rPr>
        <w:t>5.4  Изјава</w:t>
      </w:r>
    </w:p>
    <w:p w:rsidR="007A4A4B" w:rsidRPr="009E2DAF" w:rsidRDefault="009E2DAF"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Упутство </w:t>
      </w:r>
      <w:r w:rsidR="007A4A4B" w:rsidRPr="00095169">
        <w:rPr>
          <w:rFonts w:ascii="Arial" w:eastAsia="TimesNewRomanPSMT" w:hAnsi="Arial" w:cs="Arial"/>
          <w:sz w:val="22"/>
          <w:szCs w:val="22"/>
        </w:rPr>
        <w:t>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9E2DAF">
        <w:rPr>
          <w:rFonts w:ascii="Arial" w:eastAsia="TimesNewRomanPSMT" w:hAnsi="Arial" w:cs="Arial"/>
          <w:sz w:val="22"/>
          <w:szCs w:val="22"/>
        </w:rPr>
        <w:t>7</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9E2DAF">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 xml:space="preserve">(образац </w:t>
      </w:r>
      <w:r w:rsidR="009E2DAF">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9E2DAF">
        <w:rPr>
          <w:rFonts w:ascii="Arial" w:eastAsia="TimesNewRomanPSMT" w:hAnsi="Arial" w:cs="Arial"/>
          <w:sz w:val="22"/>
          <w:szCs w:val="22"/>
        </w:rPr>
        <w:t>10</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w:t>
      </w:r>
      <w:r w:rsidR="009E2DAF">
        <w:rPr>
          <w:rFonts w:ascii="Arial" w:eastAsia="TimesNewRomanPSMT" w:hAnsi="Arial" w:cs="Arial"/>
          <w:sz w:val="22"/>
          <w:szCs w:val="22"/>
        </w:rPr>
        <w:t>1</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9B0B89" w:rsidRPr="006A55DF"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A308EF" w:rsidRDefault="007A4A4B" w:rsidP="007A4A4B">
      <w:pPr>
        <w:jc w:val="both"/>
        <w:rPr>
          <w:rFonts w:ascii="Arial" w:hAnsi="Arial" w:cs="Arial"/>
          <w:b/>
          <w:bCs/>
          <w:sz w:val="22"/>
          <w:szCs w:val="22"/>
        </w:rPr>
      </w:pPr>
      <w:r w:rsidRPr="00A308EF">
        <w:rPr>
          <w:rFonts w:ascii="Arial" w:hAnsi="Arial" w:cs="Arial"/>
          <w:sz w:val="22"/>
          <w:szCs w:val="22"/>
        </w:rPr>
        <w:t xml:space="preserve">Предмет </w:t>
      </w:r>
      <w:r w:rsidR="00A308EF" w:rsidRPr="00A308EF">
        <w:rPr>
          <w:rFonts w:ascii="Arial" w:hAnsi="Arial" w:cs="Arial"/>
          <w:b/>
          <w:bCs/>
          <w:sz w:val="22"/>
          <w:szCs w:val="22"/>
        </w:rPr>
        <w:t xml:space="preserve">ЈН БР. </w:t>
      </w:r>
      <w:r w:rsidR="00A308EF" w:rsidRPr="00A308EF">
        <w:rPr>
          <w:rFonts w:ascii="Arial" w:hAnsi="Arial" w:cs="Arial"/>
          <w:b/>
          <w:sz w:val="22"/>
          <w:szCs w:val="22"/>
        </w:rPr>
        <w:t>ВНУ 25-II-21/15</w:t>
      </w:r>
      <w:r w:rsidRPr="00A308EF">
        <w:rPr>
          <w:rFonts w:ascii="Arial" w:hAnsi="Arial" w:cs="Arial"/>
          <w:sz w:val="22"/>
          <w:szCs w:val="22"/>
        </w:rPr>
        <w:t xml:space="preserve">је набавка </w:t>
      </w:r>
      <w:r w:rsidR="00BE50B9" w:rsidRPr="00A308EF">
        <w:rPr>
          <w:rFonts w:ascii="Arial" w:hAnsi="Arial" w:cs="Arial"/>
          <w:sz w:val="22"/>
          <w:szCs w:val="22"/>
        </w:rPr>
        <w:t>услуга</w:t>
      </w:r>
      <w:r w:rsidRPr="00A308EF">
        <w:rPr>
          <w:rFonts w:ascii="Arial" w:hAnsi="Arial" w:cs="Arial"/>
          <w:i/>
          <w:sz w:val="22"/>
          <w:szCs w:val="22"/>
        </w:rPr>
        <w:t xml:space="preserve"> – </w:t>
      </w:r>
      <w:r w:rsidR="00A308EF" w:rsidRPr="00A308EF">
        <w:rPr>
          <w:rFonts w:ascii="Arial" w:hAnsi="Arial" w:cs="Arial"/>
          <w:b/>
          <w:bCs/>
          <w:sz w:val="22"/>
          <w:szCs w:val="22"/>
        </w:rPr>
        <w:t>УСЛУГЕ ОДРЖАВАЊА РАЧУНАРСКЕ ОПРЕМЕ, обликована по партијама.</w:t>
      </w: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sz w:val="22"/>
          <w:szCs w:val="22"/>
        </w:rPr>
      </w:pPr>
      <w:r w:rsidRPr="00095169">
        <w:rPr>
          <w:rFonts w:ascii="Arial" w:hAnsi="Arial" w:cs="Arial"/>
          <w:b/>
          <w:bCs/>
          <w:sz w:val="22"/>
          <w:szCs w:val="22"/>
        </w:rPr>
        <w:t>4. Лиц</w:t>
      </w:r>
      <w:r w:rsidR="0064553E">
        <w:rPr>
          <w:rFonts w:ascii="Arial" w:hAnsi="Arial" w:cs="Arial"/>
          <w:b/>
          <w:bCs/>
          <w:sz w:val="22"/>
          <w:szCs w:val="22"/>
        </w:rPr>
        <w:t>е</w:t>
      </w:r>
      <w:r w:rsidRPr="00095169">
        <w:rPr>
          <w:rFonts w:ascii="Arial" w:hAnsi="Arial" w:cs="Arial"/>
          <w:b/>
          <w:bCs/>
          <w:sz w:val="22"/>
          <w:szCs w:val="22"/>
        </w:rPr>
        <w:t xml:space="preserve"> за контакт: </w:t>
      </w:r>
    </w:p>
    <w:p w:rsidR="0064553E" w:rsidRDefault="00A308EF" w:rsidP="007A4A4B">
      <w:pPr>
        <w:jc w:val="both"/>
        <w:rPr>
          <w:rFonts w:ascii="Arial" w:hAnsi="Arial" w:cs="Arial"/>
          <w:sz w:val="22"/>
          <w:szCs w:val="22"/>
        </w:rPr>
      </w:pPr>
      <w:r>
        <w:rPr>
          <w:rFonts w:ascii="Arial" w:hAnsi="Arial" w:cs="Arial"/>
          <w:bCs/>
          <w:sz w:val="22"/>
          <w:szCs w:val="22"/>
        </w:rPr>
        <w:t>Раде Лазић</w:t>
      </w:r>
      <w:r w:rsidR="0064553E">
        <w:rPr>
          <w:rFonts w:ascii="Arial" w:hAnsi="Arial" w:cs="Arial"/>
          <w:bCs/>
          <w:sz w:val="22"/>
          <w:szCs w:val="22"/>
        </w:rPr>
        <w:t xml:space="preserve">, </w:t>
      </w:r>
      <w:hyperlink r:id="rId8" w:history="1">
        <w:r w:rsidRPr="006C0536">
          <w:rPr>
            <w:rStyle w:val="Hyperlink"/>
            <w:rFonts w:ascii="Arial" w:hAnsi="Arial" w:cs="Arial"/>
            <w:sz w:val="22"/>
            <w:szCs w:val="22"/>
          </w:rPr>
          <w:t>rade</w:t>
        </w:r>
        <w:r w:rsidRPr="006C0536">
          <w:rPr>
            <w:rStyle w:val="Hyperlink"/>
            <w:rFonts w:ascii="Arial" w:hAnsi="Arial" w:cs="Arial"/>
            <w:sz w:val="22"/>
            <w:szCs w:val="22"/>
            <w:lang w:val="ru-RU"/>
          </w:rPr>
          <w:t>.</w:t>
        </w:r>
        <w:r w:rsidRPr="006C0536">
          <w:rPr>
            <w:rStyle w:val="Hyperlink"/>
            <w:rFonts w:ascii="Arial" w:hAnsi="Arial" w:cs="Arial"/>
            <w:sz w:val="22"/>
            <w:szCs w:val="22"/>
          </w:rPr>
          <w:t>lazic</w:t>
        </w:r>
        <w:r w:rsidRPr="006C0536">
          <w:rPr>
            <w:rStyle w:val="Hyperlink"/>
            <w:rFonts w:ascii="Arial" w:hAnsi="Arial" w:cs="Arial"/>
            <w:sz w:val="22"/>
            <w:szCs w:val="22"/>
            <w:lang w:val="ru-RU"/>
          </w:rPr>
          <w:t>@</w:t>
        </w:r>
        <w:r w:rsidRPr="006C0536">
          <w:rPr>
            <w:rStyle w:val="Hyperlink"/>
            <w:rFonts w:ascii="Arial" w:hAnsi="Arial" w:cs="Arial"/>
            <w:sz w:val="22"/>
            <w:szCs w:val="22"/>
          </w:rPr>
          <w:t>zdravlje</w:t>
        </w:r>
        <w:r w:rsidRPr="006C0536">
          <w:rPr>
            <w:rStyle w:val="Hyperlink"/>
            <w:rFonts w:ascii="Arial" w:hAnsi="Arial" w:cs="Arial"/>
            <w:sz w:val="22"/>
            <w:szCs w:val="22"/>
            <w:lang w:val="ru-RU"/>
          </w:rPr>
          <w:t>.</w:t>
        </w:r>
        <w:r w:rsidRPr="006C0536">
          <w:rPr>
            <w:rStyle w:val="Hyperlink"/>
            <w:rFonts w:ascii="Arial" w:hAnsi="Arial" w:cs="Arial"/>
            <w:sz w:val="22"/>
            <w:szCs w:val="22"/>
          </w:rPr>
          <w:t>org</w:t>
        </w:r>
        <w:r w:rsidRPr="006C0536">
          <w:rPr>
            <w:rStyle w:val="Hyperlink"/>
            <w:rFonts w:ascii="Arial" w:hAnsi="Arial" w:cs="Arial"/>
            <w:sz w:val="22"/>
            <w:szCs w:val="22"/>
            <w:lang w:val="ru-RU"/>
          </w:rPr>
          <w:t>.</w:t>
        </w:r>
        <w:r w:rsidRPr="006C0536">
          <w:rPr>
            <w:rStyle w:val="Hyperlink"/>
            <w:rFonts w:ascii="Arial" w:hAnsi="Arial" w:cs="Arial"/>
            <w:sz w:val="22"/>
            <w:szCs w:val="22"/>
          </w:rPr>
          <w:t>rs</w:t>
        </w:r>
      </w:hyperlink>
      <w:r>
        <w:rPr>
          <w:rFonts w:ascii="Arial" w:hAnsi="Arial" w:cs="Arial"/>
          <w:sz w:val="22"/>
          <w:szCs w:val="22"/>
        </w:rPr>
        <w:t>,</w:t>
      </w:r>
    </w:p>
    <w:p w:rsidR="00A308EF" w:rsidRPr="00A308EF" w:rsidRDefault="00A308EF" w:rsidP="007A4A4B">
      <w:pPr>
        <w:jc w:val="both"/>
        <w:rPr>
          <w:rFonts w:ascii="Arial" w:hAnsi="Arial" w:cs="Arial"/>
          <w:sz w:val="22"/>
          <w:szCs w:val="22"/>
        </w:rPr>
      </w:pPr>
      <w:r>
        <w:rPr>
          <w:rFonts w:ascii="Arial" w:hAnsi="Arial" w:cs="Arial"/>
          <w:sz w:val="22"/>
          <w:szCs w:val="22"/>
        </w:rPr>
        <w:t xml:space="preserve">Милан Милић, </w:t>
      </w:r>
      <w:hyperlink r:id="rId9" w:history="1">
        <w:r w:rsidRPr="006C0536">
          <w:rPr>
            <w:rStyle w:val="Hyperlink"/>
            <w:rFonts w:ascii="Arial" w:hAnsi="Arial" w:cs="Arial"/>
            <w:sz w:val="22"/>
            <w:szCs w:val="22"/>
          </w:rPr>
          <w:t>milan.milic@zdravlje.org.rs</w:t>
        </w:r>
      </w:hyperlink>
      <w:r>
        <w:rPr>
          <w:rFonts w:ascii="Arial" w:hAnsi="Arial" w:cs="Arial"/>
          <w:sz w:val="22"/>
          <w:szCs w:val="22"/>
        </w:rPr>
        <w:t xml:space="preserve"> </w:t>
      </w:r>
    </w:p>
    <w:p w:rsidR="007A4A4B" w:rsidRPr="0064553E" w:rsidRDefault="007A4A4B" w:rsidP="007A4A4B">
      <w:pPr>
        <w:jc w:val="both"/>
        <w:rPr>
          <w:rFonts w:ascii="Arial" w:hAnsi="Arial" w:cs="Arial"/>
          <w:bCs/>
          <w:color w:val="auto"/>
          <w:sz w:val="22"/>
          <w:szCs w:val="22"/>
        </w:rPr>
      </w:pPr>
    </w:p>
    <w:p w:rsidR="007A4A4B" w:rsidRPr="00A308EF"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88025A">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Default="00DF66FD" w:rsidP="00DF66FD">
      <w:pPr>
        <w:ind w:left="-284"/>
        <w:jc w:val="both"/>
        <w:rPr>
          <w:rFonts w:ascii="Arial" w:hAnsi="Arial" w:cs="Arial"/>
          <w:bCs/>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BE50B9">
        <w:rPr>
          <w:rFonts w:ascii="Arial" w:hAnsi="Arial" w:cs="Arial"/>
          <w:sz w:val="22"/>
          <w:szCs w:val="22"/>
          <w:lang w:val="sr-Cyrl-CS"/>
        </w:rPr>
        <w:t>су</w:t>
      </w:r>
      <w:r w:rsidR="007A4A4B" w:rsidRPr="00095169">
        <w:rPr>
          <w:rFonts w:ascii="Arial" w:hAnsi="Arial" w:cs="Arial"/>
          <w:sz w:val="22"/>
          <w:szCs w:val="22"/>
          <w:lang w:val="sr-Cyrl-CS"/>
        </w:rPr>
        <w:t xml:space="preserve"> </w:t>
      </w:r>
      <w:r w:rsidR="00BE50B9">
        <w:rPr>
          <w:rFonts w:ascii="Arial" w:hAnsi="Arial" w:cs="Arial"/>
          <w:sz w:val="22"/>
          <w:szCs w:val="22"/>
          <w:lang w:val="sr-Cyrl-CS"/>
        </w:rPr>
        <w:t xml:space="preserve">услуге </w:t>
      </w:r>
      <w:r w:rsidR="00A308EF" w:rsidRPr="00A308EF">
        <w:rPr>
          <w:rFonts w:ascii="Arial" w:hAnsi="Arial" w:cs="Arial"/>
          <w:bCs/>
          <w:sz w:val="22"/>
          <w:szCs w:val="22"/>
        </w:rPr>
        <w:t>одржавања рачунарске опреме</w:t>
      </w:r>
      <w:r w:rsidR="00A308EF">
        <w:rPr>
          <w:rFonts w:ascii="Arial" w:hAnsi="Arial" w:cs="Arial"/>
          <w:sz w:val="22"/>
          <w:szCs w:val="22"/>
          <w:lang w:val="sr-Cyrl-CS"/>
        </w:rPr>
        <w:t xml:space="preserve"> </w:t>
      </w:r>
      <w:r w:rsidR="00BE50B9">
        <w:rPr>
          <w:rFonts w:ascii="Arial" w:hAnsi="Arial" w:cs="Arial"/>
          <w:sz w:val="22"/>
          <w:szCs w:val="22"/>
          <w:lang w:val="sr-Cyrl-CS"/>
        </w:rPr>
        <w:t>за потребе Градског завода за јавно здравље, Београд</w:t>
      </w:r>
      <w:r w:rsidR="00363E61">
        <w:rPr>
          <w:rFonts w:ascii="Arial" w:hAnsi="Arial" w:cs="Arial"/>
          <w:bCs/>
          <w:sz w:val="22"/>
          <w:szCs w:val="22"/>
        </w:rPr>
        <w:t>, и то:</w:t>
      </w:r>
    </w:p>
    <w:p w:rsidR="00A308EF" w:rsidRPr="00A308EF" w:rsidRDefault="00A308EF" w:rsidP="00DF66FD">
      <w:pPr>
        <w:ind w:left="-284"/>
        <w:jc w:val="both"/>
        <w:rPr>
          <w:rFonts w:ascii="Arial" w:hAnsi="Arial" w:cs="Arial"/>
          <w:bCs/>
          <w:sz w:val="22"/>
          <w:szCs w:val="22"/>
        </w:rPr>
      </w:pPr>
    </w:p>
    <w:p w:rsidR="00A308EF" w:rsidRPr="00A308EF" w:rsidRDefault="00A308EF" w:rsidP="00A308EF">
      <w:pPr>
        <w:pStyle w:val="ListParagraph"/>
        <w:autoSpaceDE w:val="0"/>
        <w:autoSpaceDN w:val="0"/>
        <w:adjustRightInd w:val="0"/>
        <w:spacing w:line="240" w:lineRule="auto"/>
        <w:ind w:left="-67"/>
        <w:rPr>
          <w:rFonts w:ascii="Arial" w:hAnsi="Arial" w:cs="Arial"/>
          <w:bCs/>
          <w:sz w:val="22"/>
          <w:szCs w:val="22"/>
        </w:rPr>
      </w:pPr>
      <w:r w:rsidRPr="00A308EF">
        <w:rPr>
          <w:rFonts w:ascii="Arial" w:hAnsi="Arial" w:cs="Arial"/>
          <w:bCs/>
          <w:sz w:val="22"/>
          <w:szCs w:val="22"/>
        </w:rPr>
        <w:t>Партија 1 – Одржавање и сервисирање компјутерске мреже;</w:t>
      </w:r>
    </w:p>
    <w:p w:rsidR="00A308EF" w:rsidRPr="00A308EF" w:rsidRDefault="00A308EF" w:rsidP="00A308EF">
      <w:pPr>
        <w:pStyle w:val="ListParagraph"/>
        <w:autoSpaceDE w:val="0"/>
        <w:autoSpaceDN w:val="0"/>
        <w:adjustRightInd w:val="0"/>
        <w:spacing w:line="240" w:lineRule="auto"/>
        <w:ind w:left="-67"/>
        <w:rPr>
          <w:rFonts w:ascii="Arial" w:hAnsi="Arial" w:cs="Arial"/>
          <w:bCs/>
          <w:sz w:val="22"/>
          <w:szCs w:val="22"/>
        </w:rPr>
      </w:pPr>
      <w:r w:rsidRPr="00A308EF">
        <w:rPr>
          <w:rFonts w:ascii="Arial" w:hAnsi="Arial" w:cs="Arial"/>
          <w:bCs/>
          <w:sz w:val="22"/>
          <w:szCs w:val="22"/>
        </w:rPr>
        <w:t>Партија 2 – Одржавање и сервисирање рачунарске опреме;</w:t>
      </w:r>
    </w:p>
    <w:p w:rsidR="00A308EF" w:rsidRPr="00A308EF" w:rsidRDefault="00A308EF" w:rsidP="00A308EF">
      <w:pPr>
        <w:pStyle w:val="ListParagraph"/>
        <w:autoSpaceDE w:val="0"/>
        <w:autoSpaceDN w:val="0"/>
        <w:adjustRightInd w:val="0"/>
        <w:spacing w:line="240" w:lineRule="auto"/>
        <w:ind w:left="-67"/>
        <w:rPr>
          <w:rFonts w:ascii="Arial" w:hAnsi="Arial" w:cs="Arial"/>
          <w:bCs/>
          <w:sz w:val="22"/>
          <w:szCs w:val="22"/>
        </w:rPr>
      </w:pPr>
      <w:r w:rsidRPr="00A308EF">
        <w:rPr>
          <w:rFonts w:ascii="Arial" w:hAnsi="Arial" w:cs="Arial"/>
          <w:bCs/>
          <w:sz w:val="22"/>
          <w:szCs w:val="22"/>
        </w:rPr>
        <w:t>Партија 3- Одржавање и сервисирање сервера;</w:t>
      </w:r>
    </w:p>
    <w:p w:rsidR="00A308EF" w:rsidRPr="00A308EF" w:rsidRDefault="00A308EF" w:rsidP="00A308EF">
      <w:pPr>
        <w:pStyle w:val="ListParagraph"/>
        <w:autoSpaceDE w:val="0"/>
        <w:autoSpaceDN w:val="0"/>
        <w:adjustRightInd w:val="0"/>
        <w:spacing w:line="240" w:lineRule="auto"/>
        <w:ind w:left="-67"/>
        <w:rPr>
          <w:rFonts w:ascii="Arial" w:hAnsi="Arial" w:cs="Arial"/>
          <w:bCs/>
          <w:sz w:val="22"/>
          <w:szCs w:val="22"/>
        </w:rPr>
      </w:pPr>
      <w:r w:rsidRPr="00A308EF">
        <w:rPr>
          <w:rFonts w:ascii="Arial" w:hAnsi="Arial" w:cs="Arial"/>
          <w:bCs/>
          <w:sz w:val="22"/>
          <w:szCs w:val="22"/>
        </w:rPr>
        <w:t>Партија 4 - Одржавање и сервисирање штампача.</w:t>
      </w:r>
    </w:p>
    <w:p w:rsidR="00A308EF" w:rsidRPr="00A308EF" w:rsidRDefault="00A308EF" w:rsidP="00A308EF">
      <w:pPr>
        <w:pStyle w:val="ListParagraph"/>
        <w:autoSpaceDE w:val="0"/>
        <w:autoSpaceDN w:val="0"/>
        <w:adjustRightInd w:val="0"/>
        <w:spacing w:line="240" w:lineRule="auto"/>
        <w:ind w:left="-67"/>
        <w:rPr>
          <w:rFonts w:ascii="Arial" w:hAnsi="Arial" w:cs="Arial"/>
          <w:bCs/>
          <w:sz w:val="22"/>
          <w:szCs w:val="22"/>
        </w:rPr>
      </w:pPr>
    </w:p>
    <w:p w:rsidR="00DF66FD" w:rsidRPr="00A308EF" w:rsidRDefault="00A308EF" w:rsidP="00A308EF">
      <w:pPr>
        <w:ind w:left="-284"/>
        <w:jc w:val="both"/>
        <w:rPr>
          <w:rFonts w:ascii="Arial" w:hAnsi="Arial" w:cs="Arial"/>
          <w:sz w:val="22"/>
          <w:szCs w:val="22"/>
        </w:rPr>
      </w:pPr>
      <w:r w:rsidRPr="00A308EF">
        <w:rPr>
          <w:rFonts w:ascii="Arial" w:hAnsi="Arial" w:cs="Arial"/>
          <w:sz w:val="22"/>
          <w:szCs w:val="22"/>
        </w:rPr>
        <w:t>ОРН: 50312000 – одржавање и поправка рачунарске опреме</w:t>
      </w:r>
      <w:r>
        <w:rPr>
          <w:rFonts w:ascii="Arial" w:hAnsi="Arial" w:cs="Arial"/>
          <w:sz w:val="22"/>
          <w:szCs w:val="22"/>
        </w:rPr>
        <w:t>.</w:t>
      </w:r>
      <w:r w:rsidRPr="00A308EF">
        <w:rPr>
          <w:rFonts w:ascii="Arial" w:hAnsi="Arial" w:cs="Arial"/>
          <w:sz w:val="22"/>
          <w:szCs w:val="22"/>
        </w:rPr>
        <w:t xml:space="preserve">  </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6A55DF" w:rsidRDefault="006A55DF" w:rsidP="007A4A4B">
      <w:pPr>
        <w:jc w:val="both"/>
        <w:rPr>
          <w:rFonts w:ascii="Arial" w:hAnsi="Arial" w:cs="Arial"/>
          <w:i/>
          <w:iCs/>
          <w:sz w:val="22"/>
          <w:szCs w:val="22"/>
        </w:rPr>
      </w:pPr>
    </w:p>
    <w:p w:rsidR="00FC66CF" w:rsidRDefault="00FC66CF" w:rsidP="007A4A4B">
      <w:pPr>
        <w:jc w:val="both"/>
        <w:rPr>
          <w:rFonts w:ascii="Arial" w:hAnsi="Arial" w:cs="Arial"/>
          <w:i/>
          <w:iCs/>
          <w:sz w:val="22"/>
          <w:szCs w:val="22"/>
        </w:rPr>
      </w:pPr>
    </w:p>
    <w:p w:rsidR="006A55DF" w:rsidRPr="009E2DAF" w:rsidRDefault="006A55DF"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88025A">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BE50B9">
        <w:rPr>
          <w:rFonts w:ascii="Arial" w:hAnsi="Arial" w:cs="Arial"/>
          <w:b/>
          <w:sz w:val="22"/>
          <w:szCs w:val="22"/>
          <w:u w:val="single"/>
          <w:lang w:val="sr-Cyrl-CS"/>
        </w:rPr>
        <w:t>УСЛУГА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BE50B9">
        <w:rPr>
          <w:rFonts w:ascii="Arial" w:hAnsi="Arial" w:cs="Arial"/>
          <w:b/>
          <w:sz w:val="22"/>
          <w:szCs w:val="22"/>
          <w:u w:val="single"/>
          <w:lang w:val="sr-Cyrl-CS"/>
        </w:rPr>
        <w:t>ИЗВРШЕЊА</w:t>
      </w:r>
      <w:r w:rsidRPr="00095169">
        <w:rPr>
          <w:rFonts w:ascii="Arial" w:hAnsi="Arial" w:cs="Arial"/>
          <w:b/>
          <w:sz w:val="22"/>
          <w:szCs w:val="22"/>
          <w:u w:val="single"/>
          <w:lang w:val="sr-Cyrl-CS"/>
        </w:rPr>
        <w:t xml:space="preserve">, МЕСТО </w:t>
      </w:r>
      <w:r w:rsidR="00BE50B9">
        <w:rPr>
          <w:rFonts w:ascii="Arial" w:hAnsi="Arial" w:cs="Arial"/>
          <w:b/>
          <w:sz w:val="22"/>
          <w:szCs w:val="22"/>
          <w:u w:val="single"/>
          <w:lang w:val="sr-Cyrl-CS"/>
        </w:rPr>
        <w:t>ИЗВРШЕЊА</w:t>
      </w:r>
    </w:p>
    <w:p w:rsidR="007A4A4B" w:rsidRDefault="007A4A4B" w:rsidP="003F62A4">
      <w:pPr>
        <w:autoSpaceDE w:val="0"/>
        <w:autoSpaceDN w:val="0"/>
        <w:adjustRightInd w:val="0"/>
        <w:jc w:val="both"/>
        <w:rPr>
          <w:rFonts w:ascii="Arial" w:hAnsi="Arial" w:cs="Arial"/>
          <w:sz w:val="22"/>
          <w:szCs w:val="22"/>
          <w:lang w:val="sr-Cyrl-CS"/>
        </w:rPr>
      </w:pPr>
    </w:p>
    <w:p w:rsidR="00253FE6" w:rsidRPr="00A308EF" w:rsidRDefault="00BF227B" w:rsidP="00BF227B">
      <w:pPr>
        <w:autoSpaceDE w:val="0"/>
        <w:autoSpaceDN w:val="0"/>
        <w:adjustRightInd w:val="0"/>
        <w:jc w:val="center"/>
        <w:rPr>
          <w:rFonts w:ascii="Arial" w:hAnsi="Arial" w:cs="Arial"/>
          <w:b/>
          <w:sz w:val="22"/>
          <w:szCs w:val="22"/>
          <w:u w:val="single"/>
          <w:lang w:val="sr-Cyrl-CS"/>
        </w:rPr>
      </w:pPr>
      <w:r w:rsidRPr="00BE50B9">
        <w:rPr>
          <w:rFonts w:ascii="Arial" w:hAnsi="Arial"/>
          <w:b/>
          <w:sz w:val="22"/>
          <w:szCs w:val="22"/>
          <w:u w:val="single"/>
        </w:rPr>
        <w:t>Партија 1</w:t>
      </w:r>
      <w:r w:rsidRPr="00A308EF">
        <w:rPr>
          <w:rFonts w:ascii="Arial" w:hAnsi="Arial"/>
          <w:b/>
          <w:sz w:val="22"/>
          <w:szCs w:val="22"/>
          <w:u w:val="single"/>
        </w:rPr>
        <w:t xml:space="preserve">: </w:t>
      </w:r>
      <w:r w:rsidR="00A308EF" w:rsidRPr="00A308EF">
        <w:rPr>
          <w:rFonts w:ascii="Arial" w:hAnsi="Arial" w:cs="Arial"/>
          <w:b/>
          <w:bCs/>
          <w:sz w:val="22"/>
          <w:szCs w:val="22"/>
          <w:u w:val="single"/>
        </w:rPr>
        <w:t>Одржавање и сервисирање компјутерске мреже</w:t>
      </w:r>
    </w:p>
    <w:p w:rsidR="00B65FE7" w:rsidRDefault="00B65FE7" w:rsidP="003F62A4">
      <w:pPr>
        <w:autoSpaceDE w:val="0"/>
        <w:autoSpaceDN w:val="0"/>
        <w:adjustRightInd w:val="0"/>
        <w:jc w:val="both"/>
        <w:rPr>
          <w:rFonts w:ascii="Arial" w:hAnsi="Arial" w:cs="Arial"/>
          <w:sz w:val="22"/>
          <w:szCs w:val="22"/>
          <w:lang w:val="sr-Cyrl-CS"/>
        </w:rPr>
      </w:pPr>
    </w:p>
    <w:p w:rsidR="0064553E" w:rsidRDefault="0064553E" w:rsidP="0064553E">
      <w:pPr>
        <w:ind w:left="-284"/>
        <w:jc w:val="both"/>
        <w:rPr>
          <w:rFonts w:ascii="Arial" w:hAnsi="Arial" w:cs="Arial"/>
          <w:bCs/>
          <w:color w:val="auto"/>
          <w:sz w:val="22"/>
          <w:szCs w:val="22"/>
          <w:lang w:val="ru-RU"/>
        </w:rPr>
      </w:pPr>
      <w:r w:rsidRPr="0064553E">
        <w:rPr>
          <w:rFonts w:ascii="Arial" w:hAnsi="Arial" w:cs="Arial"/>
          <w:color w:val="auto"/>
          <w:sz w:val="22"/>
          <w:szCs w:val="22"/>
          <w:lang w:val="sr-Cyrl-CS"/>
        </w:rPr>
        <w:t xml:space="preserve">Под предметним јавном набавком подразумева се </w:t>
      </w:r>
      <w:r w:rsidR="00BE50B9">
        <w:rPr>
          <w:rFonts w:ascii="Arial" w:hAnsi="Arial" w:cs="Arial"/>
          <w:color w:val="auto"/>
          <w:sz w:val="22"/>
          <w:szCs w:val="22"/>
          <w:lang w:val="sr-Cyrl-CS"/>
        </w:rPr>
        <w:t>услуга</w:t>
      </w:r>
      <w:r w:rsidRPr="0064553E">
        <w:rPr>
          <w:rFonts w:ascii="Arial" w:hAnsi="Arial" w:cs="Arial"/>
          <w:color w:val="auto"/>
          <w:sz w:val="22"/>
          <w:szCs w:val="22"/>
          <w:lang w:val="sr-Cyrl-CS"/>
        </w:rPr>
        <w:t xml:space="preserve"> </w:t>
      </w:r>
      <w:r w:rsidR="00A308EF">
        <w:rPr>
          <w:rFonts w:ascii="Arial" w:hAnsi="Arial" w:cs="Arial"/>
          <w:bCs/>
          <w:sz w:val="22"/>
          <w:szCs w:val="22"/>
        </w:rPr>
        <w:t>о</w:t>
      </w:r>
      <w:r w:rsidR="00A308EF" w:rsidRPr="00A308EF">
        <w:rPr>
          <w:rFonts w:ascii="Arial" w:hAnsi="Arial" w:cs="Arial"/>
          <w:bCs/>
          <w:sz w:val="22"/>
          <w:szCs w:val="22"/>
        </w:rPr>
        <w:t>државањ</w:t>
      </w:r>
      <w:r w:rsidR="00A308EF">
        <w:rPr>
          <w:rFonts w:ascii="Arial" w:hAnsi="Arial" w:cs="Arial"/>
          <w:bCs/>
          <w:sz w:val="22"/>
          <w:szCs w:val="22"/>
        </w:rPr>
        <w:t>а</w:t>
      </w:r>
      <w:r w:rsidR="00A308EF" w:rsidRPr="00A308EF">
        <w:rPr>
          <w:rFonts w:ascii="Arial" w:hAnsi="Arial" w:cs="Arial"/>
          <w:bCs/>
          <w:sz w:val="22"/>
          <w:szCs w:val="22"/>
        </w:rPr>
        <w:t xml:space="preserve"> и сервисирање компјутерске мреже</w:t>
      </w:r>
      <w:r w:rsidRPr="0064553E">
        <w:rPr>
          <w:rFonts w:ascii="Arial" w:hAnsi="Arial" w:cs="Arial"/>
          <w:bCs/>
          <w:color w:val="auto"/>
          <w:sz w:val="22"/>
          <w:szCs w:val="22"/>
          <w:lang w:val="ru-RU"/>
        </w:rPr>
        <w:t xml:space="preserve">, </w:t>
      </w:r>
      <w:r w:rsidR="00A308EF">
        <w:rPr>
          <w:rFonts w:ascii="Arial" w:hAnsi="Arial" w:cs="Arial"/>
          <w:bCs/>
          <w:color w:val="auto"/>
          <w:sz w:val="22"/>
          <w:szCs w:val="22"/>
          <w:lang w:val="ru-RU"/>
        </w:rPr>
        <w:t>односно замену/уградњу следећих резервних делова</w:t>
      </w:r>
      <w:r w:rsidRPr="0064553E">
        <w:rPr>
          <w:rFonts w:ascii="Arial" w:hAnsi="Arial" w:cs="Arial"/>
          <w:bCs/>
          <w:color w:val="auto"/>
          <w:sz w:val="22"/>
          <w:szCs w:val="22"/>
          <w:lang w:val="ru-RU"/>
        </w:rPr>
        <w:t>:</w:t>
      </w:r>
    </w:p>
    <w:tbl>
      <w:tblPr>
        <w:tblW w:w="5107" w:type="dxa"/>
        <w:jc w:val="center"/>
        <w:tblInd w:w="-1745" w:type="dxa"/>
        <w:tblCellMar>
          <w:left w:w="0" w:type="dxa"/>
          <w:right w:w="0" w:type="dxa"/>
        </w:tblCellMar>
        <w:tblLook w:val="04A0"/>
      </w:tblPr>
      <w:tblGrid>
        <w:gridCol w:w="556"/>
        <w:gridCol w:w="3278"/>
        <w:gridCol w:w="1273"/>
      </w:tblGrid>
      <w:tr w:rsidR="00A308EF" w:rsidRPr="00901371" w:rsidTr="00A308EF">
        <w:trPr>
          <w:trHeight w:val="652"/>
          <w:jc w:val="center"/>
        </w:trPr>
        <w:tc>
          <w:tcPr>
            <w:tcW w:w="567" w:type="dxa"/>
            <w:tcBorders>
              <w:top w:val="single" w:sz="8" w:space="0" w:color="auto"/>
              <w:left w:val="single" w:sz="4" w:space="0" w:color="auto"/>
              <w:bottom w:val="single" w:sz="8" w:space="0" w:color="auto"/>
              <w:right w:val="single" w:sz="8" w:space="0" w:color="auto"/>
            </w:tcBorders>
            <w:vAlign w:val="center"/>
          </w:tcPr>
          <w:p w:rsidR="00A308EF" w:rsidRPr="00901371" w:rsidRDefault="00901371" w:rsidP="00A308EF">
            <w:pPr>
              <w:jc w:val="center"/>
              <w:rPr>
                <w:rFonts w:ascii="Arial" w:eastAsia="Calibri" w:hAnsi="Arial" w:cs="Arial"/>
                <w:b/>
              </w:rPr>
            </w:pPr>
            <w:r w:rsidRPr="00901371">
              <w:rPr>
                <w:rFonts w:ascii="Arial" w:eastAsia="Calibri" w:hAnsi="Arial" w:cs="Arial"/>
                <w:b/>
                <w:sz w:val="22"/>
                <w:szCs w:val="22"/>
              </w:rPr>
              <w:t>Р.бр.</w:t>
            </w:r>
          </w:p>
        </w:tc>
        <w:tc>
          <w:tcPr>
            <w:tcW w:w="380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A308EF" w:rsidRPr="00901371" w:rsidRDefault="00901371" w:rsidP="00A308EF">
            <w:pPr>
              <w:jc w:val="center"/>
              <w:rPr>
                <w:rFonts w:ascii="Arial" w:eastAsia="Calibri" w:hAnsi="Arial" w:cs="Arial"/>
                <w:b/>
              </w:rPr>
            </w:pPr>
            <w:r w:rsidRPr="00901371">
              <w:rPr>
                <w:rFonts w:ascii="Arial" w:eastAsia="Calibri" w:hAnsi="Arial" w:cs="Arial"/>
                <w:b/>
                <w:sz w:val="22"/>
                <w:szCs w:val="22"/>
              </w:rPr>
              <w:t>Назив</w:t>
            </w:r>
          </w:p>
        </w:tc>
        <w:tc>
          <w:tcPr>
            <w:tcW w:w="7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308EF" w:rsidRPr="00901371" w:rsidRDefault="00901371" w:rsidP="00A308EF">
            <w:pPr>
              <w:jc w:val="center"/>
              <w:rPr>
                <w:rFonts w:ascii="Arial" w:eastAsia="Calibri" w:hAnsi="Arial" w:cs="Arial"/>
                <w:b/>
              </w:rPr>
            </w:pPr>
            <w:r>
              <w:rPr>
                <w:rFonts w:ascii="Arial" w:eastAsia="Calibri" w:hAnsi="Arial" w:cs="Arial"/>
                <w:b/>
                <w:sz w:val="22"/>
                <w:szCs w:val="22"/>
              </w:rPr>
              <w:t>К</w:t>
            </w:r>
            <w:r w:rsidRPr="00901371">
              <w:rPr>
                <w:rFonts w:ascii="Arial" w:eastAsia="Calibri" w:hAnsi="Arial" w:cs="Arial"/>
                <w:b/>
                <w:sz w:val="22"/>
                <w:szCs w:val="22"/>
              </w:rPr>
              <w:t>оличина</w:t>
            </w:r>
          </w:p>
        </w:tc>
      </w:tr>
      <w:tr w:rsidR="00A308EF" w:rsidRPr="00901371" w:rsidTr="00A308EF">
        <w:trPr>
          <w:trHeight w:val="315"/>
          <w:jc w:val="center"/>
        </w:trPr>
        <w:tc>
          <w:tcPr>
            <w:tcW w:w="567" w:type="dxa"/>
            <w:tcBorders>
              <w:top w:val="nil"/>
              <w:left w:val="single" w:sz="4" w:space="0" w:color="auto"/>
              <w:bottom w:val="single" w:sz="8" w:space="0" w:color="auto"/>
              <w:right w:val="single" w:sz="8" w:space="0" w:color="auto"/>
            </w:tcBorders>
            <w:vAlign w:val="center"/>
          </w:tcPr>
          <w:p w:rsidR="00A308EF" w:rsidRPr="00901371" w:rsidRDefault="00A308EF" w:rsidP="00A308EF">
            <w:pPr>
              <w:jc w:val="center"/>
              <w:rPr>
                <w:rFonts w:ascii="Arial" w:hAnsi="Arial" w:cs="Arial"/>
              </w:rPr>
            </w:pPr>
            <w:r w:rsidRPr="00901371">
              <w:rPr>
                <w:rFonts w:ascii="Arial" w:hAnsi="Arial" w:cs="Arial"/>
                <w:sz w:val="22"/>
                <w:szCs w:val="22"/>
              </w:rPr>
              <w:t>1</w:t>
            </w:r>
          </w:p>
        </w:tc>
        <w:tc>
          <w:tcPr>
            <w:tcW w:w="380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308EF" w:rsidRPr="00901371" w:rsidRDefault="00A308EF" w:rsidP="00A308EF">
            <w:pPr>
              <w:rPr>
                <w:rFonts w:ascii="Arial" w:eastAsia="Calibri" w:hAnsi="Arial" w:cs="Arial"/>
              </w:rPr>
            </w:pPr>
            <w:r w:rsidRPr="00901371">
              <w:rPr>
                <w:rFonts w:ascii="Arial" w:hAnsi="Arial" w:cs="Arial"/>
                <w:sz w:val="22"/>
                <w:szCs w:val="22"/>
              </w:rPr>
              <w:t>HP 1820-48 G J9981A Switch</w:t>
            </w:r>
            <w:r w:rsidR="00901371">
              <w:rPr>
                <w:rFonts w:ascii="Arial" w:hAnsi="Arial" w:cs="Arial"/>
                <w:sz w:val="22"/>
                <w:szCs w:val="22"/>
              </w:rPr>
              <w:t xml:space="preserve"> или одговарајући</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A308EF" w:rsidRPr="00901371" w:rsidRDefault="00A308EF" w:rsidP="00A308EF">
            <w:pPr>
              <w:jc w:val="center"/>
              <w:rPr>
                <w:rFonts w:ascii="Arial" w:eastAsia="Calibri" w:hAnsi="Arial" w:cs="Arial"/>
              </w:rPr>
            </w:pPr>
            <w:r w:rsidRPr="00901371">
              <w:rPr>
                <w:rFonts w:ascii="Arial" w:eastAsia="Calibri" w:hAnsi="Arial" w:cs="Arial"/>
                <w:sz w:val="22"/>
                <w:szCs w:val="22"/>
              </w:rPr>
              <w:t>12</w:t>
            </w:r>
          </w:p>
        </w:tc>
      </w:tr>
      <w:tr w:rsidR="00A308EF" w:rsidRPr="00901371" w:rsidTr="00A308EF">
        <w:trPr>
          <w:trHeight w:val="315"/>
          <w:jc w:val="center"/>
        </w:trPr>
        <w:tc>
          <w:tcPr>
            <w:tcW w:w="567" w:type="dxa"/>
            <w:tcBorders>
              <w:top w:val="nil"/>
              <w:left w:val="single" w:sz="4" w:space="0" w:color="auto"/>
              <w:bottom w:val="single" w:sz="8" w:space="0" w:color="auto"/>
              <w:right w:val="single" w:sz="8" w:space="0" w:color="auto"/>
            </w:tcBorders>
            <w:vAlign w:val="center"/>
          </w:tcPr>
          <w:p w:rsidR="00A308EF" w:rsidRPr="00901371" w:rsidRDefault="00A308EF" w:rsidP="00A308EF">
            <w:pPr>
              <w:jc w:val="center"/>
              <w:rPr>
                <w:rFonts w:ascii="Arial" w:hAnsi="Arial" w:cs="Arial"/>
              </w:rPr>
            </w:pPr>
            <w:r w:rsidRPr="00901371">
              <w:rPr>
                <w:rFonts w:ascii="Arial" w:hAnsi="Arial" w:cs="Arial"/>
                <w:sz w:val="22"/>
                <w:szCs w:val="22"/>
              </w:rPr>
              <w:t>2</w:t>
            </w:r>
          </w:p>
        </w:tc>
        <w:tc>
          <w:tcPr>
            <w:tcW w:w="380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308EF" w:rsidRPr="00901371" w:rsidRDefault="00A308EF" w:rsidP="00A308EF">
            <w:pPr>
              <w:rPr>
                <w:rFonts w:ascii="Arial" w:eastAsia="Calibri" w:hAnsi="Arial" w:cs="Arial"/>
              </w:rPr>
            </w:pPr>
            <w:r w:rsidRPr="00901371">
              <w:rPr>
                <w:rFonts w:ascii="Arial" w:hAnsi="Arial" w:cs="Arial"/>
                <w:sz w:val="22"/>
                <w:szCs w:val="22"/>
              </w:rPr>
              <w:t>HP 4GB SW Single Pk SFP modul A7446BR</w:t>
            </w:r>
            <w:r w:rsidR="00901371">
              <w:rPr>
                <w:rFonts w:ascii="Arial" w:hAnsi="Arial" w:cs="Arial"/>
                <w:sz w:val="22"/>
                <w:szCs w:val="22"/>
              </w:rPr>
              <w:t xml:space="preserve"> или одговарајући</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A308EF" w:rsidRPr="00901371" w:rsidRDefault="00A308EF" w:rsidP="00A308EF">
            <w:pPr>
              <w:jc w:val="center"/>
              <w:rPr>
                <w:rFonts w:ascii="Arial" w:eastAsia="Calibri" w:hAnsi="Arial" w:cs="Arial"/>
              </w:rPr>
            </w:pPr>
            <w:r w:rsidRPr="00901371">
              <w:rPr>
                <w:rFonts w:ascii="Arial" w:eastAsia="Calibri" w:hAnsi="Arial" w:cs="Arial"/>
                <w:sz w:val="22"/>
                <w:szCs w:val="22"/>
              </w:rPr>
              <w:t>8</w:t>
            </w:r>
          </w:p>
        </w:tc>
      </w:tr>
      <w:tr w:rsidR="00A308EF" w:rsidRPr="00901371" w:rsidTr="00A308EF">
        <w:trPr>
          <w:trHeight w:val="315"/>
          <w:jc w:val="center"/>
        </w:trPr>
        <w:tc>
          <w:tcPr>
            <w:tcW w:w="567" w:type="dxa"/>
            <w:tcBorders>
              <w:top w:val="nil"/>
              <w:left w:val="single" w:sz="4" w:space="0" w:color="auto"/>
              <w:bottom w:val="single" w:sz="8" w:space="0" w:color="auto"/>
              <w:right w:val="single" w:sz="8" w:space="0" w:color="auto"/>
            </w:tcBorders>
            <w:vAlign w:val="center"/>
          </w:tcPr>
          <w:p w:rsidR="00A308EF" w:rsidRPr="00901371" w:rsidRDefault="00A308EF" w:rsidP="00A308EF">
            <w:pPr>
              <w:jc w:val="center"/>
              <w:rPr>
                <w:rFonts w:ascii="Arial" w:hAnsi="Arial" w:cs="Arial"/>
              </w:rPr>
            </w:pPr>
            <w:r w:rsidRPr="00901371">
              <w:rPr>
                <w:rFonts w:ascii="Arial" w:hAnsi="Arial" w:cs="Arial"/>
                <w:sz w:val="22"/>
                <w:szCs w:val="22"/>
              </w:rPr>
              <w:t>3</w:t>
            </w:r>
          </w:p>
        </w:tc>
        <w:tc>
          <w:tcPr>
            <w:tcW w:w="380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308EF" w:rsidRPr="00901371" w:rsidRDefault="00A308EF" w:rsidP="00A308EF">
            <w:pPr>
              <w:rPr>
                <w:rFonts w:ascii="Arial" w:eastAsia="Calibri" w:hAnsi="Arial" w:cs="Arial"/>
              </w:rPr>
            </w:pPr>
            <w:r w:rsidRPr="00901371">
              <w:rPr>
                <w:rFonts w:ascii="Arial" w:hAnsi="Arial" w:cs="Arial"/>
                <w:sz w:val="22"/>
                <w:szCs w:val="22"/>
              </w:rPr>
              <w:t xml:space="preserve">HP 2920-24G J9726A Switch </w:t>
            </w:r>
            <w:r w:rsidR="00901371">
              <w:rPr>
                <w:rFonts w:ascii="Arial" w:hAnsi="Arial" w:cs="Arial"/>
                <w:sz w:val="22"/>
                <w:szCs w:val="22"/>
              </w:rPr>
              <w:t>или одговарајући</w:t>
            </w:r>
            <w:r w:rsidRPr="00901371">
              <w:rPr>
                <w:rFonts w:ascii="Arial" w:hAnsi="Arial" w:cs="Arial"/>
                <w:sz w:val="22"/>
                <w:szCs w:val="22"/>
              </w:rPr>
              <w:t> </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A308EF" w:rsidRPr="00901371" w:rsidRDefault="00A308EF" w:rsidP="00A308EF">
            <w:pPr>
              <w:jc w:val="center"/>
              <w:rPr>
                <w:rFonts w:ascii="Arial" w:eastAsia="Calibri" w:hAnsi="Arial" w:cs="Arial"/>
              </w:rPr>
            </w:pPr>
            <w:r w:rsidRPr="00901371">
              <w:rPr>
                <w:rFonts w:ascii="Arial" w:eastAsia="Calibri" w:hAnsi="Arial" w:cs="Arial"/>
                <w:sz w:val="22"/>
                <w:szCs w:val="22"/>
              </w:rPr>
              <w:t>2</w:t>
            </w:r>
          </w:p>
        </w:tc>
      </w:tr>
      <w:tr w:rsidR="00A308EF" w:rsidRPr="00901371" w:rsidTr="00A308EF">
        <w:trPr>
          <w:trHeight w:val="315"/>
          <w:jc w:val="center"/>
        </w:trPr>
        <w:tc>
          <w:tcPr>
            <w:tcW w:w="567" w:type="dxa"/>
            <w:tcBorders>
              <w:top w:val="nil"/>
              <w:left w:val="single" w:sz="4" w:space="0" w:color="auto"/>
              <w:bottom w:val="single" w:sz="8" w:space="0" w:color="auto"/>
              <w:right w:val="single" w:sz="8" w:space="0" w:color="auto"/>
            </w:tcBorders>
            <w:vAlign w:val="center"/>
          </w:tcPr>
          <w:p w:rsidR="00A308EF" w:rsidRPr="00901371" w:rsidRDefault="00A308EF" w:rsidP="00A308EF">
            <w:pPr>
              <w:jc w:val="center"/>
              <w:rPr>
                <w:rFonts w:ascii="Arial" w:hAnsi="Arial" w:cs="Arial"/>
              </w:rPr>
            </w:pPr>
            <w:r w:rsidRPr="00901371">
              <w:rPr>
                <w:rFonts w:ascii="Arial" w:hAnsi="Arial" w:cs="Arial"/>
                <w:sz w:val="22"/>
                <w:szCs w:val="22"/>
              </w:rPr>
              <w:t>4</w:t>
            </w:r>
          </w:p>
        </w:tc>
        <w:tc>
          <w:tcPr>
            <w:tcW w:w="380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308EF" w:rsidRPr="00901371" w:rsidRDefault="00A308EF" w:rsidP="00A308EF">
            <w:pPr>
              <w:rPr>
                <w:rFonts w:ascii="Arial" w:eastAsia="Calibri" w:hAnsi="Arial" w:cs="Arial"/>
              </w:rPr>
            </w:pPr>
            <w:r w:rsidRPr="00901371">
              <w:rPr>
                <w:rFonts w:ascii="Arial" w:hAnsi="Arial" w:cs="Arial"/>
                <w:sz w:val="22"/>
                <w:szCs w:val="22"/>
              </w:rPr>
              <w:t>HP 2920 2-port Stacking Module J9733A</w:t>
            </w:r>
            <w:r w:rsidR="00901371">
              <w:rPr>
                <w:rFonts w:ascii="Arial" w:hAnsi="Arial" w:cs="Arial"/>
                <w:sz w:val="22"/>
                <w:szCs w:val="22"/>
              </w:rPr>
              <w:t xml:space="preserve"> или одговарајући</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A308EF" w:rsidRPr="00901371" w:rsidRDefault="00A308EF" w:rsidP="00A308EF">
            <w:pPr>
              <w:jc w:val="center"/>
              <w:rPr>
                <w:rFonts w:ascii="Arial" w:eastAsia="Calibri" w:hAnsi="Arial" w:cs="Arial"/>
              </w:rPr>
            </w:pPr>
            <w:r w:rsidRPr="00901371">
              <w:rPr>
                <w:rFonts w:ascii="Arial" w:eastAsia="Calibri" w:hAnsi="Arial" w:cs="Arial"/>
                <w:sz w:val="22"/>
                <w:szCs w:val="22"/>
              </w:rPr>
              <w:t>2</w:t>
            </w:r>
          </w:p>
        </w:tc>
      </w:tr>
      <w:tr w:rsidR="00A308EF" w:rsidRPr="00901371" w:rsidTr="00A308EF">
        <w:trPr>
          <w:trHeight w:val="315"/>
          <w:jc w:val="center"/>
        </w:trPr>
        <w:tc>
          <w:tcPr>
            <w:tcW w:w="567" w:type="dxa"/>
            <w:tcBorders>
              <w:top w:val="nil"/>
              <w:left w:val="single" w:sz="4" w:space="0" w:color="auto"/>
              <w:bottom w:val="single" w:sz="8" w:space="0" w:color="auto"/>
              <w:right w:val="single" w:sz="8" w:space="0" w:color="auto"/>
            </w:tcBorders>
            <w:vAlign w:val="center"/>
          </w:tcPr>
          <w:p w:rsidR="00A308EF" w:rsidRPr="00901371" w:rsidRDefault="00A308EF" w:rsidP="00A308EF">
            <w:pPr>
              <w:jc w:val="center"/>
              <w:rPr>
                <w:rFonts w:ascii="Arial" w:hAnsi="Arial" w:cs="Arial"/>
              </w:rPr>
            </w:pPr>
            <w:r w:rsidRPr="00901371">
              <w:rPr>
                <w:rFonts w:ascii="Arial" w:hAnsi="Arial" w:cs="Arial"/>
                <w:sz w:val="22"/>
                <w:szCs w:val="22"/>
              </w:rPr>
              <w:t>5</w:t>
            </w:r>
          </w:p>
        </w:tc>
        <w:tc>
          <w:tcPr>
            <w:tcW w:w="380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308EF" w:rsidRPr="00901371" w:rsidRDefault="00A308EF" w:rsidP="00A308EF">
            <w:pPr>
              <w:rPr>
                <w:rFonts w:ascii="Arial" w:eastAsia="Calibri" w:hAnsi="Arial" w:cs="Arial"/>
              </w:rPr>
            </w:pPr>
            <w:r w:rsidRPr="00901371">
              <w:rPr>
                <w:rFonts w:ascii="Arial" w:hAnsi="Arial" w:cs="Arial"/>
                <w:sz w:val="22"/>
                <w:szCs w:val="22"/>
              </w:rPr>
              <w:t>HP 2920 1.0m Stacking Cable J9735A</w:t>
            </w:r>
            <w:r w:rsidR="00901371">
              <w:rPr>
                <w:rFonts w:ascii="Arial" w:hAnsi="Arial" w:cs="Arial"/>
                <w:sz w:val="22"/>
                <w:szCs w:val="22"/>
              </w:rPr>
              <w:t xml:space="preserve"> или одговарајући</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A308EF" w:rsidRPr="00901371" w:rsidRDefault="00A308EF" w:rsidP="00A308EF">
            <w:pPr>
              <w:jc w:val="center"/>
              <w:rPr>
                <w:rFonts w:ascii="Arial" w:eastAsia="Calibri" w:hAnsi="Arial" w:cs="Arial"/>
              </w:rPr>
            </w:pPr>
            <w:r w:rsidRPr="00901371">
              <w:rPr>
                <w:rFonts w:ascii="Arial" w:eastAsia="Calibri" w:hAnsi="Arial" w:cs="Arial"/>
                <w:sz w:val="22"/>
                <w:szCs w:val="22"/>
              </w:rPr>
              <w:t>2</w:t>
            </w:r>
          </w:p>
        </w:tc>
      </w:tr>
      <w:tr w:rsidR="00A308EF" w:rsidRPr="00901371" w:rsidTr="00A308EF">
        <w:trPr>
          <w:trHeight w:val="315"/>
          <w:jc w:val="center"/>
        </w:trPr>
        <w:tc>
          <w:tcPr>
            <w:tcW w:w="567" w:type="dxa"/>
            <w:tcBorders>
              <w:top w:val="nil"/>
              <w:left w:val="single" w:sz="4" w:space="0" w:color="auto"/>
              <w:bottom w:val="single" w:sz="8" w:space="0" w:color="auto"/>
              <w:right w:val="single" w:sz="8" w:space="0" w:color="auto"/>
            </w:tcBorders>
            <w:vAlign w:val="center"/>
          </w:tcPr>
          <w:p w:rsidR="00A308EF" w:rsidRPr="00901371" w:rsidRDefault="00A308EF" w:rsidP="00A308EF">
            <w:pPr>
              <w:jc w:val="center"/>
              <w:rPr>
                <w:rFonts w:ascii="Arial" w:hAnsi="Arial" w:cs="Arial"/>
              </w:rPr>
            </w:pPr>
            <w:r w:rsidRPr="00901371">
              <w:rPr>
                <w:rFonts w:ascii="Arial" w:hAnsi="Arial" w:cs="Arial"/>
                <w:sz w:val="22"/>
                <w:szCs w:val="22"/>
              </w:rPr>
              <w:t>6</w:t>
            </w:r>
          </w:p>
        </w:tc>
        <w:tc>
          <w:tcPr>
            <w:tcW w:w="3809"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A308EF" w:rsidRPr="00901371" w:rsidRDefault="00A308EF" w:rsidP="00A308EF">
            <w:pPr>
              <w:rPr>
                <w:rFonts w:ascii="Arial" w:eastAsia="Calibri" w:hAnsi="Arial" w:cs="Arial"/>
              </w:rPr>
            </w:pPr>
            <w:r w:rsidRPr="00901371">
              <w:rPr>
                <w:rFonts w:ascii="Arial" w:hAnsi="Arial" w:cs="Arial"/>
                <w:sz w:val="22"/>
                <w:szCs w:val="22"/>
              </w:rPr>
              <w:t>HP Premier Flex LC/LC Multi-mode OM4 2 Fiber 5m Cable QK734A</w:t>
            </w:r>
            <w:r w:rsidR="00901371">
              <w:rPr>
                <w:rFonts w:ascii="Arial" w:hAnsi="Arial" w:cs="Arial"/>
                <w:sz w:val="22"/>
                <w:szCs w:val="22"/>
              </w:rPr>
              <w:t xml:space="preserve"> или одговарајући</w:t>
            </w:r>
          </w:p>
        </w:tc>
        <w:tc>
          <w:tcPr>
            <w:tcW w:w="731" w:type="dxa"/>
            <w:tcBorders>
              <w:top w:val="nil"/>
              <w:left w:val="nil"/>
              <w:bottom w:val="single" w:sz="8" w:space="0" w:color="auto"/>
              <w:right w:val="single" w:sz="8" w:space="0" w:color="auto"/>
            </w:tcBorders>
            <w:tcMar>
              <w:top w:w="0" w:type="dxa"/>
              <w:left w:w="108" w:type="dxa"/>
              <w:bottom w:w="0" w:type="dxa"/>
              <w:right w:w="108" w:type="dxa"/>
            </w:tcMar>
            <w:vAlign w:val="center"/>
          </w:tcPr>
          <w:p w:rsidR="00A308EF" w:rsidRPr="00901371" w:rsidRDefault="00A308EF" w:rsidP="00A308EF">
            <w:pPr>
              <w:jc w:val="center"/>
              <w:rPr>
                <w:rFonts w:ascii="Arial" w:eastAsia="Calibri" w:hAnsi="Arial" w:cs="Arial"/>
              </w:rPr>
            </w:pPr>
            <w:r w:rsidRPr="00901371">
              <w:rPr>
                <w:rFonts w:ascii="Arial" w:eastAsia="Calibri" w:hAnsi="Arial" w:cs="Arial"/>
                <w:sz w:val="22"/>
                <w:szCs w:val="22"/>
              </w:rPr>
              <w:t>10</w:t>
            </w:r>
          </w:p>
        </w:tc>
      </w:tr>
    </w:tbl>
    <w:p w:rsidR="00FB310E" w:rsidRDefault="00FB310E" w:rsidP="005B4430">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p>
    <w:p w:rsidR="00901371" w:rsidRPr="00901371" w:rsidRDefault="00901371" w:rsidP="005B4430">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901371">
        <w:rPr>
          <w:rFonts w:ascii="Arial" w:eastAsiaTheme="minorHAnsi" w:hAnsi="Arial" w:cs="Arial"/>
          <w:b/>
          <w:bCs/>
          <w:kern w:val="0"/>
          <w:sz w:val="22"/>
          <w:szCs w:val="22"/>
          <w:lang w:eastAsia="en-US"/>
        </w:rPr>
        <w:t xml:space="preserve">Напомена: </w:t>
      </w:r>
    </w:p>
    <w:p w:rsidR="00901371" w:rsidRDefault="00901371" w:rsidP="005B4430">
      <w:pPr>
        <w:ind w:left="-284"/>
        <w:jc w:val="both"/>
        <w:rPr>
          <w:rFonts w:ascii="Arial" w:eastAsiaTheme="minorHAnsi" w:hAnsi="Arial" w:cs="Arial"/>
          <w:kern w:val="0"/>
          <w:sz w:val="22"/>
          <w:szCs w:val="22"/>
          <w:lang w:eastAsia="en-US"/>
        </w:rPr>
      </w:pPr>
      <w:r w:rsidRPr="005B4430">
        <w:rPr>
          <w:rFonts w:ascii="Arial" w:eastAsiaTheme="minorHAnsi" w:hAnsi="Arial" w:cs="Arial"/>
          <w:kern w:val="0"/>
          <w:sz w:val="22"/>
          <w:szCs w:val="22"/>
          <w:lang w:eastAsia="en-US"/>
        </w:rPr>
        <w:t xml:space="preserve">- Количина резервних делова </w:t>
      </w:r>
      <w:r w:rsidR="00FC66CF">
        <w:rPr>
          <w:rFonts w:ascii="Arial" w:eastAsiaTheme="minorHAnsi" w:hAnsi="Arial" w:cs="Arial"/>
          <w:kern w:val="0"/>
          <w:sz w:val="22"/>
          <w:szCs w:val="22"/>
          <w:lang w:eastAsia="en-US"/>
        </w:rPr>
        <w:t>дата</w:t>
      </w:r>
      <w:r w:rsidRPr="005B4430">
        <w:rPr>
          <w:rFonts w:ascii="Arial" w:eastAsiaTheme="minorHAnsi" w:hAnsi="Arial" w:cs="Arial"/>
          <w:kern w:val="0"/>
          <w:sz w:val="22"/>
          <w:szCs w:val="22"/>
          <w:lang w:eastAsia="en-US"/>
        </w:rPr>
        <w:t xml:space="preserve"> у табели </w:t>
      </w:r>
      <w:r w:rsidR="00FC66CF">
        <w:rPr>
          <w:rFonts w:ascii="Arial" w:eastAsiaTheme="minorHAnsi" w:hAnsi="Arial" w:cs="Arial"/>
          <w:kern w:val="0"/>
          <w:sz w:val="22"/>
          <w:szCs w:val="22"/>
          <w:lang w:eastAsia="en-US"/>
        </w:rPr>
        <w:t>је</w:t>
      </w:r>
      <w:r w:rsidRPr="005B4430">
        <w:rPr>
          <w:rFonts w:ascii="Arial" w:eastAsiaTheme="minorHAnsi" w:hAnsi="Arial" w:cs="Arial"/>
          <w:kern w:val="0"/>
          <w:sz w:val="22"/>
          <w:szCs w:val="22"/>
          <w:lang w:eastAsia="en-US"/>
        </w:rPr>
        <w:t xml:space="preserve"> оквирн</w:t>
      </w:r>
      <w:r w:rsidR="00FC66CF">
        <w:rPr>
          <w:rFonts w:ascii="Arial" w:eastAsiaTheme="minorHAnsi" w:hAnsi="Arial" w:cs="Arial"/>
          <w:kern w:val="0"/>
          <w:sz w:val="22"/>
          <w:szCs w:val="22"/>
          <w:lang w:eastAsia="en-US"/>
        </w:rPr>
        <w:t>а</w:t>
      </w:r>
      <w:r w:rsidRPr="005B4430">
        <w:rPr>
          <w:rFonts w:ascii="Arial" w:eastAsiaTheme="minorHAnsi" w:hAnsi="Arial" w:cs="Arial"/>
          <w:kern w:val="0"/>
          <w:sz w:val="22"/>
          <w:szCs w:val="22"/>
          <w:lang w:eastAsia="en-US"/>
        </w:rPr>
        <w:t xml:space="preserve"> и служ</w:t>
      </w:r>
      <w:r w:rsidR="00172652">
        <w:rPr>
          <w:rFonts w:ascii="Arial" w:eastAsiaTheme="minorHAnsi" w:hAnsi="Arial" w:cs="Arial"/>
          <w:kern w:val="0"/>
          <w:sz w:val="22"/>
          <w:szCs w:val="22"/>
          <w:lang w:eastAsia="en-US"/>
        </w:rPr>
        <w:t>и</w:t>
      </w:r>
      <w:r w:rsidRPr="005B4430">
        <w:rPr>
          <w:rFonts w:ascii="Arial" w:eastAsiaTheme="minorHAnsi" w:hAnsi="Arial" w:cs="Arial"/>
          <w:kern w:val="0"/>
          <w:sz w:val="22"/>
          <w:szCs w:val="22"/>
          <w:lang w:eastAsia="en-US"/>
        </w:rPr>
        <w:t xml:space="preserve"> искључиво за оцену понуда, док ће се стварна количина резервних делова </w:t>
      </w:r>
      <w:r w:rsidR="005B4430">
        <w:rPr>
          <w:rFonts w:ascii="Arial" w:eastAsiaTheme="minorHAnsi" w:hAnsi="Arial" w:cs="Arial"/>
          <w:kern w:val="0"/>
          <w:sz w:val="22"/>
          <w:szCs w:val="22"/>
          <w:lang w:eastAsia="en-US"/>
        </w:rPr>
        <w:t>мењати/уграђивати</w:t>
      </w:r>
      <w:r w:rsidRPr="005B4430">
        <w:rPr>
          <w:rFonts w:ascii="Arial" w:eastAsiaTheme="minorHAnsi" w:hAnsi="Arial" w:cs="Arial"/>
          <w:kern w:val="0"/>
          <w:sz w:val="22"/>
          <w:szCs w:val="22"/>
          <w:lang w:eastAsia="en-US"/>
        </w:rPr>
        <w:t xml:space="preserve"> по јединичним ценама, које су исказане у Понуди и то у мери коју дефинишу стварне потребе Наручиоца, а највише до укупне уговорене вредности.</w:t>
      </w:r>
    </w:p>
    <w:p w:rsidR="00FB310E" w:rsidRPr="00172652" w:rsidRDefault="00FB310E" w:rsidP="00FB310E">
      <w:pPr>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172652">
        <w:rPr>
          <w:rFonts w:ascii="Arial" w:hAnsi="Arial" w:cs="Arial"/>
          <w:sz w:val="22"/>
          <w:szCs w:val="22"/>
        </w:rPr>
        <w:t>У случају потребе за услугом која није наведена у табели, у оквиру спецификације, понуђач је дужан да исту пружи према цени која не може бити већа од 5% од велепродајне цене резервних делова овлашћеног дистрибутера. Укупна вредност услуга које нису неведене у спецификацији може износити највише 10% од укупне уговорене вредности.</w:t>
      </w:r>
    </w:p>
    <w:p w:rsidR="00FB310E" w:rsidRDefault="005B4430" w:rsidP="00FB310E">
      <w:pPr>
        <w:ind w:left="-284"/>
        <w:jc w:val="both"/>
        <w:rPr>
          <w:rFonts w:ascii="Arial" w:hAnsi="Arial" w:cs="Arial"/>
          <w:b/>
          <w:bCs/>
          <w:noProof/>
          <w:color w:val="auto"/>
          <w:sz w:val="22"/>
          <w:szCs w:val="22"/>
          <w:lang w:val="sr-Cyrl-CS"/>
        </w:rPr>
      </w:pPr>
      <w:r w:rsidRPr="005B4430">
        <w:rPr>
          <w:rFonts w:ascii="Arial" w:eastAsiaTheme="minorHAnsi" w:hAnsi="Arial" w:cs="Arial"/>
          <w:b/>
          <w:kern w:val="0"/>
          <w:sz w:val="22"/>
          <w:szCs w:val="22"/>
          <w:lang w:eastAsia="en-US"/>
        </w:rPr>
        <w:t xml:space="preserve">- </w:t>
      </w:r>
      <w:r w:rsidRPr="005B4430">
        <w:rPr>
          <w:rFonts w:ascii="Arial" w:hAnsi="Arial" w:cs="Arial"/>
          <w:b/>
          <w:bCs/>
          <w:noProof/>
          <w:color w:val="auto"/>
          <w:sz w:val="22"/>
          <w:szCs w:val="22"/>
          <w:lang w:val="sr-Cyrl-CS"/>
        </w:rPr>
        <w:t>Због функционалности целог постављеног сложеног система НР опреме код Наручиоца, ако понуђач нуди „одговарајуће“ резервне делове, потребно је да достави назив и модел, комплетну техничку документацију  са преводом на српски језик, као и потврду од НР -а да иста опрема у потпуности одговара траженом НР моделу.</w:t>
      </w:r>
    </w:p>
    <w:p w:rsidR="00FB310E" w:rsidRPr="00FB310E" w:rsidRDefault="00FB310E" w:rsidP="00FB310E">
      <w:pPr>
        <w:ind w:left="-284"/>
        <w:jc w:val="both"/>
        <w:rPr>
          <w:rFonts w:ascii="Arial" w:hAnsi="Arial" w:cs="Arial"/>
          <w:b/>
          <w:bCs/>
          <w:noProof/>
          <w:color w:val="auto"/>
          <w:sz w:val="22"/>
          <w:szCs w:val="22"/>
          <w:lang w:val="sr-Cyrl-CS"/>
        </w:rPr>
      </w:pPr>
      <w:r w:rsidRPr="00FB310E">
        <w:rPr>
          <w:rFonts w:ascii="Arial" w:eastAsiaTheme="minorHAnsi" w:hAnsi="Arial" w:cs="Arial"/>
          <w:kern w:val="0"/>
          <w:sz w:val="22"/>
          <w:szCs w:val="22"/>
          <w:lang w:eastAsia="en-US"/>
        </w:rPr>
        <w:t xml:space="preserve">- Резервни делови морају бити оригинални и нови. </w:t>
      </w:r>
    </w:p>
    <w:p w:rsidR="00FB310E" w:rsidRDefault="00FB310E" w:rsidP="00FB310E">
      <w:pPr>
        <w:ind w:left="-284"/>
        <w:jc w:val="both"/>
        <w:rPr>
          <w:rFonts w:ascii="Arial" w:eastAsiaTheme="minorHAnsi" w:hAnsi="Arial" w:cs="Arial"/>
          <w:kern w:val="0"/>
          <w:sz w:val="22"/>
          <w:szCs w:val="22"/>
          <w:lang w:eastAsia="en-US"/>
        </w:rPr>
      </w:pPr>
      <w:r w:rsidRPr="00FB310E">
        <w:rPr>
          <w:rFonts w:ascii="Arial" w:eastAsiaTheme="minorHAnsi" w:hAnsi="Arial" w:cs="Arial"/>
          <w:kern w:val="0"/>
          <w:sz w:val="22"/>
          <w:szCs w:val="22"/>
          <w:lang w:eastAsia="en-US"/>
        </w:rPr>
        <w:t>- Понуђач обезбеђује све резервне делове и потрошни материјал о свом трошку.</w:t>
      </w:r>
    </w:p>
    <w:p w:rsidR="00FB310E" w:rsidRPr="00FB310E" w:rsidRDefault="00FB310E" w:rsidP="00FB310E">
      <w:pPr>
        <w:ind w:left="-284"/>
        <w:jc w:val="both"/>
        <w:rPr>
          <w:rFonts w:ascii="Arial" w:eastAsiaTheme="minorHAnsi" w:hAnsi="Arial" w:cs="Arial"/>
          <w:b/>
          <w:color w:val="auto"/>
          <w:kern w:val="0"/>
          <w:sz w:val="22"/>
          <w:szCs w:val="22"/>
          <w:lang w:eastAsia="en-US"/>
        </w:rPr>
      </w:pPr>
    </w:p>
    <w:p w:rsidR="005B4430" w:rsidRDefault="00FB310E" w:rsidP="005B4430">
      <w:pPr>
        <w:ind w:left="-284"/>
        <w:jc w:val="both"/>
        <w:rPr>
          <w:rFonts w:ascii="Arial" w:hAnsi="Arial" w:cs="Arial"/>
          <w:sz w:val="22"/>
          <w:szCs w:val="22"/>
          <w:lang w:val="sr-Cyrl-CS"/>
        </w:rPr>
      </w:pPr>
      <w:r>
        <w:rPr>
          <w:rFonts w:ascii="Arial" w:hAnsi="Arial" w:cs="Arial"/>
          <w:b/>
          <w:sz w:val="22"/>
          <w:szCs w:val="22"/>
          <w:lang w:val="sr-Cyrl-CS"/>
        </w:rPr>
        <w:t>Рок одзива за пружање услуге</w:t>
      </w:r>
      <w:r w:rsidR="00BC3BB5" w:rsidRPr="005B4430">
        <w:rPr>
          <w:rFonts w:ascii="Arial" w:hAnsi="Arial" w:cs="Arial"/>
          <w:b/>
          <w:sz w:val="22"/>
          <w:szCs w:val="22"/>
          <w:lang w:val="sr-Cyrl-CS"/>
        </w:rPr>
        <w:t xml:space="preserve">: </w:t>
      </w:r>
      <w:r w:rsidR="00901371" w:rsidRPr="005B4430">
        <w:rPr>
          <w:rFonts w:ascii="Arial" w:hAnsi="Arial" w:cs="Arial"/>
          <w:sz w:val="22"/>
          <w:szCs w:val="22"/>
          <w:lang w:val="sr-Cyrl-CS"/>
        </w:rPr>
        <w:t>минимум 6</w:t>
      </w:r>
      <w:r>
        <w:rPr>
          <w:rFonts w:ascii="Arial" w:hAnsi="Arial" w:cs="Arial"/>
          <w:sz w:val="22"/>
          <w:szCs w:val="22"/>
          <w:lang w:val="sr-Cyrl-CS"/>
        </w:rPr>
        <w:t xml:space="preserve"> (шест)</w:t>
      </w:r>
      <w:r w:rsidR="00901371" w:rsidRPr="005B4430">
        <w:rPr>
          <w:rFonts w:ascii="Arial" w:hAnsi="Arial" w:cs="Arial"/>
          <w:sz w:val="22"/>
          <w:szCs w:val="22"/>
          <w:lang w:val="sr-Cyrl-CS"/>
        </w:rPr>
        <w:t xml:space="preserve"> сати, а највише</w:t>
      </w:r>
      <w:r w:rsidR="005B4430" w:rsidRPr="005B4430">
        <w:rPr>
          <w:rFonts w:ascii="Arial" w:hAnsi="Arial" w:cs="Arial"/>
          <w:sz w:val="22"/>
          <w:szCs w:val="22"/>
          <w:lang w:val="sr-Cyrl-CS"/>
        </w:rPr>
        <w:t xml:space="preserve"> 2 (два) дана од дана пријема писаног захтева (факс, мејл).</w:t>
      </w:r>
    </w:p>
    <w:p w:rsidR="00FB310E" w:rsidRPr="005B4430" w:rsidRDefault="00FB310E" w:rsidP="005B4430">
      <w:pPr>
        <w:ind w:left="-284"/>
        <w:jc w:val="both"/>
        <w:rPr>
          <w:rFonts w:ascii="Arial" w:eastAsiaTheme="minorHAnsi" w:hAnsi="Arial" w:cs="Arial"/>
          <w:kern w:val="0"/>
          <w:sz w:val="22"/>
          <w:szCs w:val="22"/>
          <w:lang w:eastAsia="en-US"/>
        </w:rPr>
      </w:pPr>
    </w:p>
    <w:p w:rsidR="005B4430" w:rsidRDefault="005B4430" w:rsidP="005B4430">
      <w:pPr>
        <w:ind w:left="-284"/>
        <w:jc w:val="both"/>
        <w:rPr>
          <w:rFonts w:ascii="Arial" w:hAnsi="Arial" w:cs="Arial"/>
          <w:sz w:val="22"/>
          <w:szCs w:val="22"/>
        </w:rPr>
      </w:pPr>
      <w:r w:rsidRPr="005B4430">
        <w:rPr>
          <w:rFonts w:ascii="Arial" w:hAnsi="Arial" w:cs="Arial"/>
          <w:b/>
          <w:bCs/>
          <w:sz w:val="22"/>
          <w:szCs w:val="22"/>
        </w:rPr>
        <w:t xml:space="preserve">Гарантни рок за резервне делове: </w:t>
      </w:r>
      <w:r w:rsidRPr="005B4430">
        <w:rPr>
          <w:rFonts w:ascii="Arial" w:hAnsi="Arial" w:cs="Arial"/>
          <w:sz w:val="22"/>
          <w:szCs w:val="22"/>
        </w:rPr>
        <w:t>у складу са гаранцијом произвођача и важи од дана уградње.</w:t>
      </w:r>
    </w:p>
    <w:p w:rsidR="00FB310E" w:rsidRPr="00FB310E" w:rsidRDefault="00FB310E" w:rsidP="005B4430">
      <w:pPr>
        <w:ind w:left="-284"/>
        <w:jc w:val="both"/>
        <w:rPr>
          <w:rFonts w:ascii="Arial" w:eastAsia="Times New Roman" w:hAnsi="Arial" w:cs="Arial"/>
          <w:noProof/>
          <w:color w:val="auto"/>
          <w:kern w:val="0"/>
          <w:sz w:val="22"/>
          <w:szCs w:val="22"/>
          <w:lang w:eastAsia="en-US"/>
        </w:rPr>
      </w:pPr>
    </w:p>
    <w:p w:rsidR="005B4430" w:rsidRDefault="003F62A4" w:rsidP="005B4430">
      <w:pPr>
        <w:ind w:left="-284"/>
        <w:jc w:val="both"/>
        <w:rPr>
          <w:rFonts w:ascii="Arial" w:hAnsi="Arial" w:cs="Arial"/>
          <w:sz w:val="22"/>
          <w:szCs w:val="22"/>
          <w:lang w:eastAsia="sr-Latn-CS"/>
        </w:rPr>
      </w:pPr>
      <w:r w:rsidRPr="005B4430">
        <w:rPr>
          <w:rFonts w:ascii="Arial" w:hAnsi="Arial" w:cs="Arial"/>
          <w:b/>
          <w:sz w:val="22"/>
          <w:szCs w:val="22"/>
          <w:lang w:val="sr-Cyrl-CS"/>
        </w:rPr>
        <w:t>Место</w:t>
      </w:r>
      <w:r w:rsidRPr="005B4430">
        <w:rPr>
          <w:rFonts w:ascii="Arial" w:hAnsi="Arial" w:cs="Arial"/>
          <w:sz w:val="22"/>
          <w:szCs w:val="22"/>
          <w:lang w:val="sr-Cyrl-CS"/>
        </w:rPr>
        <w:t xml:space="preserve"> </w:t>
      </w:r>
      <w:r w:rsidR="00FB310E">
        <w:rPr>
          <w:rFonts w:ascii="Arial" w:hAnsi="Arial" w:cs="Arial"/>
          <w:b/>
          <w:sz w:val="22"/>
          <w:szCs w:val="22"/>
          <w:lang w:val="sr-Cyrl-CS"/>
        </w:rPr>
        <w:t>пружања услуге</w:t>
      </w:r>
      <w:r w:rsidR="00311128" w:rsidRPr="005B4430">
        <w:rPr>
          <w:rFonts w:ascii="Arial" w:hAnsi="Arial" w:cs="Arial"/>
          <w:bCs/>
          <w:noProof/>
          <w:sz w:val="22"/>
          <w:szCs w:val="22"/>
          <w:lang w:val="sr-Cyrl-CS"/>
        </w:rPr>
        <w:t xml:space="preserve"> </w:t>
      </w:r>
      <w:r w:rsidRPr="005B4430">
        <w:rPr>
          <w:rFonts w:ascii="Arial" w:hAnsi="Arial" w:cs="Arial"/>
          <w:sz w:val="22"/>
          <w:szCs w:val="22"/>
          <w:lang w:val="sr-Cyrl-CS"/>
        </w:rPr>
        <w:t xml:space="preserve">је седиште Наручиоца, </w:t>
      </w:r>
      <w:r w:rsidRPr="005B4430">
        <w:rPr>
          <w:rFonts w:ascii="Arial" w:hAnsi="Arial" w:cs="Arial"/>
          <w:sz w:val="22"/>
          <w:szCs w:val="22"/>
          <w:lang w:eastAsia="sr-Latn-CS"/>
        </w:rPr>
        <w:t xml:space="preserve">у Београду, </w:t>
      </w:r>
      <w:r w:rsidR="0096348A" w:rsidRPr="005B4430">
        <w:rPr>
          <w:rFonts w:ascii="Arial" w:hAnsi="Arial" w:cs="Arial"/>
          <w:sz w:val="22"/>
          <w:szCs w:val="22"/>
          <w:lang w:eastAsia="sr-Latn-CS"/>
        </w:rPr>
        <w:t xml:space="preserve">ул. </w:t>
      </w:r>
      <w:r w:rsidRPr="005B4430">
        <w:rPr>
          <w:rFonts w:ascii="Arial" w:hAnsi="Arial" w:cs="Arial"/>
          <w:sz w:val="22"/>
          <w:szCs w:val="22"/>
          <w:lang w:eastAsia="sr-Latn-CS"/>
        </w:rPr>
        <w:t>Булевар деспота Стефана 54а.</w:t>
      </w:r>
    </w:p>
    <w:p w:rsidR="00FB310E" w:rsidRPr="00FB310E" w:rsidRDefault="00FB310E" w:rsidP="005B4430">
      <w:pPr>
        <w:ind w:left="-284"/>
        <w:jc w:val="both"/>
        <w:rPr>
          <w:rFonts w:ascii="Arial" w:eastAsiaTheme="minorHAnsi" w:hAnsi="Arial" w:cs="Arial"/>
          <w:kern w:val="0"/>
          <w:sz w:val="22"/>
          <w:szCs w:val="22"/>
          <w:lang w:eastAsia="en-US"/>
        </w:rPr>
      </w:pPr>
    </w:p>
    <w:p w:rsidR="0096348A" w:rsidRDefault="005B4430" w:rsidP="005B4430">
      <w:pPr>
        <w:ind w:left="-284"/>
        <w:jc w:val="both"/>
        <w:rPr>
          <w:rFonts w:ascii="Arial" w:eastAsiaTheme="minorHAnsi" w:hAnsi="Arial" w:cs="Arial"/>
          <w:kern w:val="0"/>
          <w:sz w:val="22"/>
          <w:szCs w:val="22"/>
          <w:lang w:eastAsia="en-US"/>
        </w:rPr>
      </w:pPr>
      <w:r w:rsidRPr="005B4430">
        <w:rPr>
          <w:rFonts w:ascii="Arial" w:eastAsiaTheme="minorHAnsi" w:hAnsi="Arial" w:cs="Arial"/>
          <w:kern w:val="0"/>
          <w:sz w:val="22"/>
          <w:szCs w:val="22"/>
          <w:lang w:eastAsia="en-US"/>
        </w:rPr>
        <w:t>Након сваке пружене услуге потписује се Записник о пруженој услузи од стране овлашћеног лица Наручиоца и овлашћеног представника Пружаоца услуге. Записник</w:t>
      </w:r>
      <w:r w:rsidR="00FB310E">
        <w:rPr>
          <w:rFonts w:ascii="Arial" w:eastAsiaTheme="minorHAnsi" w:hAnsi="Arial" w:cs="Arial"/>
          <w:kern w:val="0"/>
          <w:sz w:val="22"/>
          <w:szCs w:val="22"/>
          <w:lang w:eastAsia="en-US"/>
        </w:rPr>
        <w:t xml:space="preserve"> о пруженој услузи</w:t>
      </w:r>
      <w:r w:rsidRPr="005B4430">
        <w:rPr>
          <w:rFonts w:ascii="Arial" w:eastAsiaTheme="minorHAnsi" w:hAnsi="Arial" w:cs="Arial"/>
          <w:kern w:val="0"/>
          <w:sz w:val="22"/>
          <w:szCs w:val="22"/>
          <w:lang w:eastAsia="en-US"/>
        </w:rPr>
        <w:t xml:space="preserve"> сачињава Пружалац услуге и представља основ за испостављање рачуна на фактурну адресу. Записник о пруженој услузи мора да садржи специфициране резервне делове.</w:t>
      </w:r>
    </w:p>
    <w:p w:rsidR="005B4430" w:rsidRDefault="005B4430" w:rsidP="005B4430">
      <w:pPr>
        <w:ind w:left="-284"/>
        <w:jc w:val="both"/>
        <w:rPr>
          <w:rFonts w:ascii="Arial" w:eastAsiaTheme="minorHAnsi" w:hAnsi="Arial" w:cs="Arial"/>
          <w:kern w:val="0"/>
          <w:sz w:val="22"/>
          <w:szCs w:val="22"/>
          <w:lang w:eastAsia="en-US"/>
        </w:rPr>
      </w:pPr>
    </w:p>
    <w:p w:rsidR="00FB310E" w:rsidRDefault="00FB310E" w:rsidP="005B4430">
      <w:pPr>
        <w:ind w:left="-284"/>
        <w:jc w:val="both"/>
        <w:rPr>
          <w:rFonts w:ascii="Arial" w:eastAsiaTheme="minorHAnsi" w:hAnsi="Arial" w:cs="Arial"/>
          <w:kern w:val="0"/>
          <w:sz w:val="22"/>
          <w:szCs w:val="22"/>
          <w:lang w:eastAsia="en-US"/>
        </w:rPr>
      </w:pPr>
    </w:p>
    <w:p w:rsidR="00FB310E" w:rsidRPr="00FB310E" w:rsidRDefault="00FB310E" w:rsidP="005B4430">
      <w:pPr>
        <w:ind w:left="-284"/>
        <w:jc w:val="both"/>
        <w:rPr>
          <w:rFonts w:ascii="Arial" w:eastAsiaTheme="minorHAnsi" w:hAnsi="Arial" w:cs="Arial"/>
          <w:kern w:val="0"/>
          <w:sz w:val="22"/>
          <w:szCs w:val="22"/>
          <w:lang w:eastAsia="en-US"/>
        </w:rPr>
      </w:pPr>
    </w:p>
    <w:p w:rsidR="00187848" w:rsidRDefault="00187848" w:rsidP="00F948DC">
      <w:pPr>
        <w:autoSpaceDE w:val="0"/>
        <w:autoSpaceDN w:val="0"/>
        <w:adjustRightInd w:val="0"/>
        <w:jc w:val="both"/>
        <w:rPr>
          <w:rFonts w:ascii="Arial" w:hAnsi="Arial" w:cs="Arial"/>
          <w:sz w:val="22"/>
          <w:szCs w:val="22"/>
          <w:lang w:val="sr-Cyrl-C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187848" w:rsidRDefault="003F62A4" w:rsidP="00F948DC">
      <w:pPr>
        <w:autoSpaceDE w:val="0"/>
        <w:autoSpaceDN w:val="0"/>
        <w:adjustRightInd w:val="0"/>
        <w:jc w:val="both"/>
        <w:rPr>
          <w:rFonts w:ascii="Arial" w:hAnsi="Arial" w:cs="Arial"/>
          <w:b/>
          <w:iCs/>
          <w:sz w:val="22"/>
          <w:szCs w:val="22"/>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F948DC" w:rsidRPr="00F948DC" w:rsidRDefault="00F948DC" w:rsidP="00F948DC">
      <w:pPr>
        <w:autoSpaceDE w:val="0"/>
        <w:autoSpaceDN w:val="0"/>
        <w:adjustRightInd w:val="0"/>
        <w:jc w:val="both"/>
        <w:rPr>
          <w:rFonts w:ascii="Arial" w:hAnsi="Arial" w:cs="Arial"/>
          <w:sz w:val="22"/>
          <w:szCs w:val="22"/>
        </w:rPr>
      </w:pPr>
    </w:p>
    <w:p w:rsidR="00341A9B" w:rsidRPr="00172652" w:rsidRDefault="00341A9B" w:rsidP="00172652">
      <w:pP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FB310E" w:rsidRDefault="00FB310E" w:rsidP="00187848">
      <w:pPr>
        <w:pStyle w:val="ListParagraph"/>
        <w:ind w:left="76"/>
        <w:jc w:val="center"/>
        <w:rPr>
          <w:rFonts w:ascii="Arial" w:hAnsi="Arial" w:cs="Arial"/>
          <w:b/>
          <w:bCs/>
          <w:sz w:val="22"/>
          <w:szCs w:val="22"/>
          <w:u w:val="single"/>
        </w:rPr>
      </w:pPr>
    </w:p>
    <w:p w:rsidR="00341A9B" w:rsidRDefault="00FC66CF" w:rsidP="00187848">
      <w:pPr>
        <w:pStyle w:val="ListParagraph"/>
        <w:ind w:left="76"/>
        <w:jc w:val="center"/>
        <w:rPr>
          <w:rFonts w:ascii="Arial" w:hAnsi="Arial" w:cs="Arial"/>
          <w:b/>
          <w:bCs/>
          <w:sz w:val="22"/>
          <w:szCs w:val="22"/>
          <w:u w:val="single"/>
        </w:rPr>
      </w:pPr>
      <w:r w:rsidRPr="00FC66CF">
        <w:rPr>
          <w:rFonts w:ascii="Arial" w:hAnsi="Arial" w:cs="Arial"/>
          <w:b/>
          <w:bCs/>
          <w:sz w:val="22"/>
          <w:szCs w:val="22"/>
          <w:u w:val="single"/>
        </w:rPr>
        <w:t>Партија 2 – Одржавање и сервисирање рачунарске опреме</w:t>
      </w:r>
    </w:p>
    <w:p w:rsidR="00172652" w:rsidRPr="00172652" w:rsidRDefault="00172652" w:rsidP="00187848">
      <w:pPr>
        <w:pStyle w:val="ListParagraph"/>
        <w:ind w:left="76"/>
        <w:jc w:val="center"/>
        <w:rPr>
          <w:rFonts w:ascii="Arial" w:hAnsi="Arial" w:cs="Arial"/>
          <w:b/>
          <w:bCs/>
          <w:sz w:val="22"/>
          <w:szCs w:val="22"/>
          <w:u w:val="single"/>
        </w:rPr>
      </w:pPr>
    </w:p>
    <w:p w:rsidR="00172652" w:rsidRDefault="00172652" w:rsidP="00172652">
      <w:pPr>
        <w:ind w:left="-284"/>
        <w:jc w:val="both"/>
        <w:rPr>
          <w:rFonts w:ascii="Arial" w:hAnsi="Arial" w:cs="Arial"/>
          <w:bCs/>
          <w:color w:val="auto"/>
          <w:sz w:val="22"/>
          <w:szCs w:val="22"/>
          <w:lang w:val="ru-RU"/>
        </w:rPr>
      </w:pPr>
      <w:r w:rsidRPr="0064553E">
        <w:rPr>
          <w:rFonts w:ascii="Arial" w:hAnsi="Arial" w:cs="Arial"/>
          <w:color w:val="auto"/>
          <w:sz w:val="22"/>
          <w:szCs w:val="22"/>
          <w:lang w:val="sr-Cyrl-CS"/>
        </w:rPr>
        <w:lastRenderedPageBreak/>
        <w:t xml:space="preserve">Под предметним јавном набавком подразумева се </w:t>
      </w:r>
      <w:r>
        <w:rPr>
          <w:rFonts w:ascii="Arial" w:hAnsi="Arial" w:cs="Arial"/>
          <w:color w:val="auto"/>
          <w:sz w:val="22"/>
          <w:szCs w:val="22"/>
          <w:lang w:val="sr-Cyrl-CS"/>
        </w:rPr>
        <w:t>услуга</w:t>
      </w:r>
      <w:r w:rsidRPr="0064553E">
        <w:rPr>
          <w:rFonts w:ascii="Arial" w:hAnsi="Arial" w:cs="Arial"/>
          <w:color w:val="auto"/>
          <w:sz w:val="22"/>
          <w:szCs w:val="22"/>
          <w:lang w:val="sr-Cyrl-CS"/>
        </w:rPr>
        <w:t xml:space="preserve"> </w:t>
      </w:r>
      <w:r>
        <w:rPr>
          <w:rFonts w:ascii="Arial" w:hAnsi="Arial" w:cs="Arial"/>
          <w:bCs/>
          <w:sz w:val="22"/>
          <w:szCs w:val="22"/>
        </w:rPr>
        <w:t>о</w:t>
      </w:r>
      <w:r w:rsidRPr="00A308EF">
        <w:rPr>
          <w:rFonts w:ascii="Arial" w:hAnsi="Arial" w:cs="Arial"/>
          <w:bCs/>
          <w:sz w:val="22"/>
          <w:szCs w:val="22"/>
        </w:rPr>
        <w:t>државањ</w:t>
      </w:r>
      <w:r>
        <w:rPr>
          <w:rFonts w:ascii="Arial" w:hAnsi="Arial" w:cs="Arial"/>
          <w:bCs/>
          <w:sz w:val="22"/>
          <w:szCs w:val="22"/>
        </w:rPr>
        <w:t>а</w:t>
      </w:r>
      <w:r w:rsidRPr="00A308EF">
        <w:rPr>
          <w:rFonts w:ascii="Arial" w:hAnsi="Arial" w:cs="Arial"/>
          <w:bCs/>
          <w:sz w:val="22"/>
          <w:szCs w:val="22"/>
        </w:rPr>
        <w:t xml:space="preserve"> и сервисирање </w:t>
      </w:r>
      <w:r>
        <w:rPr>
          <w:rFonts w:ascii="Arial" w:hAnsi="Arial" w:cs="Arial"/>
          <w:bCs/>
          <w:sz w:val="22"/>
          <w:szCs w:val="22"/>
        </w:rPr>
        <w:t>рачунарске опреме</w:t>
      </w:r>
      <w:r w:rsidRPr="0064553E">
        <w:rPr>
          <w:rFonts w:ascii="Arial" w:hAnsi="Arial" w:cs="Arial"/>
          <w:bCs/>
          <w:color w:val="auto"/>
          <w:sz w:val="22"/>
          <w:szCs w:val="22"/>
          <w:lang w:val="ru-RU"/>
        </w:rPr>
        <w:t xml:space="preserve">, </w:t>
      </w:r>
      <w:r>
        <w:rPr>
          <w:rFonts w:ascii="Arial" w:hAnsi="Arial" w:cs="Arial"/>
          <w:bCs/>
          <w:color w:val="auto"/>
          <w:sz w:val="22"/>
          <w:szCs w:val="22"/>
          <w:lang w:val="ru-RU"/>
        </w:rPr>
        <w:t>односно замену/уградњу следећих резервних делова</w:t>
      </w:r>
      <w:r w:rsidRPr="0064553E">
        <w:rPr>
          <w:rFonts w:ascii="Arial" w:hAnsi="Arial" w:cs="Arial"/>
          <w:bCs/>
          <w:color w:val="auto"/>
          <w:sz w:val="22"/>
          <w:szCs w:val="22"/>
          <w:lang w:val="ru-RU"/>
        </w:rPr>
        <w:t>:</w:t>
      </w:r>
    </w:p>
    <w:tbl>
      <w:tblPr>
        <w:tblW w:w="7493" w:type="dxa"/>
        <w:jc w:val="center"/>
        <w:tblCellMar>
          <w:left w:w="0" w:type="dxa"/>
          <w:right w:w="0" w:type="dxa"/>
        </w:tblCellMar>
        <w:tblLook w:val="04A0"/>
      </w:tblPr>
      <w:tblGrid>
        <w:gridCol w:w="1526"/>
        <w:gridCol w:w="4694"/>
        <w:gridCol w:w="1273"/>
      </w:tblGrid>
      <w:tr w:rsidR="00172652" w:rsidRPr="00172652" w:rsidTr="00172652">
        <w:trPr>
          <w:trHeight w:val="588"/>
          <w:jc w:val="center"/>
        </w:trPr>
        <w:tc>
          <w:tcPr>
            <w:tcW w:w="1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72652" w:rsidRPr="00172652" w:rsidRDefault="00172652" w:rsidP="00172652">
            <w:pPr>
              <w:jc w:val="center"/>
              <w:rPr>
                <w:rFonts w:ascii="Arial" w:hAnsi="Arial" w:cs="Arial"/>
                <w:b/>
                <w:bCs/>
              </w:rPr>
            </w:pPr>
            <w:r w:rsidRPr="00172652">
              <w:rPr>
                <w:rFonts w:ascii="Arial" w:hAnsi="Arial" w:cs="Arial"/>
                <w:b/>
                <w:bCs/>
                <w:sz w:val="22"/>
                <w:szCs w:val="22"/>
              </w:rPr>
              <w:t>П/Н</w:t>
            </w:r>
          </w:p>
        </w:tc>
        <w:tc>
          <w:tcPr>
            <w:tcW w:w="469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72652" w:rsidRPr="00172652" w:rsidRDefault="00172652" w:rsidP="008C6825">
            <w:pPr>
              <w:jc w:val="center"/>
              <w:rPr>
                <w:rFonts w:ascii="Arial" w:eastAsia="Calibri" w:hAnsi="Arial" w:cs="Arial"/>
                <w:b/>
              </w:rPr>
            </w:pPr>
            <w:r w:rsidRPr="00172652">
              <w:rPr>
                <w:rFonts w:ascii="Arial" w:eastAsia="Calibri" w:hAnsi="Arial" w:cs="Arial"/>
                <w:b/>
                <w:sz w:val="22"/>
                <w:szCs w:val="22"/>
              </w:rPr>
              <w:t>Назив</w:t>
            </w:r>
          </w:p>
        </w:tc>
        <w:tc>
          <w:tcPr>
            <w:tcW w:w="12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72652" w:rsidRPr="00172652" w:rsidRDefault="00172652" w:rsidP="008C6825">
            <w:pPr>
              <w:jc w:val="center"/>
              <w:rPr>
                <w:rFonts w:ascii="Arial" w:eastAsia="Calibri" w:hAnsi="Arial" w:cs="Arial"/>
                <w:b/>
              </w:rPr>
            </w:pPr>
            <w:r w:rsidRPr="00172652">
              <w:rPr>
                <w:rFonts w:ascii="Arial" w:eastAsia="Calibri" w:hAnsi="Arial" w:cs="Arial"/>
                <w:b/>
                <w:sz w:val="22"/>
                <w:szCs w:val="22"/>
              </w:rPr>
              <w:t>Количина (ком.)</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657096-001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SPS-PCA Maho Bay CMT CARVER</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671613-001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SPS-DIMM 4GB PC3-12800 CL11 dPC</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10</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636929-001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 HDD 500G 7.2K SATA-3 6Gb EC0</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5</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701429-231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SPS-USB Kybd JB Win8</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660408-001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SPS-DVD 16X SMD nonLS JB</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637995-001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SPS-Graphic Radeon HD 6350 512MB PCIeX16</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613765-001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SPS-PSU ENT11 CMT 320W STD 12V 4 OUTPUT</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686973-001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SPS-MB UMA HM76 WWAN B</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700627-001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SPS-IC PROC I3-3120M 2.5GHz 35W 3MB</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647599-001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 BOARD CAMERA W/MIC B</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690403-001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SPS-DSPLY RAW PANEL 15.6 HD AG SVA</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634925-001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SPS-HDD 500GB 7200RPM SATA RAW 2.5IN</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690402-BA1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SPS-KYBD B W/O POINT STICK-SL</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628670-001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SPS-BATT 6C 55WHr2.8AhLI CC06055XL-CL XL</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5</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690408-001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SPS-ODD DVDSMDL12.7mm B SERIES</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2</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669832-001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SPS-WLAN 802.11ABGN BC HMC 2x2 DGN</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2</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655792-001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SPS-BLUETOOTH MODULE 4.0 ENH DATA RATE</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693711-001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SPS-65W NPFC ADPTR SMART</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655971-001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SPS-PROC Pent SNB G620 2.6GHz 3M Q-0</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4</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585157-001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SPS-MEM 4GB PC3-10600 UDIMM CL9</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12</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636929-001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 HDD 500G 7.2K SATA-3 6Gb EC0</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5</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581600-001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SPS-DVD-SMD 16X LS EXT EJ SATA JB DTO</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5</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611835-001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SPS-PCA HANDEL CMT</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637996-001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SPS-PCA AMD Radeon HD 6450 DP 512MB</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2</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613765-001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SPS-PSU ENT11 CMT 320W STD 12V 4 OUTPUT</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516994-001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SPS-MON LE2201w 22" W LCD BLK-Q</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20</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646963-001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SPS-SYS BD HM65 DISC W/WWAN B SERIES</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638037-001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SPS-IC PROC I3-2310M 2.1GHZ 35W 3MB PGA</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646978-001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SPS-PNL RAW 15.6 HDAG LED SVALVDS NoWWAN</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2</w:t>
            </w:r>
          </w:p>
        </w:tc>
      </w:tr>
      <w:tr w:rsidR="00FC66CF" w:rsidRPr="00172652" w:rsidTr="00172652">
        <w:trPr>
          <w:trHeight w:val="300"/>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641369-001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SPS-MEM 4GB PC3 12800 1600Mhz SHARED</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14</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38041708</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CPU G3450 3.4GHZ 65W</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lastRenderedPageBreak/>
              <w:t>34037277</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4GB DDR3-1600</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34042491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SATA DVD SM HH</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34038818</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HDD 500GB S3 3-5 7,2K</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34023508</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FAN HOLDER ASSY W.FAN</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34043286</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MAINBOARD LYNXP. RED.#ATX H81</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34037302</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MULTICARD READER 24IN1 USB 2.0 3.5'</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34040917</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POWER SUPPLY 250W 85+ LC</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38011059</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AC-ADPER 65W EPS T2 (2ND)</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34038073</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-BT-MAIN BATTERY (6 CELLS) 4400MAH</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38017748</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CABLE, LCD</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38019875</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CAMERA MODULE (HD)</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34040798</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CPU PEN 2020M 2400 35W (L1)</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38017747</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DC/IN CONNECTOR W/CABLE</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34038725</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FAN</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34032623</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HDD 500GB SATA2-5 5,4K 4K-AF</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38024418</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KEYBOARD SOUTH EAST EUROPE (BLACK)</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34036190</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LCD PANEL SAM AG, LTN156AT24-701</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34043071</w:t>
            </w:r>
          </w:p>
        </w:tc>
        <w:tc>
          <w:tcPr>
            <w:tcW w:w="469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MAINBOARD FOR WIN8.1 DPK</w:t>
            </w:r>
          </w:p>
        </w:tc>
        <w:tc>
          <w:tcPr>
            <w:tcW w:w="127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r w:rsidR="00FC66CF" w:rsidRPr="00172652" w:rsidTr="00172652">
        <w:trPr>
          <w:trHeight w:val="315"/>
          <w:jc w:val="center"/>
        </w:trPr>
        <w:tc>
          <w:tcPr>
            <w:tcW w:w="1526"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34039151</w:t>
            </w:r>
          </w:p>
        </w:tc>
        <w:tc>
          <w:tcPr>
            <w:tcW w:w="4694"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rPr>
                <w:rFonts w:ascii="Arial" w:hAnsi="Arial" w:cs="Arial"/>
              </w:rPr>
            </w:pPr>
            <w:r w:rsidRPr="00172652">
              <w:rPr>
                <w:rFonts w:ascii="Arial" w:hAnsi="Arial" w:cs="Arial"/>
                <w:sz w:val="22"/>
                <w:szCs w:val="22"/>
              </w:rPr>
              <w:t>MEMORY 4GB DDR3-1600</w:t>
            </w:r>
          </w:p>
        </w:tc>
        <w:tc>
          <w:tcPr>
            <w:tcW w:w="1273"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FC66CF" w:rsidRPr="00172652" w:rsidRDefault="00FC66CF" w:rsidP="00FC66CF">
            <w:pPr>
              <w:jc w:val="center"/>
              <w:rPr>
                <w:rFonts w:ascii="Arial" w:hAnsi="Arial" w:cs="Arial"/>
              </w:rPr>
            </w:pPr>
            <w:r w:rsidRPr="00172652">
              <w:rPr>
                <w:rFonts w:ascii="Arial" w:hAnsi="Arial" w:cs="Arial"/>
                <w:sz w:val="22"/>
                <w:szCs w:val="22"/>
              </w:rPr>
              <w:t>1</w:t>
            </w:r>
          </w:p>
        </w:tc>
      </w:tr>
    </w:tbl>
    <w:p w:rsidR="00341A9B" w:rsidRDefault="00341A9B" w:rsidP="00187848">
      <w:pPr>
        <w:pStyle w:val="ListParagraph"/>
        <w:ind w:left="76"/>
        <w:jc w:val="center"/>
        <w:rPr>
          <w:rFonts w:ascii="Arial" w:hAnsi="Arial" w:cs="Arial"/>
          <w:b/>
          <w:bCs/>
          <w:sz w:val="22"/>
          <w:szCs w:val="22"/>
          <w:u w:val="single"/>
        </w:rPr>
      </w:pPr>
    </w:p>
    <w:p w:rsidR="00172652" w:rsidRPr="00901371" w:rsidRDefault="00172652" w:rsidP="00172652">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901371">
        <w:rPr>
          <w:rFonts w:ascii="Arial" w:eastAsiaTheme="minorHAnsi" w:hAnsi="Arial" w:cs="Arial"/>
          <w:b/>
          <w:bCs/>
          <w:kern w:val="0"/>
          <w:sz w:val="22"/>
          <w:szCs w:val="22"/>
          <w:lang w:eastAsia="en-US"/>
        </w:rPr>
        <w:t xml:space="preserve">Напомена: </w:t>
      </w:r>
    </w:p>
    <w:p w:rsidR="00172652" w:rsidRDefault="00172652" w:rsidP="00172652">
      <w:pPr>
        <w:ind w:left="-284"/>
        <w:jc w:val="both"/>
        <w:rPr>
          <w:rFonts w:ascii="Arial" w:eastAsiaTheme="minorHAnsi" w:hAnsi="Arial" w:cs="Arial"/>
          <w:kern w:val="0"/>
          <w:sz w:val="22"/>
          <w:szCs w:val="22"/>
          <w:lang w:eastAsia="en-US"/>
        </w:rPr>
      </w:pPr>
      <w:r w:rsidRPr="005B4430">
        <w:rPr>
          <w:rFonts w:ascii="Arial" w:eastAsiaTheme="minorHAnsi" w:hAnsi="Arial" w:cs="Arial"/>
          <w:kern w:val="0"/>
          <w:sz w:val="22"/>
          <w:szCs w:val="22"/>
          <w:lang w:eastAsia="en-US"/>
        </w:rPr>
        <w:t xml:space="preserve">- Количина резервних делова </w:t>
      </w:r>
      <w:r>
        <w:rPr>
          <w:rFonts w:ascii="Arial" w:eastAsiaTheme="minorHAnsi" w:hAnsi="Arial" w:cs="Arial"/>
          <w:kern w:val="0"/>
          <w:sz w:val="22"/>
          <w:szCs w:val="22"/>
          <w:lang w:eastAsia="en-US"/>
        </w:rPr>
        <w:t>дата</w:t>
      </w:r>
      <w:r w:rsidRPr="005B4430">
        <w:rPr>
          <w:rFonts w:ascii="Arial" w:eastAsiaTheme="minorHAnsi" w:hAnsi="Arial" w:cs="Arial"/>
          <w:kern w:val="0"/>
          <w:sz w:val="22"/>
          <w:szCs w:val="22"/>
          <w:lang w:eastAsia="en-US"/>
        </w:rPr>
        <w:t xml:space="preserve"> у табели </w:t>
      </w:r>
      <w:r>
        <w:rPr>
          <w:rFonts w:ascii="Arial" w:eastAsiaTheme="minorHAnsi" w:hAnsi="Arial" w:cs="Arial"/>
          <w:kern w:val="0"/>
          <w:sz w:val="22"/>
          <w:szCs w:val="22"/>
          <w:lang w:eastAsia="en-US"/>
        </w:rPr>
        <w:t>је</w:t>
      </w:r>
      <w:r w:rsidRPr="005B4430">
        <w:rPr>
          <w:rFonts w:ascii="Arial" w:eastAsiaTheme="minorHAnsi" w:hAnsi="Arial" w:cs="Arial"/>
          <w:kern w:val="0"/>
          <w:sz w:val="22"/>
          <w:szCs w:val="22"/>
          <w:lang w:eastAsia="en-US"/>
        </w:rPr>
        <w:t xml:space="preserve"> оквирн</w:t>
      </w:r>
      <w:r>
        <w:rPr>
          <w:rFonts w:ascii="Arial" w:eastAsiaTheme="minorHAnsi" w:hAnsi="Arial" w:cs="Arial"/>
          <w:kern w:val="0"/>
          <w:sz w:val="22"/>
          <w:szCs w:val="22"/>
          <w:lang w:eastAsia="en-US"/>
        </w:rPr>
        <w:t>а</w:t>
      </w:r>
      <w:r w:rsidRPr="005B4430">
        <w:rPr>
          <w:rFonts w:ascii="Arial" w:eastAsiaTheme="minorHAnsi" w:hAnsi="Arial" w:cs="Arial"/>
          <w:kern w:val="0"/>
          <w:sz w:val="22"/>
          <w:szCs w:val="22"/>
          <w:lang w:eastAsia="en-US"/>
        </w:rPr>
        <w:t xml:space="preserve"> и служ</w:t>
      </w:r>
      <w:r>
        <w:rPr>
          <w:rFonts w:ascii="Arial" w:eastAsiaTheme="minorHAnsi" w:hAnsi="Arial" w:cs="Arial"/>
          <w:kern w:val="0"/>
          <w:sz w:val="22"/>
          <w:szCs w:val="22"/>
          <w:lang w:eastAsia="en-US"/>
        </w:rPr>
        <w:t>и</w:t>
      </w:r>
      <w:r w:rsidRPr="005B4430">
        <w:rPr>
          <w:rFonts w:ascii="Arial" w:eastAsiaTheme="minorHAnsi" w:hAnsi="Arial" w:cs="Arial"/>
          <w:kern w:val="0"/>
          <w:sz w:val="22"/>
          <w:szCs w:val="22"/>
          <w:lang w:eastAsia="en-US"/>
        </w:rPr>
        <w:t xml:space="preserve"> искључиво за оцену понуда, док ће се стварна количина резервних делова </w:t>
      </w:r>
      <w:r>
        <w:rPr>
          <w:rFonts w:ascii="Arial" w:eastAsiaTheme="minorHAnsi" w:hAnsi="Arial" w:cs="Arial"/>
          <w:kern w:val="0"/>
          <w:sz w:val="22"/>
          <w:szCs w:val="22"/>
          <w:lang w:eastAsia="en-US"/>
        </w:rPr>
        <w:t>мењати/уграђивати</w:t>
      </w:r>
      <w:r w:rsidRPr="005B4430">
        <w:rPr>
          <w:rFonts w:ascii="Arial" w:eastAsiaTheme="minorHAnsi" w:hAnsi="Arial" w:cs="Arial"/>
          <w:kern w:val="0"/>
          <w:sz w:val="22"/>
          <w:szCs w:val="22"/>
          <w:lang w:eastAsia="en-US"/>
        </w:rPr>
        <w:t xml:space="preserve"> по јединичним ценама, које су исказане у Понуди и то у мери коју дефинишу стварне потребе Наручиоца, а највише до укупне уговорене вредности.</w:t>
      </w:r>
    </w:p>
    <w:p w:rsidR="00172652" w:rsidRPr="00172652" w:rsidRDefault="00172652" w:rsidP="00172652">
      <w:pPr>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172652">
        <w:rPr>
          <w:rFonts w:ascii="Arial" w:hAnsi="Arial" w:cs="Arial"/>
          <w:sz w:val="22"/>
          <w:szCs w:val="22"/>
        </w:rPr>
        <w:t>У случају потребе за услугом која није наведена у табели, у оквиру спецификације, понуђач је дужан да исту пружи према цени која не може бити већа од 5% од велепродајне цене резервних делова овлашћеног дистрибутера. Укупна вредност услуга које нису неведене у спецификацији може износити највише 10% од укупне уговорене вредности.</w:t>
      </w:r>
    </w:p>
    <w:p w:rsidR="00172652" w:rsidRDefault="00172652" w:rsidP="00172652">
      <w:pPr>
        <w:ind w:left="-284"/>
        <w:jc w:val="both"/>
        <w:rPr>
          <w:rFonts w:ascii="Arial" w:hAnsi="Arial" w:cs="Arial"/>
          <w:b/>
          <w:bCs/>
          <w:noProof/>
          <w:color w:val="auto"/>
          <w:sz w:val="22"/>
          <w:szCs w:val="22"/>
          <w:lang w:val="sr-Cyrl-CS"/>
        </w:rPr>
      </w:pPr>
      <w:r w:rsidRPr="005B4430">
        <w:rPr>
          <w:rFonts w:ascii="Arial" w:eastAsiaTheme="minorHAnsi" w:hAnsi="Arial" w:cs="Arial"/>
          <w:b/>
          <w:kern w:val="0"/>
          <w:sz w:val="22"/>
          <w:szCs w:val="22"/>
          <w:lang w:eastAsia="en-US"/>
        </w:rPr>
        <w:t xml:space="preserve">- </w:t>
      </w:r>
      <w:r w:rsidRPr="005B4430">
        <w:rPr>
          <w:rFonts w:ascii="Arial" w:hAnsi="Arial" w:cs="Arial"/>
          <w:b/>
          <w:bCs/>
          <w:noProof/>
          <w:color w:val="auto"/>
          <w:sz w:val="22"/>
          <w:szCs w:val="22"/>
          <w:lang w:val="sr-Cyrl-CS"/>
        </w:rPr>
        <w:t>Због функционалности целог постављеног сложеног система НР опреме код Наручиоца, ако понуђач нуди „одговарајуће“ резервне делове, потребно је да достави назив и модел, комплетну техничку документацију  са преводом на српски језик, као и потврду од НР -а да иста опрема у потпуности одговара траженом НР моделу.</w:t>
      </w:r>
    </w:p>
    <w:p w:rsidR="00371CFB" w:rsidRPr="00FB310E" w:rsidRDefault="00371CFB" w:rsidP="00371CFB">
      <w:pPr>
        <w:ind w:left="-284"/>
        <w:jc w:val="both"/>
        <w:rPr>
          <w:rFonts w:ascii="Arial" w:hAnsi="Arial" w:cs="Arial"/>
          <w:b/>
          <w:bCs/>
          <w:noProof/>
          <w:color w:val="auto"/>
          <w:sz w:val="22"/>
          <w:szCs w:val="22"/>
          <w:lang w:val="sr-Cyrl-CS"/>
        </w:rPr>
      </w:pPr>
      <w:r w:rsidRPr="00FB310E">
        <w:rPr>
          <w:rFonts w:ascii="Arial" w:eastAsiaTheme="minorHAnsi" w:hAnsi="Arial" w:cs="Arial"/>
          <w:kern w:val="0"/>
          <w:sz w:val="22"/>
          <w:szCs w:val="22"/>
          <w:lang w:eastAsia="en-US"/>
        </w:rPr>
        <w:t xml:space="preserve">- Резервни делови морају бити оригинални и нови. </w:t>
      </w:r>
    </w:p>
    <w:p w:rsidR="00371CFB" w:rsidRDefault="00371CFB" w:rsidP="00371CFB">
      <w:pPr>
        <w:ind w:left="-284"/>
        <w:jc w:val="both"/>
        <w:rPr>
          <w:rFonts w:ascii="Arial" w:eastAsiaTheme="minorHAnsi" w:hAnsi="Arial" w:cs="Arial"/>
          <w:kern w:val="0"/>
          <w:sz w:val="22"/>
          <w:szCs w:val="22"/>
          <w:lang w:eastAsia="en-US"/>
        </w:rPr>
      </w:pPr>
      <w:r w:rsidRPr="00FB310E">
        <w:rPr>
          <w:rFonts w:ascii="Arial" w:eastAsiaTheme="minorHAnsi" w:hAnsi="Arial" w:cs="Arial"/>
          <w:kern w:val="0"/>
          <w:sz w:val="22"/>
          <w:szCs w:val="22"/>
          <w:lang w:eastAsia="en-US"/>
        </w:rPr>
        <w:t>- Понуђач обезбеђује све резервне делове и потрошни материјал о свом трошку.</w:t>
      </w:r>
    </w:p>
    <w:p w:rsidR="00FB310E" w:rsidRPr="00FB310E" w:rsidRDefault="00FB310E" w:rsidP="00172652">
      <w:pPr>
        <w:ind w:left="-284"/>
        <w:jc w:val="both"/>
        <w:rPr>
          <w:rFonts w:ascii="Arial" w:eastAsiaTheme="minorHAnsi" w:hAnsi="Arial" w:cs="Arial"/>
          <w:b/>
          <w:color w:val="auto"/>
          <w:kern w:val="0"/>
          <w:sz w:val="22"/>
          <w:szCs w:val="22"/>
          <w:lang w:eastAsia="en-US"/>
        </w:rPr>
      </w:pPr>
    </w:p>
    <w:p w:rsidR="00FB310E" w:rsidRDefault="00FB310E" w:rsidP="00FB310E">
      <w:pPr>
        <w:ind w:left="-284"/>
        <w:jc w:val="both"/>
        <w:rPr>
          <w:rFonts w:ascii="Arial" w:hAnsi="Arial" w:cs="Arial"/>
          <w:sz w:val="22"/>
          <w:szCs w:val="22"/>
          <w:lang w:val="sr-Cyrl-CS"/>
        </w:rPr>
      </w:pPr>
      <w:r>
        <w:rPr>
          <w:rFonts w:ascii="Arial" w:hAnsi="Arial" w:cs="Arial"/>
          <w:b/>
          <w:sz w:val="22"/>
          <w:szCs w:val="22"/>
          <w:lang w:val="sr-Cyrl-CS"/>
        </w:rPr>
        <w:t>Рок одзива за пружање услуге</w:t>
      </w:r>
      <w:r w:rsidRPr="005B4430">
        <w:rPr>
          <w:rFonts w:ascii="Arial" w:hAnsi="Arial" w:cs="Arial"/>
          <w:b/>
          <w:sz w:val="22"/>
          <w:szCs w:val="22"/>
          <w:lang w:val="sr-Cyrl-CS"/>
        </w:rPr>
        <w:t xml:space="preserve">: </w:t>
      </w:r>
      <w:r w:rsidRPr="005B4430">
        <w:rPr>
          <w:rFonts w:ascii="Arial" w:hAnsi="Arial" w:cs="Arial"/>
          <w:sz w:val="22"/>
          <w:szCs w:val="22"/>
          <w:lang w:val="sr-Cyrl-CS"/>
        </w:rPr>
        <w:t>минимум 6</w:t>
      </w:r>
      <w:r>
        <w:rPr>
          <w:rFonts w:ascii="Arial" w:hAnsi="Arial" w:cs="Arial"/>
          <w:sz w:val="22"/>
          <w:szCs w:val="22"/>
          <w:lang w:val="sr-Cyrl-CS"/>
        </w:rPr>
        <w:t xml:space="preserve"> (шест)</w:t>
      </w:r>
      <w:r w:rsidRPr="005B4430">
        <w:rPr>
          <w:rFonts w:ascii="Arial" w:hAnsi="Arial" w:cs="Arial"/>
          <w:sz w:val="22"/>
          <w:szCs w:val="22"/>
          <w:lang w:val="sr-Cyrl-CS"/>
        </w:rPr>
        <w:t xml:space="preserve"> сати, а највише 2 (два) дана од дана пријема писаног захтева (факс, мејл).</w:t>
      </w:r>
    </w:p>
    <w:p w:rsidR="00FB310E" w:rsidRPr="005B4430" w:rsidRDefault="00FB310E" w:rsidP="00FB310E">
      <w:pPr>
        <w:ind w:left="-284"/>
        <w:jc w:val="both"/>
        <w:rPr>
          <w:rFonts w:ascii="Arial" w:eastAsiaTheme="minorHAnsi" w:hAnsi="Arial" w:cs="Arial"/>
          <w:kern w:val="0"/>
          <w:sz w:val="22"/>
          <w:szCs w:val="22"/>
          <w:lang w:eastAsia="en-US"/>
        </w:rPr>
      </w:pPr>
    </w:p>
    <w:p w:rsidR="00172652" w:rsidRDefault="00172652" w:rsidP="00172652">
      <w:pPr>
        <w:ind w:left="-284"/>
        <w:jc w:val="both"/>
        <w:rPr>
          <w:rFonts w:ascii="Arial" w:hAnsi="Arial" w:cs="Arial"/>
          <w:sz w:val="22"/>
          <w:szCs w:val="22"/>
        </w:rPr>
      </w:pPr>
      <w:r w:rsidRPr="005B4430">
        <w:rPr>
          <w:rFonts w:ascii="Arial" w:hAnsi="Arial" w:cs="Arial"/>
          <w:b/>
          <w:bCs/>
          <w:sz w:val="22"/>
          <w:szCs w:val="22"/>
        </w:rPr>
        <w:t xml:space="preserve">Гарантни рок за резервне делове: </w:t>
      </w:r>
      <w:r w:rsidRPr="005B4430">
        <w:rPr>
          <w:rFonts w:ascii="Arial" w:hAnsi="Arial" w:cs="Arial"/>
          <w:sz w:val="22"/>
          <w:szCs w:val="22"/>
        </w:rPr>
        <w:t>у складу са гаранцијом произвођача и важи од дана уградње.</w:t>
      </w:r>
    </w:p>
    <w:p w:rsidR="00FB310E" w:rsidRPr="00FB310E" w:rsidRDefault="00FB310E" w:rsidP="00172652">
      <w:pPr>
        <w:ind w:left="-284"/>
        <w:jc w:val="both"/>
        <w:rPr>
          <w:rFonts w:ascii="Arial" w:eastAsia="Times New Roman" w:hAnsi="Arial" w:cs="Arial"/>
          <w:noProof/>
          <w:color w:val="auto"/>
          <w:kern w:val="0"/>
          <w:sz w:val="22"/>
          <w:szCs w:val="22"/>
          <w:lang w:eastAsia="en-US"/>
        </w:rPr>
      </w:pPr>
    </w:p>
    <w:p w:rsidR="00172652" w:rsidRDefault="00172652" w:rsidP="00172652">
      <w:pPr>
        <w:ind w:left="-284"/>
        <w:jc w:val="both"/>
        <w:rPr>
          <w:rFonts w:ascii="Arial" w:hAnsi="Arial" w:cs="Arial"/>
          <w:sz w:val="22"/>
          <w:szCs w:val="22"/>
          <w:lang w:eastAsia="sr-Latn-CS"/>
        </w:rPr>
      </w:pPr>
      <w:r w:rsidRPr="005B4430">
        <w:rPr>
          <w:rFonts w:ascii="Arial" w:hAnsi="Arial" w:cs="Arial"/>
          <w:b/>
          <w:sz w:val="22"/>
          <w:szCs w:val="22"/>
          <w:lang w:val="sr-Cyrl-CS"/>
        </w:rPr>
        <w:t>Место</w:t>
      </w:r>
      <w:r w:rsidRPr="005B4430">
        <w:rPr>
          <w:rFonts w:ascii="Arial" w:hAnsi="Arial" w:cs="Arial"/>
          <w:sz w:val="22"/>
          <w:szCs w:val="22"/>
          <w:lang w:val="sr-Cyrl-CS"/>
        </w:rPr>
        <w:t xml:space="preserve"> </w:t>
      </w:r>
      <w:r w:rsidR="00FB310E">
        <w:rPr>
          <w:rFonts w:ascii="Arial" w:hAnsi="Arial" w:cs="Arial"/>
          <w:b/>
          <w:sz w:val="22"/>
          <w:szCs w:val="22"/>
          <w:lang w:val="sr-Cyrl-CS"/>
        </w:rPr>
        <w:t>пружања услуге</w:t>
      </w:r>
      <w:r w:rsidRPr="005B4430">
        <w:rPr>
          <w:rFonts w:ascii="Arial" w:hAnsi="Arial" w:cs="Arial"/>
          <w:bCs/>
          <w:noProof/>
          <w:sz w:val="22"/>
          <w:szCs w:val="22"/>
          <w:lang w:val="sr-Cyrl-CS"/>
        </w:rPr>
        <w:t xml:space="preserve"> </w:t>
      </w:r>
      <w:r w:rsidRPr="005B4430">
        <w:rPr>
          <w:rFonts w:ascii="Arial" w:hAnsi="Arial" w:cs="Arial"/>
          <w:sz w:val="22"/>
          <w:szCs w:val="22"/>
          <w:lang w:val="sr-Cyrl-CS"/>
        </w:rPr>
        <w:t xml:space="preserve">је седиште Наручиоца, </w:t>
      </w:r>
      <w:r w:rsidRPr="005B4430">
        <w:rPr>
          <w:rFonts w:ascii="Arial" w:hAnsi="Arial" w:cs="Arial"/>
          <w:sz w:val="22"/>
          <w:szCs w:val="22"/>
          <w:lang w:eastAsia="sr-Latn-CS"/>
        </w:rPr>
        <w:t>у Београду, ул. Булевар деспота Стефана 54а.</w:t>
      </w:r>
    </w:p>
    <w:p w:rsidR="00FB310E" w:rsidRDefault="00FB310E" w:rsidP="00172652">
      <w:pPr>
        <w:ind w:left="-284"/>
        <w:jc w:val="both"/>
        <w:rPr>
          <w:rFonts w:ascii="Arial" w:eastAsiaTheme="minorHAnsi" w:hAnsi="Arial" w:cs="Arial"/>
          <w:kern w:val="0"/>
          <w:sz w:val="22"/>
          <w:szCs w:val="22"/>
          <w:lang w:eastAsia="en-US"/>
        </w:rPr>
      </w:pPr>
    </w:p>
    <w:p w:rsidR="00FB310E" w:rsidRPr="00FB310E" w:rsidRDefault="00FB310E" w:rsidP="00172652">
      <w:pPr>
        <w:ind w:left="-284"/>
        <w:jc w:val="both"/>
        <w:rPr>
          <w:rFonts w:ascii="Arial" w:eastAsiaTheme="minorHAnsi" w:hAnsi="Arial" w:cs="Arial"/>
          <w:kern w:val="0"/>
          <w:sz w:val="22"/>
          <w:szCs w:val="22"/>
          <w:lang w:eastAsia="en-US"/>
        </w:rPr>
      </w:pPr>
    </w:p>
    <w:p w:rsidR="00172652" w:rsidRDefault="00172652" w:rsidP="00172652">
      <w:pPr>
        <w:ind w:left="-284"/>
        <w:jc w:val="both"/>
        <w:rPr>
          <w:rFonts w:ascii="Arial" w:eastAsiaTheme="minorHAnsi" w:hAnsi="Arial" w:cs="Arial"/>
          <w:kern w:val="0"/>
          <w:sz w:val="22"/>
          <w:szCs w:val="22"/>
          <w:lang w:eastAsia="en-US"/>
        </w:rPr>
      </w:pPr>
      <w:r w:rsidRPr="005B4430">
        <w:rPr>
          <w:rFonts w:ascii="Arial" w:eastAsiaTheme="minorHAnsi" w:hAnsi="Arial" w:cs="Arial"/>
          <w:kern w:val="0"/>
          <w:sz w:val="22"/>
          <w:szCs w:val="22"/>
          <w:lang w:eastAsia="en-US"/>
        </w:rPr>
        <w:t>Након сваке пружене услуге потписује се Записник о пруженој услузи од стране овлашћеног лица Наручиоца и овлашћеног представника Пружаоца услуге. Записник о пруженој услузи, сачињава Пружалац услуге и представља основ за испостављање рачуна на фактурну адресу. Записник о пруженој услузи мора да садржи специфициране резервне делове.</w:t>
      </w:r>
    </w:p>
    <w:p w:rsidR="00172652" w:rsidRDefault="00172652" w:rsidP="00172652">
      <w:pPr>
        <w:ind w:left="-284"/>
        <w:jc w:val="both"/>
        <w:rPr>
          <w:rFonts w:ascii="Arial" w:eastAsiaTheme="minorHAnsi" w:hAnsi="Arial" w:cs="Arial"/>
          <w:kern w:val="0"/>
          <w:sz w:val="22"/>
          <w:szCs w:val="22"/>
          <w:lang w:eastAsia="en-US"/>
        </w:rPr>
      </w:pPr>
    </w:p>
    <w:p w:rsidR="00FB310E" w:rsidRDefault="00FB310E" w:rsidP="00172652">
      <w:pPr>
        <w:ind w:left="-284"/>
        <w:jc w:val="both"/>
        <w:rPr>
          <w:rFonts w:ascii="Arial" w:eastAsiaTheme="minorHAnsi" w:hAnsi="Arial" w:cs="Arial"/>
          <w:kern w:val="0"/>
          <w:sz w:val="22"/>
          <w:szCs w:val="22"/>
          <w:lang w:eastAsia="en-US"/>
        </w:rPr>
      </w:pPr>
    </w:p>
    <w:p w:rsidR="00FB310E" w:rsidRPr="00FB310E" w:rsidRDefault="00FB310E" w:rsidP="00172652">
      <w:pPr>
        <w:ind w:left="-284"/>
        <w:jc w:val="both"/>
        <w:rPr>
          <w:rFonts w:ascii="Arial" w:eastAsiaTheme="minorHAnsi" w:hAnsi="Arial" w:cs="Arial"/>
          <w:kern w:val="0"/>
          <w:sz w:val="22"/>
          <w:szCs w:val="22"/>
          <w:lang w:eastAsia="en-US"/>
        </w:rPr>
      </w:pPr>
    </w:p>
    <w:p w:rsidR="00172652" w:rsidRDefault="00172652" w:rsidP="00172652">
      <w:pPr>
        <w:autoSpaceDE w:val="0"/>
        <w:autoSpaceDN w:val="0"/>
        <w:adjustRightInd w:val="0"/>
        <w:jc w:val="both"/>
        <w:rPr>
          <w:rFonts w:ascii="Arial" w:hAnsi="Arial" w:cs="Arial"/>
          <w:sz w:val="22"/>
          <w:szCs w:val="22"/>
          <w:lang w:val="sr-Cyrl-CS"/>
        </w:rPr>
      </w:pPr>
    </w:p>
    <w:p w:rsidR="00172652" w:rsidRPr="00095169" w:rsidRDefault="00172652" w:rsidP="00172652">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172652" w:rsidRDefault="00172652" w:rsidP="00172652">
      <w:pPr>
        <w:autoSpaceDE w:val="0"/>
        <w:autoSpaceDN w:val="0"/>
        <w:adjustRightInd w:val="0"/>
        <w:jc w:val="both"/>
        <w:rPr>
          <w:rFonts w:ascii="Arial" w:hAnsi="Arial" w:cs="Arial"/>
          <w:b/>
          <w:iCs/>
          <w:sz w:val="22"/>
          <w:szCs w:val="22"/>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72652" w:rsidRPr="00F948DC" w:rsidRDefault="00172652" w:rsidP="00172652">
      <w:pPr>
        <w:autoSpaceDE w:val="0"/>
        <w:autoSpaceDN w:val="0"/>
        <w:adjustRightInd w:val="0"/>
        <w:jc w:val="both"/>
        <w:rPr>
          <w:rFonts w:ascii="Arial" w:hAnsi="Arial" w:cs="Arial"/>
          <w:sz w:val="22"/>
          <w:szCs w:val="22"/>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E5EA3" w:rsidRDefault="003E5EA3" w:rsidP="003E5EA3">
      <w:pPr>
        <w:autoSpaceDE w:val="0"/>
        <w:autoSpaceDN w:val="0"/>
        <w:adjustRightInd w:val="0"/>
        <w:jc w:val="both"/>
        <w:rPr>
          <w:rFonts w:ascii="Arial" w:hAnsi="Arial" w:cs="Arial"/>
          <w:sz w:val="22"/>
          <w:szCs w:val="22"/>
          <w:lang w:val="sr-Cyrl-CS"/>
        </w:rPr>
      </w:pPr>
    </w:p>
    <w:p w:rsidR="003E5EA3" w:rsidRDefault="003E5EA3" w:rsidP="003E5EA3">
      <w:pPr>
        <w:autoSpaceDE w:val="0"/>
        <w:autoSpaceDN w:val="0"/>
        <w:adjustRightInd w:val="0"/>
        <w:jc w:val="both"/>
        <w:rPr>
          <w:rFonts w:ascii="Arial" w:hAnsi="Arial" w:cs="Arial"/>
          <w:bCs/>
          <w:noProof/>
          <w:sz w:val="22"/>
          <w:szCs w:val="22"/>
          <w:lang w:val="sr-Cyrl-CS"/>
        </w:rPr>
      </w:pPr>
    </w:p>
    <w:p w:rsidR="003E5EA3" w:rsidRDefault="003E5EA3" w:rsidP="003E5EA3">
      <w:pPr>
        <w:autoSpaceDE w:val="0"/>
        <w:autoSpaceDN w:val="0"/>
        <w:adjustRightInd w:val="0"/>
        <w:ind w:left="-284"/>
        <w:jc w:val="both"/>
        <w:rPr>
          <w:rFonts w:ascii="Arial" w:hAnsi="Arial" w:cs="Arial"/>
          <w:sz w:val="22"/>
          <w:szCs w:val="22"/>
          <w:lang w:val="sr-Cyrl-CS"/>
        </w:rPr>
      </w:pPr>
    </w:p>
    <w:p w:rsidR="003E5EA3" w:rsidRDefault="003E5EA3" w:rsidP="003E5EA3">
      <w:pPr>
        <w:autoSpaceDE w:val="0"/>
        <w:autoSpaceDN w:val="0"/>
        <w:adjustRightInd w:val="0"/>
        <w:ind w:left="-284"/>
        <w:jc w:val="both"/>
        <w:rPr>
          <w:rFonts w:ascii="Arial" w:hAnsi="Arial" w:cs="Arial"/>
          <w:sz w:val="22"/>
          <w:szCs w:val="22"/>
          <w:lang w:val="sr-Cyrl-CS"/>
        </w:rPr>
      </w:pPr>
    </w:p>
    <w:p w:rsidR="003E5EA3" w:rsidRDefault="003E5EA3" w:rsidP="003E5EA3">
      <w:pPr>
        <w:autoSpaceDE w:val="0"/>
        <w:autoSpaceDN w:val="0"/>
        <w:adjustRightInd w:val="0"/>
        <w:ind w:left="-284"/>
        <w:jc w:val="both"/>
        <w:rPr>
          <w:rFonts w:ascii="Arial" w:hAnsi="Arial" w:cs="Arial"/>
          <w:sz w:val="22"/>
          <w:szCs w:val="22"/>
          <w:lang w:val="sr-Cyrl-CS"/>
        </w:rPr>
      </w:pPr>
    </w:p>
    <w:p w:rsidR="003E5EA3" w:rsidRPr="003F62A4" w:rsidRDefault="003E5EA3" w:rsidP="003E5EA3">
      <w:pPr>
        <w:autoSpaceDE w:val="0"/>
        <w:autoSpaceDN w:val="0"/>
        <w:adjustRightInd w:val="0"/>
        <w:ind w:left="-284"/>
        <w:jc w:val="both"/>
        <w:rPr>
          <w:rFonts w:ascii="Arial" w:eastAsia="Times New Roman" w:hAnsi="Arial" w:cs="Arial"/>
          <w:noProof/>
          <w:color w:val="auto"/>
          <w:kern w:val="0"/>
          <w:sz w:val="22"/>
          <w:szCs w:val="22"/>
          <w:lang w:eastAsia="en-US"/>
        </w:rPr>
      </w:pPr>
    </w:p>
    <w:p w:rsidR="003E5EA3" w:rsidRDefault="003E5EA3" w:rsidP="005B4430">
      <w:pPr>
        <w:jc w:val="both"/>
        <w:rPr>
          <w:rFonts w:ascii="Arial" w:hAnsi="Arial" w:cs="Arial"/>
          <w:b/>
          <w:iCs/>
          <w:sz w:val="22"/>
          <w:szCs w:val="22"/>
        </w:rPr>
      </w:pPr>
      <w:r w:rsidRPr="00095169">
        <w:rPr>
          <w:rFonts w:ascii="Arial" w:hAnsi="Arial" w:cs="Arial"/>
          <w:b/>
          <w:iCs/>
          <w:sz w:val="22"/>
          <w:szCs w:val="22"/>
        </w:rPr>
        <w:t xml:space="preserve">                                                      </w:t>
      </w: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Default="005B4430" w:rsidP="005B4430">
      <w:pPr>
        <w:jc w:val="both"/>
        <w:rPr>
          <w:rFonts w:ascii="Arial" w:hAnsi="Arial" w:cs="Arial"/>
          <w:b/>
          <w:iCs/>
          <w:sz w:val="22"/>
          <w:szCs w:val="22"/>
        </w:rPr>
      </w:pPr>
    </w:p>
    <w:p w:rsidR="005B4430" w:rsidRPr="005B4430" w:rsidRDefault="005B4430" w:rsidP="005B4430">
      <w:pPr>
        <w:jc w:val="both"/>
        <w:rPr>
          <w:rFonts w:ascii="Arial" w:hAnsi="Arial" w:cs="Arial"/>
          <w:sz w:val="22"/>
          <w:szCs w:val="22"/>
        </w:rPr>
      </w:pPr>
    </w:p>
    <w:p w:rsidR="003E5EA3" w:rsidRDefault="003E5EA3" w:rsidP="003E5EA3">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341A9B" w:rsidRDefault="00341A9B" w:rsidP="007A4A4B">
      <w:pPr>
        <w:pStyle w:val="ListParagraph"/>
        <w:ind w:left="0"/>
        <w:rPr>
          <w:rFonts w:ascii="Arial" w:hAnsi="Arial" w:cs="Arial"/>
          <w:b/>
          <w:bCs/>
          <w:sz w:val="22"/>
          <w:szCs w:val="22"/>
          <w:u w:val="single"/>
          <w:lang w:val="ru-RU"/>
        </w:rPr>
      </w:pPr>
    </w:p>
    <w:p w:rsidR="00341A9B" w:rsidRDefault="00341A9B"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C10990" w:rsidRPr="00C10990" w:rsidRDefault="00C10990" w:rsidP="007A4A4B">
      <w:pPr>
        <w:pStyle w:val="ListParagraph"/>
        <w:ind w:left="0"/>
        <w:jc w:val="center"/>
        <w:rPr>
          <w:rFonts w:ascii="Arial" w:hAnsi="Arial" w:cs="Arial"/>
          <w:b/>
          <w:bCs/>
          <w:sz w:val="22"/>
          <w:szCs w:val="22"/>
          <w:u w:val="single"/>
          <w:lang w:val="ru-RU"/>
        </w:rPr>
      </w:pPr>
      <w:r w:rsidRPr="00C10990">
        <w:rPr>
          <w:rFonts w:ascii="Arial" w:hAnsi="Arial" w:cs="Arial"/>
          <w:b/>
          <w:bCs/>
          <w:sz w:val="22"/>
          <w:szCs w:val="22"/>
          <w:u w:val="single"/>
        </w:rPr>
        <w:t>Партија 3- Одржавање и сервисирање сервера</w:t>
      </w:r>
    </w:p>
    <w:p w:rsidR="00C10990" w:rsidRDefault="00C10990" w:rsidP="007A4A4B">
      <w:pPr>
        <w:pStyle w:val="ListParagraph"/>
        <w:ind w:left="0"/>
        <w:jc w:val="center"/>
        <w:rPr>
          <w:rFonts w:ascii="Arial" w:hAnsi="Arial" w:cs="Arial"/>
          <w:b/>
          <w:bCs/>
          <w:sz w:val="22"/>
          <w:szCs w:val="22"/>
          <w:u w:val="single"/>
          <w:lang w:val="ru-RU"/>
        </w:rPr>
      </w:pPr>
    </w:p>
    <w:p w:rsidR="00C10990" w:rsidRDefault="008718E2" w:rsidP="008718E2">
      <w:pPr>
        <w:pStyle w:val="ListParagraph"/>
        <w:ind w:left="0"/>
        <w:jc w:val="both"/>
        <w:rPr>
          <w:rFonts w:ascii="Arial" w:hAnsi="Arial" w:cs="Arial"/>
          <w:b/>
          <w:bCs/>
          <w:sz w:val="22"/>
          <w:szCs w:val="22"/>
          <w:u w:val="single"/>
          <w:lang w:val="ru-RU"/>
        </w:rPr>
      </w:pPr>
      <w:r w:rsidRPr="0064553E">
        <w:rPr>
          <w:rFonts w:ascii="Arial" w:hAnsi="Arial" w:cs="Arial"/>
          <w:color w:val="auto"/>
          <w:sz w:val="22"/>
          <w:szCs w:val="22"/>
          <w:lang w:val="sr-Cyrl-CS"/>
        </w:rPr>
        <w:lastRenderedPageBreak/>
        <w:t xml:space="preserve">Под предметним јавном набавком подразумева се </w:t>
      </w:r>
      <w:r>
        <w:rPr>
          <w:rFonts w:ascii="Arial" w:hAnsi="Arial" w:cs="Arial"/>
          <w:color w:val="auto"/>
          <w:sz w:val="22"/>
          <w:szCs w:val="22"/>
          <w:lang w:val="sr-Cyrl-CS"/>
        </w:rPr>
        <w:t>услуга</w:t>
      </w:r>
      <w:r w:rsidRPr="0064553E">
        <w:rPr>
          <w:rFonts w:ascii="Arial" w:hAnsi="Arial" w:cs="Arial"/>
          <w:color w:val="auto"/>
          <w:sz w:val="22"/>
          <w:szCs w:val="22"/>
          <w:lang w:val="sr-Cyrl-CS"/>
        </w:rPr>
        <w:t xml:space="preserve"> </w:t>
      </w:r>
      <w:r>
        <w:rPr>
          <w:rFonts w:ascii="Arial" w:hAnsi="Arial" w:cs="Arial"/>
          <w:bCs/>
          <w:sz w:val="22"/>
          <w:szCs w:val="22"/>
        </w:rPr>
        <w:t>о</w:t>
      </w:r>
      <w:r w:rsidRPr="00A308EF">
        <w:rPr>
          <w:rFonts w:ascii="Arial" w:hAnsi="Arial" w:cs="Arial"/>
          <w:bCs/>
          <w:sz w:val="22"/>
          <w:szCs w:val="22"/>
        </w:rPr>
        <w:t>државањ</w:t>
      </w:r>
      <w:r>
        <w:rPr>
          <w:rFonts w:ascii="Arial" w:hAnsi="Arial" w:cs="Arial"/>
          <w:bCs/>
          <w:sz w:val="22"/>
          <w:szCs w:val="22"/>
        </w:rPr>
        <w:t>а</w:t>
      </w:r>
      <w:r w:rsidRPr="00A308EF">
        <w:rPr>
          <w:rFonts w:ascii="Arial" w:hAnsi="Arial" w:cs="Arial"/>
          <w:bCs/>
          <w:sz w:val="22"/>
          <w:szCs w:val="22"/>
        </w:rPr>
        <w:t xml:space="preserve"> и сервисирање </w:t>
      </w:r>
      <w:r>
        <w:rPr>
          <w:rFonts w:ascii="Arial" w:hAnsi="Arial" w:cs="Arial"/>
          <w:bCs/>
          <w:sz w:val="22"/>
          <w:szCs w:val="22"/>
        </w:rPr>
        <w:t>сервера</w:t>
      </w:r>
      <w:r w:rsidRPr="0064553E">
        <w:rPr>
          <w:rFonts w:ascii="Arial" w:hAnsi="Arial" w:cs="Arial"/>
          <w:bCs/>
          <w:color w:val="auto"/>
          <w:sz w:val="22"/>
          <w:szCs w:val="22"/>
          <w:lang w:val="ru-RU"/>
        </w:rPr>
        <w:t xml:space="preserve">, </w:t>
      </w:r>
      <w:r>
        <w:rPr>
          <w:rFonts w:ascii="Arial" w:hAnsi="Arial" w:cs="Arial"/>
          <w:bCs/>
          <w:color w:val="auto"/>
          <w:sz w:val="22"/>
          <w:szCs w:val="22"/>
          <w:lang w:val="ru-RU"/>
        </w:rPr>
        <w:t>односно замену/уградњу следеће опреме/резервних делова:</w:t>
      </w:r>
    </w:p>
    <w:tbl>
      <w:tblPr>
        <w:tblW w:w="6502" w:type="dxa"/>
        <w:jc w:val="center"/>
        <w:tblInd w:w="-15" w:type="dxa"/>
        <w:tblCellMar>
          <w:left w:w="0" w:type="dxa"/>
          <w:right w:w="0" w:type="dxa"/>
        </w:tblCellMar>
        <w:tblLook w:val="04A0"/>
      </w:tblPr>
      <w:tblGrid>
        <w:gridCol w:w="724"/>
        <w:gridCol w:w="5149"/>
        <w:gridCol w:w="1273"/>
      </w:tblGrid>
      <w:tr w:rsidR="008718E2" w:rsidRPr="008718E2" w:rsidTr="008718E2">
        <w:trPr>
          <w:trHeight w:val="606"/>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8718E2" w:rsidRPr="008718E2" w:rsidRDefault="008718E2" w:rsidP="00A84696">
            <w:pPr>
              <w:jc w:val="center"/>
              <w:rPr>
                <w:rFonts w:ascii="Arial" w:eastAsia="Calibri" w:hAnsi="Arial" w:cs="Arial"/>
                <w:b/>
              </w:rPr>
            </w:pPr>
            <w:r w:rsidRPr="008718E2">
              <w:rPr>
                <w:rFonts w:ascii="Arial" w:eastAsia="Calibri" w:hAnsi="Arial" w:cs="Arial"/>
                <w:b/>
                <w:sz w:val="22"/>
                <w:szCs w:val="22"/>
              </w:rPr>
              <w:t>Р.БР.</w:t>
            </w:r>
          </w:p>
        </w:tc>
        <w:tc>
          <w:tcPr>
            <w:tcW w:w="514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8718E2" w:rsidRPr="008718E2" w:rsidRDefault="008718E2" w:rsidP="00A84696">
            <w:pPr>
              <w:jc w:val="center"/>
              <w:rPr>
                <w:rFonts w:ascii="Arial" w:eastAsia="Calibri" w:hAnsi="Arial" w:cs="Arial"/>
                <w:b/>
              </w:rPr>
            </w:pPr>
            <w:r w:rsidRPr="008718E2">
              <w:rPr>
                <w:rFonts w:ascii="Arial" w:eastAsia="Calibri" w:hAnsi="Arial" w:cs="Arial"/>
                <w:b/>
                <w:sz w:val="22"/>
                <w:szCs w:val="22"/>
              </w:rPr>
              <w:t>Назив</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8718E2" w:rsidRPr="008718E2" w:rsidRDefault="008718E2" w:rsidP="00A84696">
            <w:pPr>
              <w:jc w:val="center"/>
              <w:rPr>
                <w:rFonts w:ascii="Arial" w:eastAsia="Calibri" w:hAnsi="Arial" w:cs="Arial"/>
                <w:b/>
              </w:rPr>
            </w:pPr>
            <w:r w:rsidRPr="008718E2">
              <w:rPr>
                <w:rFonts w:ascii="Arial" w:eastAsia="Calibri" w:hAnsi="Arial" w:cs="Arial"/>
                <w:b/>
                <w:sz w:val="22"/>
                <w:szCs w:val="22"/>
              </w:rPr>
              <w:t>Количина (ком.)</w:t>
            </w:r>
          </w:p>
        </w:tc>
      </w:tr>
      <w:tr w:rsidR="008718E2" w:rsidRPr="008718E2" w:rsidTr="008718E2">
        <w:trPr>
          <w:trHeight w:val="184"/>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1</w:t>
            </w:r>
          </w:p>
        </w:tc>
        <w:tc>
          <w:tcPr>
            <w:tcW w:w="514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8718E2" w:rsidRPr="008718E2" w:rsidRDefault="00A84696" w:rsidP="00A84696">
            <w:pPr>
              <w:rPr>
                <w:rFonts w:ascii="Arial" w:eastAsia="Calibri" w:hAnsi="Arial" w:cs="Arial"/>
              </w:rPr>
            </w:pPr>
            <w:r w:rsidRPr="00A84696">
              <w:rPr>
                <w:rFonts w:ascii="Arial" w:eastAsia="Calibri" w:hAnsi="Arial" w:cs="Arial"/>
                <w:color w:val="auto"/>
                <w:sz w:val="22"/>
                <w:szCs w:val="22"/>
              </w:rPr>
              <w:t xml:space="preserve">Back up уређај са 4TB </w:t>
            </w:r>
            <w:r w:rsidRPr="00A84696">
              <w:rPr>
                <w:rFonts w:ascii="Arial" w:eastAsia="Calibri" w:hAnsi="Arial" w:cs="Arial"/>
                <w:noProof/>
                <w:color w:val="auto"/>
                <w:sz w:val="22"/>
                <w:szCs w:val="22"/>
                <w:lang w:val="sr-Cyrl-CS"/>
              </w:rPr>
              <w:t xml:space="preserve">расположивог простора не укључујући дедупликацију </w:t>
            </w:r>
            <w:r w:rsidRPr="00A84696">
              <w:rPr>
                <w:rFonts w:ascii="Arial" w:eastAsia="Calibri" w:hAnsi="Arial" w:cs="Arial"/>
                <w:color w:val="auto"/>
                <w:sz w:val="22"/>
                <w:szCs w:val="22"/>
              </w:rPr>
              <w:t xml:space="preserve">RAID 1+0 </w:t>
            </w:r>
            <w:r w:rsidRPr="00A84696">
              <w:rPr>
                <w:rFonts w:ascii="Arial" w:eastAsia="Calibri" w:hAnsi="Arial" w:cs="Arial"/>
                <w:noProof/>
                <w:color w:val="auto"/>
                <w:sz w:val="22"/>
                <w:szCs w:val="22"/>
                <w:lang w:val="sr-Cyrl-CS"/>
              </w:rPr>
              <w:t>1+0 конфигурације дискова са лиценцом за минимум годину дана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1</w:t>
            </w:r>
          </w:p>
        </w:tc>
      </w:tr>
      <w:tr w:rsidR="008718E2" w:rsidRPr="008718E2" w:rsidTr="008718E2">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2</w:t>
            </w:r>
          </w:p>
        </w:tc>
        <w:tc>
          <w:tcPr>
            <w:tcW w:w="514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8718E2" w:rsidRPr="008718E2" w:rsidRDefault="008718E2" w:rsidP="00A84696">
            <w:pPr>
              <w:rPr>
                <w:rFonts w:ascii="Arial" w:hAnsi="Arial" w:cs="Arial"/>
              </w:rPr>
            </w:pPr>
            <w:r w:rsidRPr="008718E2">
              <w:rPr>
                <w:rFonts w:ascii="Arial" w:hAnsi="Arial" w:cs="Arial"/>
                <w:sz w:val="22"/>
                <w:szCs w:val="22"/>
              </w:rPr>
              <w:t xml:space="preserve">HP BLc NC382m NIC Adapter Opt Kit </w:t>
            </w:r>
          </w:p>
          <w:p w:rsidR="008718E2" w:rsidRPr="008718E2" w:rsidRDefault="008718E2" w:rsidP="00A84696">
            <w:pPr>
              <w:rPr>
                <w:rFonts w:ascii="Arial" w:hAnsi="Arial" w:cs="Arial"/>
              </w:rPr>
            </w:pPr>
            <w:r w:rsidRPr="008718E2">
              <w:rPr>
                <w:rFonts w:ascii="Arial" w:hAnsi="Arial" w:cs="Arial"/>
                <w:sz w:val="22"/>
                <w:szCs w:val="22"/>
              </w:rPr>
              <w:t>453246-B21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4</w:t>
            </w:r>
          </w:p>
        </w:tc>
      </w:tr>
      <w:tr w:rsidR="008718E2" w:rsidRPr="008718E2" w:rsidTr="008718E2">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3</w:t>
            </w:r>
          </w:p>
        </w:tc>
        <w:tc>
          <w:tcPr>
            <w:tcW w:w="514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8718E2" w:rsidRPr="008718E2" w:rsidRDefault="008718E2" w:rsidP="00A84696">
            <w:pPr>
              <w:rPr>
                <w:rFonts w:ascii="Arial" w:hAnsi="Arial" w:cs="Arial"/>
              </w:rPr>
            </w:pPr>
            <w:r w:rsidRPr="008718E2">
              <w:rPr>
                <w:rFonts w:ascii="Arial" w:hAnsi="Arial" w:cs="Arial"/>
                <w:sz w:val="22"/>
                <w:szCs w:val="22"/>
              </w:rPr>
              <w:t>HP BLc 1Gb Enet Pass Thru Mod Opt Kit</w:t>
            </w:r>
          </w:p>
          <w:p w:rsidR="008718E2" w:rsidRPr="008718E2" w:rsidRDefault="008718E2" w:rsidP="00A84696">
            <w:pPr>
              <w:rPr>
                <w:rFonts w:ascii="Arial" w:hAnsi="Arial" w:cs="Arial"/>
              </w:rPr>
            </w:pPr>
            <w:r w:rsidRPr="008718E2">
              <w:rPr>
                <w:rFonts w:ascii="Arial" w:hAnsi="Arial" w:cs="Arial"/>
                <w:sz w:val="22"/>
                <w:szCs w:val="22"/>
              </w:rPr>
              <w:t>406740-B21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2</w:t>
            </w:r>
          </w:p>
        </w:tc>
      </w:tr>
      <w:tr w:rsidR="008718E2" w:rsidRPr="008718E2" w:rsidTr="008718E2">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4</w:t>
            </w:r>
          </w:p>
        </w:tc>
        <w:tc>
          <w:tcPr>
            <w:tcW w:w="514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8718E2" w:rsidRPr="008718E2" w:rsidRDefault="008718E2" w:rsidP="00A84696">
            <w:pPr>
              <w:rPr>
                <w:rFonts w:ascii="Arial" w:hAnsi="Arial" w:cs="Arial"/>
              </w:rPr>
            </w:pPr>
            <w:r w:rsidRPr="008718E2">
              <w:rPr>
                <w:rFonts w:ascii="Arial" w:hAnsi="Arial" w:cs="Arial"/>
                <w:sz w:val="22"/>
                <w:szCs w:val="22"/>
              </w:rPr>
              <w:t>HP 450GB 6G SAS 10K 2.5in DP ENT HDD</w:t>
            </w:r>
          </w:p>
          <w:p w:rsidR="008718E2" w:rsidRPr="008718E2" w:rsidRDefault="008718E2" w:rsidP="00A84696">
            <w:pPr>
              <w:rPr>
                <w:rFonts w:ascii="Arial" w:hAnsi="Arial" w:cs="Arial"/>
              </w:rPr>
            </w:pPr>
            <w:r w:rsidRPr="008718E2">
              <w:rPr>
                <w:rFonts w:ascii="Arial" w:hAnsi="Arial" w:cs="Arial"/>
                <w:sz w:val="22"/>
                <w:szCs w:val="22"/>
              </w:rPr>
              <w:t>581284-B21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8</w:t>
            </w:r>
          </w:p>
        </w:tc>
      </w:tr>
      <w:tr w:rsidR="008718E2" w:rsidRPr="008718E2" w:rsidTr="008718E2">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5</w:t>
            </w:r>
          </w:p>
        </w:tc>
        <w:tc>
          <w:tcPr>
            <w:tcW w:w="514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8718E2" w:rsidRPr="008718E2" w:rsidRDefault="008718E2" w:rsidP="00A84696">
            <w:pPr>
              <w:rPr>
                <w:rFonts w:ascii="Arial" w:hAnsi="Arial" w:cs="Arial"/>
              </w:rPr>
            </w:pPr>
            <w:r w:rsidRPr="008718E2">
              <w:rPr>
                <w:rFonts w:ascii="Arial" w:hAnsi="Arial" w:cs="Arial"/>
                <w:sz w:val="22"/>
                <w:szCs w:val="22"/>
              </w:rPr>
              <w:t>HP FlexFabric 10Gb 2P 554FLB FIO Adptr</w:t>
            </w:r>
          </w:p>
          <w:p w:rsidR="008718E2" w:rsidRPr="008718E2" w:rsidRDefault="008718E2" w:rsidP="00A84696">
            <w:pPr>
              <w:rPr>
                <w:rFonts w:ascii="Arial" w:hAnsi="Arial" w:cs="Arial"/>
              </w:rPr>
            </w:pPr>
            <w:r w:rsidRPr="008718E2">
              <w:rPr>
                <w:rFonts w:ascii="Arial" w:hAnsi="Arial" w:cs="Arial"/>
                <w:sz w:val="22"/>
                <w:szCs w:val="22"/>
              </w:rPr>
              <w:t>684212-B21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6</w:t>
            </w:r>
          </w:p>
        </w:tc>
      </w:tr>
      <w:tr w:rsidR="008718E2" w:rsidRPr="008718E2" w:rsidTr="008718E2">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6</w:t>
            </w:r>
          </w:p>
        </w:tc>
        <w:tc>
          <w:tcPr>
            <w:tcW w:w="514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8718E2" w:rsidRPr="008718E2" w:rsidRDefault="008718E2" w:rsidP="00A84696">
            <w:pPr>
              <w:rPr>
                <w:rFonts w:ascii="Arial" w:hAnsi="Arial" w:cs="Arial"/>
              </w:rPr>
            </w:pPr>
            <w:r w:rsidRPr="008718E2">
              <w:rPr>
                <w:rFonts w:ascii="Arial" w:hAnsi="Arial" w:cs="Arial"/>
                <w:sz w:val="22"/>
                <w:szCs w:val="22"/>
              </w:rPr>
              <w:t>HP 8GB 2Rx4 PC3L-10600R-9 Kit</w:t>
            </w:r>
          </w:p>
          <w:p w:rsidR="008718E2" w:rsidRPr="008718E2" w:rsidRDefault="008718E2" w:rsidP="00A84696">
            <w:pPr>
              <w:rPr>
                <w:rFonts w:ascii="Arial" w:hAnsi="Arial" w:cs="Arial"/>
              </w:rPr>
            </w:pPr>
            <w:r w:rsidRPr="008718E2">
              <w:rPr>
                <w:rFonts w:ascii="Arial" w:hAnsi="Arial" w:cs="Arial"/>
                <w:sz w:val="22"/>
                <w:szCs w:val="22"/>
              </w:rPr>
              <w:t>647897-B21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8</w:t>
            </w:r>
          </w:p>
        </w:tc>
      </w:tr>
      <w:tr w:rsidR="008718E2" w:rsidRPr="008718E2" w:rsidTr="008718E2">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7</w:t>
            </w:r>
          </w:p>
        </w:tc>
        <w:tc>
          <w:tcPr>
            <w:tcW w:w="514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8718E2" w:rsidRPr="008718E2" w:rsidRDefault="008718E2" w:rsidP="00A84696">
            <w:pPr>
              <w:rPr>
                <w:rFonts w:ascii="Arial" w:hAnsi="Arial" w:cs="Arial"/>
              </w:rPr>
            </w:pPr>
            <w:r w:rsidRPr="008718E2">
              <w:rPr>
                <w:rFonts w:ascii="Arial" w:hAnsi="Arial" w:cs="Arial"/>
                <w:sz w:val="22"/>
                <w:szCs w:val="22"/>
              </w:rPr>
              <w:t>HP BLc7000 1 PH FIO Power Module Opt</w:t>
            </w:r>
          </w:p>
          <w:p w:rsidR="008718E2" w:rsidRPr="008718E2" w:rsidRDefault="008718E2" w:rsidP="00A84696">
            <w:pPr>
              <w:rPr>
                <w:rFonts w:ascii="Arial" w:hAnsi="Arial" w:cs="Arial"/>
              </w:rPr>
            </w:pPr>
            <w:r w:rsidRPr="008718E2">
              <w:rPr>
                <w:rFonts w:ascii="Arial" w:hAnsi="Arial" w:cs="Arial"/>
                <w:sz w:val="22"/>
                <w:szCs w:val="22"/>
              </w:rPr>
              <w:t>413379-B21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4</w:t>
            </w:r>
          </w:p>
        </w:tc>
      </w:tr>
      <w:tr w:rsidR="008718E2" w:rsidRPr="008718E2" w:rsidTr="008718E2">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8</w:t>
            </w:r>
          </w:p>
        </w:tc>
        <w:tc>
          <w:tcPr>
            <w:tcW w:w="514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8718E2" w:rsidRPr="008718E2" w:rsidRDefault="008718E2" w:rsidP="00A84696">
            <w:pPr>
              <w:rPr>
                <w:rFonts w:ascii="Arial" w:hAnsi="Arial" w:cs="Arial"/>
              </w:rPr>
            </w:pPr>
            <w:r w:rsidRPr="008718E2">
              <w:rPr>
                <w:rFonts w:ascii="Arial" w:hAnsi="Arial" w:cs="Arial"/>
                <w:sz w:val="22"/>
                <w:szCs w:val="22"/>
              </w:rPr>
              <w:t xml:space="preserve">HP BLc Encl Single Fan Option </w:t>
            </w:r>
          </w:p>
          <w:p w:rsidR="008718E2" w:rsidRPr="008718E2" w:rsidRDefault="008718E2" w:rsidP="00A84696">
            <w:pPr>
              <w:rPr>
                <w:rFonts w:ascii="Arial" w:hAnsi="Arial" w:cs="Arial"/>
              </w:rPr>
            </w:pPr>
            <w:r w:rsidRPr="008718E2">
              <w:rPr>
                <w:rFonts w:ascii="Arial" w:hAnsi="Arial" w:cs="Arial"/>
                <w:sz w:val="22"/>
                <w:szCs w:val="22"/>
              </w:rPr>
              <w:t>412140-B21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4</w:t>
            </w:r>
          </w:p>
        </w:tc>
      </w:tr>
      <w:tr w:rsidR="008718E2" w:rsidRPr="008718E2" w:rsidTr="008718E2">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9</w:t>
            </w:r>
          </w:p>
        </w:tc>
        <w:tc>
          <w:tcPr>
            <w:tcW w:w="51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718E2" w:rsidRPr="008718E2" w:rsidRDefault="008718E2" w:rsidP="00A84696">
            <w:pPr>
              <w:rPr>
                <w:rFonts w:ascii="Arial" w:hAnsi="Arial" w:cs="Arial"/>
              </w:rPr>
            </w:pPr>
            <w:r w:rsidRPr="008718E2">
              <w:rPr>
                <w:rFonts w:ascii="Arial" w:hAnsi="Arial" w:cs="Arial"/>
                <w:sz w:val="22"/>
                <w:szCs w:val="22"/>
              </w:rPr>
              <w:t>HP 10642 G2 Sidepanel Kit</w:t>
            </w:r>
          </w:p>
          <w:p w:rsidR="008718E2" w:rsidRPr="008718E2" w:rsidRDefault="008718E2" w:rsidP="00A84696">
            <w:pPr>
              <w:rPr>
                <w:rFonts w:ascii="Arial" w:hAnsi="Arial" w:cs="Arial"/>
              </w:rPr>
            </w:pPr>
            <w:r w:rsidRPr="008718E2">
              <w:rPr>
                <w:rFonts w:ascii="Arial" w:hAnsi="Arial" w:cs="Arial"/>
                <w:sz w:val="22"/>
                <w:szCs w:val="22"/>
              </w:rPr>
              <w:t>AF054A</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2</w:t>
            </w:r>
          </w:p>
        </w:tc>
      </w:tr>
      <w:tr w:rsidR="008718E2" w:rsidRPr="008718E2" w:rsidTr="008718E2">
        <w:trPr>
          <w:trHeight w:val="300"/>
          <w:jc w:val="center"/>
        </w:trPr>
        <w:tc>
          <w:tcPr>
            <w:tcW w:w="6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10</w:t>
            </w:r>
          </w:p>
        </w:tc>
        <w:tc>
          <w:tcPr>
            <w:tcW w:w="51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8718E2" w:rsidRPr="008718E2" w:rsidRDefault="008718E2" w:rsidP="00A84696">
            <w:pPr>
              <w:rPr>
                <w:rFonts w:ascii="Arial" w:hAnsi="Arial" w:cs="Arial"/>
              </w:rPr>
            </w:pPr>
            <w:r w:rsidRPr="008718E2">
              <w:rPr>
                <w:rFonts w:ascii="Arial" w:hAnsi="Arial" w:cs="Arial"/>
                <w:sz w:val="22"/>
                <w:szCs w:val="22"/>
              </w:rPr>
              <w:t xml:space="preserve">HP 4GB (1x4GB) Quad Rank x8 PC3-8500 (DDR3-1066) Registered CAS-7 Low Power Memory Kit </w:t>
            </w:r>
          </w:p>
          <w:p w:rsidR="008718E2" w:rsidRPr="008718E2" w:rsidRDefault="008718E2" w:rsidP="00A84696">
            <w:pPr>
              <w:rPr>
                <w:rFonts w:ascii="Arial" w:eastAsia="Calibri" w:hAnsi="Arial" w:cs="Arial"/>
              </w:rPr>
            </w:pPr>
            <w:r w:rsidRPr="008718E2">
              <w:rPr>
                <w:rFonts w:ascii="Arial" w:hAnsi="Arial" w:cs="Arial"/>
                <w:sz w:val="22"/>
                <w:szCs w:val="22"/>
              </w:rPr>
              <w:t>500660-B21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8718E2" w:rsidRPr="008718E2" w:rsidRDefault="008718E2" w:rsidP="00A84696">
            <w:pPr>
              <w:jc w:val="center"/>
              <w:rPr>
                <w:rFonts w:ascii="Arial" w:eastAsia="Calibri" w:hAnsi="Arial" w:cs="Arial"/>
              </w:rPr>
            </w:pPr>
            <w:r w:rsidRPr="008718E2">
              <w:rPr>
                <w:rFonts w:ascii="Arial" w:eastAsia="Calibri" w:hAnsi="Arial" w:cs="Arial"/>
                <w:sz w:val="22"/>
                <w:szCs w:val="22"/>
              </w:rPr>
              <w:t>8</w:t>
            </w:r>
          </w:p>
        </w:tc>
      </w:tr>
    </w:tbl>
    <w:p w:rsidR="00C10990" w:rsidRDefault="00C10990" w:rsidP="007A4A4B">
      <w:pPr>
        <w:pStyle w:val="ListParagraph"/>
        <w:ind w:left="0"/>
        <w:jc w:val="center"/>
        <w:rPr>
          <w:rFonts w:ascii="Arial" w:hAnsi="Arial" w:cs="Arial"/>
          <w:b/>
          <w:bCs/>
          <w:sz w:val="22"/>
          <w:szCs w:val="22"/>
          <w:u w:val="single"/>
          <w:lang w:val="ru-RU"/>
        </w:rPr>
      </w:pPr>
    </w:p>
    <w:p w:rsidR="008718E2" w:rsidRPr="00901371" w:rsidRDefault="008718E2" w:rsidP="008718E2">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901371">
        <w:rPr>
          <w:rFonts w:ascii="Arial" w:eastAsiaTheme="minorHAnsi" w:hAnsi="Arial" w:cs="Arial"/>
          <w:b/>
          <w:bCs/>
          <w:kern w:val="0"/>
          <w:sz w:val="22"/>
          <w:szCs w:val="22"/>
          <w:lang w:eastAsia="en-US"/>
        </w:rPr>
        <w:t xml:space="preserve">Напомена: </w:t>
      </w:r>
    </w:p>
    <w:p w:rsidR="008718E2" w:rsidRDefault="008718E2" w:rsidP="008718E2">
      <w:pPr>
        <w:ind w:left="-284"/>
        <w:jc w:val="both"/>
        <w:rPr>
          <w:rFonts w:ascii="Arial" w:eastAsiaTheme="minorHAnsi" w:hAnsi="Arial" w:cs="Arial"/>
          <w:kern w:val="0"/>
          <w:sz w:val="22"/>
          <w:szCs w:val="22"/>
          <w:lang w:eastAsia="en-US"/>
        </w:rPr>
      </w:pPr>
      <w:r w:rsidRPr="005B4430">
        <w:rPr>
          <w:rFonts w:ascii="Arial" w:eastAsiaTheme="minorHAnsi" w:hAnsi="Arial" w:cs="Arial"/>
          <w:kern w:val="0"/>
          <w:sz w:val="22"/>
          <w:szCs w:val="22"/>
          <w:lang w:eastAsia="en-US"/>
        </w:rPr>
        <w:t xml:space="preserve">- Количина резервних делова </w:t>
      </w:r>
      <w:r>
        <w:rPr>
          <w:rFonts w:ascii="Arial" w:eastAsiaTheme="minorHAnsi" w:hAnsi="Arial" w:cs="Arial"/>
          <w:kern w:val="0"/>
          <w:sz w:val="22"/>
          <w:szCs w:val="22"/>
          <w:lang w:eastAsia="en-US"/>
        </w:rPr>
        <w:t>дата</w:t>
      </w:r>
      <w:r w:rsidRPr="005B4430">
        <w:rPr>
          <w:rFonts w:ascii="Arial" w:eastAsiaTheme="minorHAnsi" w:hAnsi="Arial" w:cs="Arial"/>
          <w:kern w:val="0"/>
          <w:sz w:val="22"/>
          <w:szCs w:val="22"/>
          <w:lang w:eastAsia="en-US"/>
        </w:rPr>
        <w:t xml:space="preserve"> у табели </w:t>
      </w:r>
      <w:r>
        <w:rPr>
          <w:rFonts w:ascii="Arial" w:eastAsiaTheme="minorHAnsi" w:hAnsi="Arial" w:cs="Arial"/>
          <w:kern w:val="0"/>
          <w:sz w:val="22"/>
          <w:szCs w:val="22"/>
          <w:lang w:eastAsia="en-US"/>
        </w:rPr>
        <w:t>је</w:t>
      </w:r>
      <w:r w:rsidRPr="005B4430">
        <w:rPr>
          <w:rFonts w:ascii="Arial" w:eastAsiaTheme="minorHAnsi" w:hAnsi="Arial" w:cs="Arial"/>
          <w:kern w:val="0"/>
          <w:sz w:val="22"/>
          <w:szCs w:val="22"/>
          <w:lang w:eastAsia="en-US"/>
        </w:rPr>
        <w:t xml:space="preserve"> оквирн</w:t>
      </w:r>
      <w:r>
        <w:rPr>
          <w:rFonts w:ascii="Arial" w:eastAsiaTheme="minorHAnsi" w:hAnsi="Arial" w:cs="Arial"/>
          <w:kern w:val="0"/>
          <w:sz w:val="22"/>
          <w:szCs w:val="22"/>
          <w:lang w:eastAsia="en-US"/>
        </w:rPr>
        <w:t>а</w:t>
      </w:r>
      <w:r w:rsidRPr="005B4430">
        <w:rPr>
          <w:rFonts w:ascii="Arial" w:eastAsiaTheme="minorHAnsi" w:hAnsi="Arial" w:cs="Arial"/>
          <w:kern w:val="0"/>
          <w:sz w:val="22"/>
          <w:szCs w:val="22"/>
          <w:lang w:eastAsia="en-US"/>
        </w:rPr>
        <w:t xml:space="preserve"> и служ</w:t>
      </w:r>
      <w:r>
        <w:rPr>
          <w:rFonts w:ascii="Arial" w:eastAsiaTheme="minorHAnsi" w:hAnsi="Arial" w:cs="Arial"/>
          <w:kern w:val="0"/>
          <w:sz w:val="22"/>
          <w:szCs w:val="22"/>
          <w:lang w:eastAsia="en-US"/>
        </w:rPr>
        <w:t>и</w:t>
      </w:r>
      <w:r w:rsidRPr="005B4430">
        <w:rPr>
          <w:rFonts w:ascii="Arial" w:eastAsiaTheme="minorHAnsi" w:hAnsi="Arial" w:cs="Arial"/>
          <w:kern w:val="0"/>
          <w:sz w:val="22"/>
          <w:szCs w:val="22"/>
          <w:lang w:eastAsia="en-US"/>
        </w:rPr>
        <w:t xml:space="preserve"> искључиво за оцену понуда, док ће се стварна количина резервних делова </w:t>
      </w:r>
      <w:r>
        <w:rPr>
          <w:rFonts w:ascii="Arial" w:eastAsiaTheme="minorHAnsi" w:hAnsi="Arial" w:cs="Arial"/>
          <w:kern w:val="0"/>
          <w:sz w:val="22"/>
          <w:szCs w:val="22"/>
          <w:lang w:eastAsia="en-US"/>
        </w:rPr>
        <w:t>мењати/уграђивати</w:t>
      </w:r>
      <w:r w:rsidRPr="005B4430">
        <w:rPr>
          <w:rFonts w:ascii="Arial" w:eastAsiaTheme="minorHAnsi" w:hAnsi="Arial" w:cs="Arial"/>
          <w:kern w:val="0"/>
          <w:sz w:val="22"/>
          <w:szCs w:val="22"/>
          <w:lang w:eastAsia="en-US"/>
        </w:rPr>
        <w:t xml:space="preserve"> по јединичним ценама, које су исказане у Понуди и то у мери коју дефинишу стварне потребе Наручиоца, а највише до укупне уговорене вредности.</w:t>
      </w:r>
    </w:p>
    <w:p w:rsidR="008718E2" w:rsidRPr="00172652" w:rsidRDefault="008718E2" w:rsidP="008718E2">
      <w:pPr>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172652">
        <w:rPr>
          <w:rFonts w:ascii="Arial" w:hAnsi="Arial" w:cs="Arial"/>
          <w:sz w:val="22"/>
          <w:szCs w:val="22"/>
        </w:rPr>
        <w:t>У случају потребе за услугом која није наведена у табели, у оквиру спецификације, понуђач је дужан да исту пружи према цени која не може бити већа од 5% од велепродајне цене резервних делова овлашћеног дистрибутера. Укупна вредност услуга које нису неведене у спецификацији може износити највише 10% од укупне уговорене вредности.</w:t>
      </w:r>
    </w:p>
    <w:p w:rsidR="008718E2" w:rsidRDefault="008718E2" w:rsidP="008718E2">
      <w:pPr>
        <w:ind w:left="-284"/>
        <w:jc w:val="both"/>
        <w:rPr>
          <w:rFonts w:ascii="Arial" w:hAnsi="Arial" w:cs="Arial"/>
          <w:b/>
          <w:bCs/>
          <w:noProof/>
          <w:color w:val="auto"/>
          <w:sz w:val="22"/>
          <w:szCs w:val="22"/>
          <w:lang w:val="sr-Cyrl-CS"/>
        </w:rPr>
      </w:pPr>
      <w:r w:rsidRPr="005B4430">
        <w:rPr>
          <w:rFonts w:ascii="Arial" w:eastAsiaTheme="minorHAnsi" w:hAnsi="Arial" w:cs="Arial"/>
          <w:b/>
          <w:kern w:val="0"/>
          <w:sz w:val="22"/>
          <w:szCs w:val="22"/>
          <w:lang w:eastAsia="en-US"/>
        </w:rPr>
        <w:t xml:space="preserve">- </w:t>
      </w:r>
      <w:r w:rsidRPr="005B4430">
        <w:rPr>
          <w:rFonts w:ascii="Arial" w:hAnsi="Arial" w:cs="Arial"/>
          <w:b/>
          <w:bCs/>
          <w:noProof/>
          <w:color w:val="auto"/>
          <w:sz w:val="22"/>
          <w:szCs w:val="22"/>
          <w:lang w:val="sr-Cyrl-CS"/>
        </w:rPr>
        <w:t>Због функционалности целог постављеног сложеног система НР опреме код Наручиоца, ако понуђач нуди „одговарајуће“ резервне делове, потребно је да достави комплетну техничку документацију  са преводом на српски језик, као и потврду од НР -а да иста опрема у потпуности одговара траженом НР моделу</w:t>
      </w:r>
      <w:r>
        <w:rPr>
          <w:rFonts w:ascii="Arial" w:hAnsi="Arial" w:cs="Arial"/>
          <w:b/>
          <w:bCs/>
          <w:noProof/>
          <w:color w:val="auto"/>
          <w:sz w:val="22"/>
          <w:szCs w:val="22"/>
          <w:lang w:val="sr-Cyrl-CS"/>
        </w:rPr>
        <w:t>, односно да неће изазвати проблеме у раду са НР серверском инфраструктуром</w:t>
      </w:r>
      <w:r w:rsidRPr="005B4430">
        <w:rPr>
          <w:rFonts w:ascii="Arial" w:hAnsi="Arial" w:cs="Arial"/>
          <w:b/>
          <w:bCs/>
          <w:noProof/>
          <w:color w:val="auto"/>
          <w:sz w:val="22"/>
          <w:szCs w:val="22"/>
          <w:lang w:val="sr-Cyrl-CS"/>
        </w:rPr>
        <w:t>.</w:t>
      </w:r>
    </w:p>
    <w:p w:rsidR="008718E2" w:rsidRPr="00FB310E" w:rsidRDefault="008718E2" w:rsidP="008718E2">
      <w:pPr>
        <w:ind w:left="-284"/>
        <w:jc w:val="both"/>
        <w:rPr>
          <w:rFonts w:ascii="Arial" w:hAnsi="Arial" w:cs="Arial"/>
          <w:b/>
          <w:bCs/>
          <w:noProof/>
          <w:color w:val="auto"/>
          <w:sz w:val="22"/>
          <w:szCs w:val="22"/>
          <w:lang w:val="sr-Cyrl-CS"/>
        </w:rPr>
      </w:pPr>
      <w:r w:rsidRPr="00FB310E">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Опрема/р</w:t>
      </w:r>
      <w:r w:rsidRPr="00FB310E">
        <w:rPr>
          <w:rFonts w:ascii="Arial" w:eastAsiaTheme="minorHAnsi" w:hAnsi="Arial" w:cs="Arial"/>
          <w:kern w:val="0"/>
          <w:sz w:val="22"/>
          <w:szCs w:val="22"/>
          <w:lang w:eastAsia="en-US"/>
        </w:rPr>
        <w:t xml:space="preserve">езервни делови морају бити оригинални и нови. </w:t>
      </w:r>
    </w:p>
    <w:p w:rsidR="008718E2" w:rsidRDefault="008718E2" w:rsidP="008718E2">
      <w:pPr>
        <w:ind w:left="-284"/>
        <w:jc w:val="both"/>
        <w:rPr>
          <w:rFonts w:ascii="Arial" w:eastAsiaTheme="minorHAnsi" w:hAnsi="Arial" w:cs="Arial"/>
          <w:kern w:val="0"/>
          <w:sz w:val="22"/>
          <w:szCs w:val="22"/>
          <w:lang w:eastAsia="en-US"/>
        </w:rPr>
      </w:pPr>
      <w:r w:rsidRPr="00FB310E">
        <w:rPr>
          <w:rFonts w:ascii="Arial" w:eastAsiaTheme="minorHAnsi" w:hAnsi="Arial" w:cs="Arial"/>
          <w:kern w:val="0"/>
          <w:sz w:val="22"/>
          <w:szCs w:val="22"/>
          <w:lang w:eastAsia="en-US"/>
        </w:rPr>
        <w:t>- Понуђач обезбеђује св</w:t>
      </w:r>
      <w:r>
        <w:rPr>
          <w:rFonts w:ascii="Arial" w:eastAsiaTheme="minorHAnsi" w:hAnsi="Arial" w:cs="Arial"/>
          <w:kern w:val="0"/>
          <w:sz w:val="22"/>
          <w:szCs w:val="22"/>
          <w:lang w:eastAsia="en-US"/>
        </w:rPr>
        <w:t>у опрему/</w:t>
      </w:r>
      <w:r w:rsidRPr="00FB310E">
        <w:rPr>
          <w:rFonts w:ascii="Arial" w:eastAsiaTheme="minorHAnsi" w:hAnsi="Arial" w:cs="Arial"/>
          <w:kern w:val="0"/>
          <w:sz w:val="22"/>
          <w:szCs w:val="22"/>
          <w:lang w:eastAsia="en-US"/>
        </w:rPr>
        <w:t>резервне делове и потрошни материјал о свом трошку.</w:t>
      </w:r>
    </w:p>
    <w:p w:rsidR="008718E2" w:rsidRPr="00FB310E" w:rsidRDefault="008718E2" w:rsidP="008718E2">
      <w:pPr>
        <w:ind w:left="-284"/>
        <w:jc w:val="both"/>
        <w:rPr>
          <w:rFonts w:ascii="Arial" w:eastAsiaTheme="minorHAnsi" w:hAnsi="Arial" w:cs="Arial"/>
          <w:b/>
          <w:color w:val="auto"/>
          <w:kern w:val="0"/>
          <w:sz w:val="22"/>
          <w:szCs w:val="22"/>
          <w:lang w:eastAsia="en-US"/>
        </w:rPr>
      </w:pPr>
    </w:p>
    <w:p w:rsidR="008718E2" w:rsidRDefault="008718E2" w:rsidP="008718E2">
      <w:pPr>
        <w:ind w:left="-284"/>
        <w:jc w:val="both"/>
        <w:rPr>
          <w:rFonts w:ascii="Arial" w:hAnsi="Arial" w:cs="Arial"/>
          <w:sz w:val="22"/>
          <w:szCs w:val="22"/>
          <w:lang w:val="sr-Cyrl-CS"/>
        </w:rPr>
      </w:pPr>
      <w:r>
        <w:rPr>
          <w:rFonts w:ascii="Arial" w:hAnsi="Arial" w:cs="Arial"/>
          <w:b/>
          <w:sz w:val="22"/>
          <w:szCs w:val="22"/>
          <w:lang w:val="sr-Cyrl-CS"/>
        </w:rPr>
        <w:t>Рок одзива за пружање услуге</w:t>
      </w:r>
      <w:r w:rsidRPr="005B4430">
        <w:rPr>
          <w:rFonts w:ascii="Arial" w:hAnsi="Arial" w:cs="Arial"/>
          <w:b/>
          <w:sz w:val="22"/>
          <w:szCs w:val="22"/>
          <w:lang w:val="sr-Cyrl-CS"/>
        </w:rPr>
        <w:t xml:space="preserve">: </w:t>
      </w:r>
      <w:r w:rsidRPr="005B4430">
        <w:rPr>
          <w:rFonts w:ascii="Arial" w:hAnsi="Arial" w:cs="Arial"/>
          <w:sz w:val="22"/>
          <w:szCs w:val="22"/>
          <w:lang w:val="sr-Cyrl-CS"/>
        </w:rPr>
        <w:t>минимум 6</w:t>
      </w:r>
      <w:r>
        <w:rPr>
          <w:rFonts w:ascii="Arial" w:hAnsi="Arial" w:cs="Arial"/>
          <w:sz w:val="22"/>
          <w:szCs w:val="22"/>
          <w:lang w:val="sr-Cyrl-CS"/>
        </w:rPr>
        <w:t xml:space="preserve"> (шест)</w:t>
      </w:r>
      <w:r w:rsidRPr="005B4430">
        <w:rPr>
          <w:rFonts w:ascii="Arial" w:hAnsi="Arial" w:cs="Arial"/>
          <w:sz w:val="22"/>
          <w:szCs w:val="22"/>
          <w:lang w:val="sr-Cyrl-CS"/>
        </w:rPr>
        <w:t xml:space="preserve"> сати, а највише 2 (два) дана од дана пријема писаног захтева (факс, мејл).</w:t>
      </w:r>
    </w:p>
    <w:p w:rsidR="008718E2" w:rsidRPr="005B4430" w:rsidRDefault="008718E2" w:rsidP="008718E2">
      <w:pPr>
        <w:ind w:left="-284"/>
        <w:jc w:val="both"/>
        <w:rPr>
          <w:rFonts w:ascii="Arial" w:eastAsiaTheme="minorHAnsi" w:hAnsi="Arial" w:cs="Arial"/>
          <w:kern w:val="0"/>
          <w:sz w:val="22"/>
          <w:szCs w:val="22"/>
          <w:lang w:eastAsia="en-US"/>
        </w:rPr>
      </w:pPr>
    </w:p>
    <w:p w:rsidR="008718E2" w:rsidRDefault="008718E2" w:rsidP="008718E2">
      <w:pPr>
        <w:ind w:left="-284"/>
        <w:jc w:val="both"/>
        <w:rPr>
          <w:rFonts w:ascii="Arial" w:hAnsi="Arial" w:cs="Arial"/>
          <w:sz w:val="22"/>
          <w:szCs w:val="22"/>
        </w:rPr>
      </w:pPr>
      <w:r w:rsidRPr="005B4430">
        <w:rPr>
          <w:rFonts w:ascii="Arial" w:hAnsi="Arial" w:cs="Arial"/>
          <w:b/>
          <w:bCs/>
          <w:sz w:val="22"/>
          <w:szCs w:val="22"/>
        </w:rPr>
        <w:t xml:space="preserve">Гарантни рок за резервне делове: </w:t>
      </w:r>
      <w:r w:rsidRPr="005B4430">
        <w:rPr>
          <w:rFonts w:ascii="Arial" w:hAnsi="Arial" w:cs="Arial"/>
          <w:sz w:val="22"/>
          <w:szCs w:val="22"/>
        </w:rPr>
        <w:t>у складу са гаранцијом произвођача и важи од дана уградње.</w:t>
      </w:r>
    </w:p>
    <w:p w:rsidR="008718E2" w:rsidRPr="00FB310E" w:rsidRDefault="008718E2" w:rsidP="008718E2">
      <w:pPr>
        <w:ind w:left="-284"/>
        <w:jc w:val="both"/>
        <w:rPr>
          <w:rFonts w:ascii="Arial" w:eastAsia="Times New Roman" w:hAnsi="Arial" w:cs="Arial"/>
          <w:noProof/>
          <w:color w:val="auto"/>
          <w:kern w:val="0"/>
          <w:sz w:val="22"/>
          <w:szCs w:val="22"/>
          <w:lang w:eastAsia="en-US"/>
        </w:rPr>
      </w:pPr>
    </w:p>
    <w:p w:rsidR="008718E2" w:rsidRDefault="008718E2" w:rsidP="008718E2">
      <w:pPr>
        <w:ind w:left="-284"/>
        <w:jc w:val="both"/>
        <w:rPr>
          <w:rFonts w:ascii="Arial" w:hAnsi="Arial" w:cs="Arial"/>
          <w:sz w:val="22"/>
          <w:szCs w:val="22"/>
          <w:lang w:eastAsia="sr-Latn-CS"/>
        </w:rPr>
      </w:pPr>
      <w:r w:rsidRPr="005B4430">
        <w:rPr>
          <w:rFonts w:ascii="Arial" w:hAnsi="Arial" w:cs="Arial"/>
          <w:b/>
          <w:sz w:val="22"/>
          <w:szCs w:val="22"/>
          <w:lang w:val="sr-Cyrl-CS"/>
        </w:rPr>
        <w:t>Место</w:t>
      </w:r>
      <w:r w:rsidRPr="005B4430">
        <w:rPr>
          <w:rFonts w:ascii="Arial" w:hAnsi="Arial" w:cs="Arial"/>
          <w:sz w:val="22"/>
          <w:szCs w:val="22"/>
          <w:lang w:val="sr-Cyrl-CS"/>
        </w:rPr>
        <w:t xml:space="preserve"> </w:t>
      </w:r>
      <w:r>
        <w:rPr>
          <w:rFonts w:ascii="Arial" w:hAnsi="Arial" w:cs="Arial"/>
          <w:b/>
          <w:sz w:val="22"/>
          <w:szCs w:val="22"/>
          <w:lang w:val="sr-Cyrl-CS"/>
        </w:rPr>
        <w:t>пружања услуге</w:t>
      </w:r>
      <w:r w:rsidRPr="005B4430">
        <w:rPr>
          <w:rFonts w:ascii="Arial" w:hAnsi="Arial" w:cs="Arial"/>
          <w:bCs/>
          <w:noProof/>
          <w:sz w:val="22"/>
          <w:szCs w:val="22"/>
          <w:lang w:val="sr-Cyrl-CS"/>
        </w:rPr>
        <w:t xml:space="preserve"> </w:t>
      </w:r>
      <w:r w:rsidRPr="005B4430">
        <w:rPr>
          <w:rFonts w:ascii="Arial" w:hAnsi="Arial" w:cs="Arial"/>
          <w:sz w:val="22"/>
          <w:szCs w:val="22"/>
          <w:lang w:val="sr-Cyrl-CS"/>
        </w:rPr>
        <w:t xml:space="preserve">је седиште Наручиоца, </w:t>
      </w:r>
      <w:r w:rsidRPr="005B4430">
        <w:rPr>
          <w:rFonts w:ascii="Arial" w:hAnsi="Arial" w:cs="Arial"/>
          <w:sz w:val="22"/>
          <w:szCs w:val="22"/>
          <w:lang w:eastAsia="sr-Latn-CS"/>
        </w:rPr>
        <w:t>у Београду, ул. Булевар деспота Стефана 54а.</w:t>
      </w:r>
    </w:p>
    <w:p w:rsidR="008718E2" w:rsidRDefault="008718E2" w:rsidP="008718E2">
      <w:pPr>
        <w:ind w:left="-284"/>
        <w:jc w:val="both"/>
        <w:rPr>
          <w:rFonts w:ascii="Arial" w:eastAsiaTheme="minorHAnsi" w:hAnsi="Arial" w:cs="Arial"/>
          <w:kern w:val="0"/>
          <w:sz w:val="22"/>
          <w:szCs w:val="22"/>
          <w:lang w:eastAsia="en-US"/>
        </w:rPr>
      </w:pPr>
    </w:p>
    <w:p w:rsidR="008718E2" w:rsidRPr="00FB310E" w:rsidRDefault="008718E2" w:rsidP="008718E2">
      <w:pPr>
        <w:ind w:left="-284"/>
        <w:jc w:val="both"/>
        <w:rPr>
          <w:rFonts w:ascii="Arial" w:eastAsiaTheme="minorHAnsi" w:hAnsi="Arial" w:cs="Arial"/>
          <w:kern w:val="0"/>
          <w:sz w:val="22"/>
          <w:szCs w:val="22"/>
          <w:lang w:eastAsia="en-US"/>
        </w:rPr>
      </w:pPr>
    </w:p>
    <w:p w:rsidR="008718E2" w:rsidRDefault="008718E2" w:rsidP="008718E2">
      <w:pPr>
        <w:ind w:left="-284"/>
        <w:jc w:val="both"/>
        <w:rPr>
          <w:rFonts w:ascii="Arial" w:eastAsiaTheme="minorHAnsi" w:hAnsi="Arial" w:cs="Arial"/>
          <w:kern w:val="0"/>
          <w:sz w:val="22"/>
          <w:szCs w:val="22"/>
          <w:lang w:eastAsia="en-US"/>
        </w:rPr>
      </w:pPr>
      <w:r w:rsidRPr="005B4430">
        <w:rPr>
          <w:rFonts w:ascii="Arial" w:eastAsiaTheme="minorHAnsi" w:hAnsi="Arial" w:cs="Arial"/>
          <w:kern w:val="0"/>
          <w:sz w:val="22"/>
          <w:szCs w:val="22"/>
          <w:lang w:eastAsia="en-US"/>
        </w:rPr>
        <w:t>Након сваке пружене услуге потписује се Записник о пруженој услузи од стране овлашћеног лица Наручиоца и овлашћеног представника Пружаоца услуге. Записник о пруженој услузи, сачињава Пружалац услуге и представља основ за испостављање рачуна на фактурну адресу. Записник о пруженој услузи мора да садржи специфициран</w:t>
      </w:r>
      <w:r>
        <w:rPr>
          <w:rFonts w:ascii="Arial" w:eastAsiaTheme="minorHAnsi" w:hAnsi="Arial" w:cs="Arial"/>
          <w:kern w:val="0"/>
          <w:sz w:val="22"/>
          <w:szCs w:val="22"/>
          <w:lang w:eastAsia="en-US"/>
        </w:rPr>
        <w:t>у опрему/</w:t>
      </w:r>
      <w:r w:rsidRPr="005B4430">
        <w:rPr>
          <w:rFonts w:ascii="Arial" w:eastAsiaTheme="minorHAnsi" w:hAnsi="Arial" w:cs="Arial"/>
          <w:kern w:val="0"/>
          <w:sz w:val="22"/>
          <w:szCs w:val="22"/>
          <w:lang w:eastAsia="en-US"/>
        </w:rPr>
        <w:t>резервне делове.</w:t>
      </w:r>
    </w:p>
    <w:p w:rsidR="008718E2" w:rsidRDefault="008718E2" w:rsidP="008718E2">
      <w:pPr>
        <w:ind w:left="-284"/>
        <w:jc w:val="both"/>
        <w:rPr>
          <w:rFonts w:ascii="Arial" w:eastAsiaTheme="minorHAnsi" w:hAnsi="Arial" w:cs="Arial"/>
          <w:kern w:val="0"/>
          <w:sz w:val="22"/>
          <w:szCs w:val="22"/>
          <w:lang w:eastAsia="en-US"/>
        </w:rPr>
      </w:pPr>
    </w:p>
    <w:p w:rsidR="008718E2" w:rsidRDefault="008718E2" w:rsidP="008718E2">
      <w:pPr>
        <w:ind w:left="-284"/>
        <w:jc w:val="both"/>
        <w:rPr>
          <w:rFonts w:ascii="Arial" w:eastAsiaTheme="minorHAnsi" w:hAnsi="Arial" w:cs="Arial"/>
          <w:kern w:val="0"/>
          <w:sz w:val="22"/>
          <w:szCs w:val="22"/>
          <w:lang w:eastAsia="en-US"/>
        </w:rPr>
      </w:pPr>
    </w:p>
    <w:p w:rsidR="008718E2" w:rsidRPr="00FB310E" w:rsidRDefault="008718E2" w:rsidP="008718E2">
      <w:pPr>
        <w:ind w:left="-284"/>
        <w:jc w:val="both"/>
        <w:rPr>
          <w:rFonts w:ascii="Arial" w:eastAsiaTheme="minorHAnsi" w:hAnsi="Arial" w:cs="Arial"/>
          <w:kern w:val="0"/>
          <w:sz w:val="22"/>
          <w:szCs w:val="22"/>
          <w:lang w:eastAsia="en-US"/>
        </w:rPr>
      </w:pPr>
    </w:p>
    <w:p w:rsidR="008718E2" w:rsidRDefault="008718E2" w:rsidP="008718E2">
      <w:pPr>
        <w:autoSpaceDE w:val="0"/>
        <w:autoSpaceDN w:val="0"/>
        <w:adjustRightInd w:val="0"/>
        <w:jc w:val="both"/>
        <w:rPr>
          <w:rFonts w:ascii="Arial" w:hAnsi="Arial" w:cs="Arial"/>
          <w:sz w:val="22"/>
          <w:szCs w:val="22"/>
          <w:lang w:val="sr-Cyrl-CS"/>
        </w:rPr>
      </w:pPr>
    </w:p>
    <w:p w:rsidR="008718E2" w:rsidRPr="00095169" w:rsidRDefault="008718E2" w:rsidP="008718E2">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8718E2" w:rsidRDefault="008718E2" w:rsidP="008718E2">
      <w:pPr>
        <w:autoSpaceDE w:val="0"/>
        <w:autoSpaceDN w:val="0"/>
        <w:adjustRightInd w:val="0"/>
        <w:jc w:val="both"/>
        <w:rPr>
          <w:rFonts w:ascii="Arial" w:hAnsi="Arial" w:cs="Arial"/>
          <w:b/>
          <w:iCs/>
          <w:sz w:val="22"/>
          <w:szCs w:val="22"/>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C10990" w:rsidRDefault="00C10990" w:rsidP="007A4A4B">
      <w:pPr>
        <w:pStyle w:val="ListParagraph"/>
        <w:ind w:left="0"/>
        <w:jc w:val="center"/>
        <w:rPr>
          <w:rFonts w:ascii="Arial" w:hAnsi="Arial" w:cs="Arial"/>
          <w:b/>
          <w:bCs/>
          <w:sz w:val="22"/>
          <w:szCs w:val="22"/>
          <w:u w:val="single"/>
          <w:lang w:val="ru-RU"/>
        </w:rPr>
      </w:pPr>
    </w:p>
    <w:p w:rsidR="005C3DAB" w:rsidRPr="005C3DAB" w:rsidRDefault="005C3DAB" w:rsidP="005C3DAB">
      <w:pPr>
        <w:jc w:val="center"/>
        <w:rPr>
          <w:rFonts w:ascii="Arial" w:hAnsi="Arial"/>
          <w:b/>
          <w:sz w:val="22"/>
          <w:szCs w:val="22"/>
          <w:u w:val="single"/>
        </w:rPr>
      </w:pPr>
      <w:r w:rsidRPr="005C3DAB">
        <w:rPr>
          <w:rFonts w:ascii="Arial" w:hAnsi="Arial" w:cs="Arial"/>
          <w:b/>
          <w:bCs/>
          <w:sz w:val="22"/>
          <w:szCs w:val="22"/>
          <w:u w:val="single"/>
        </w:rPr>
        <w:t>Партија 4 - Одржавање и сервисирање штампача</w:t>
      </w:r>
    </w:p>
    <w:p w:rsidR="005C3DAB" w:rsidRDefault="005C3DAB" w:rsidP="005C3DAB">
      <w:pPr>
        <w:pStyle w:val="ListParagraph"/>
        <w:ind w:left="0"/>
        <w:jc w:val="both"/>
        <w:rPr>
          <w:rFonts w:ascii="Arial" w:hAnsi="Arial" w:cs="Arial"/>
          <w:color w:val="auto"/>
          <w:sz w:val="22"/>
          <w:szCs w:val="22"/>
          <w:lang w:val="sr-Cyrl-CS"/>
        </w:rPr>
      </w:pPr>
    </w:p>
    <w:p w:rsidR="005C3DAB" w:rsidRPr="00751F55" w:rsidRDefault="005C3DAB" w:rsidP="00751F55">
      <w:pPr>
        <w:pStyle w:val="ListParagraph"/>
        <w:ind w:left="0"/>
        <w:jc w:val="both"/>
        <w:rPr>
          <w:rFonts w:ascii="Arial" w:hAnsi="Arial" w:cs="Arial"/>
          <w:b/>
          <w:bCs/>
          <w:sz w:val="22"/>
          <w:szCs w:val="22"/>
          <w:u w:val="single"/>
          <w:lang w:val="ru-RU"/>
        </w:rPr>
      </w:pPr>
      <w:r w:rsidRPr="0064553E">
        <w:rPr>
          <w:rFonts w:ascii="Arial" w:hAnsi="Arial" w:cs="Arial"/>
          <w:color w:val="auto"/>
          <w:sz w:val="22"/>
          <w:szCs w:val="22"/>
          <w:lang w:val="sr-Cyrl-CS"/>
        </w:rPr>
        <w:lastRenderedPageBreak/>
        <w:t xml:space="preserve">Под предметним јавном набавком подразумева се </w:t>
      </w:r>
      <w:r>
        <w:rPr>
          <w:rFonts w:ascii="Arial" w:hAnsi="Arial" w:cs="Arial"/>
          <w:color w:val="auto"/>
          <w:sz w:val="22"/>
          <w:szCs w:val="22"/>
          <w:lang w:val="sr-Cyrl-CS"/>
        </w:rPr>
        <w:t>услуга</w:t>
      </w:r>
      <w:r w:rsidRPr="0064553E">
        <w:rPr>
          <w:rFonts w:ascii="Arial" w:hAnsi="Arial" w:cs="Arial"/>
          <w:color w:val="auto"/>
          <w:sz w:val="22"/>
          <w:szCs w:val="22"/>
          <w:lang w:val="sr-Cyrl-CS"/>
        </w:rPr>
        <w:t xml:space="preserve"> </w:t>
      </w:r>
      <w:r>
        <w:rPr>
          <w:rFonts w:ascii="Arial" w:hAnsi="Arial" w:cs="Arial"/>
          <w:bCs/>
          <w:sz w:val="22"/>
          <w:szCs w:val="22"/>
        </w:rPr>
        <w:t>о</w:t>
      </w:r>
      <w:r w:rsidRPr="00A308EF">
        <w:rPr>
          <w:rFonts w:ascii="Arial" w:hAnsi="Arial" w:cs="Arial"/>
          <w:bCs/>
          <w:sz w:val="22"/>
          <w:szCs w:val="22"/>
        </w:rPr>
        <w:t>државањ</w:t>
      </w:r>
      <w:r>
        <w:rPr>
          <w:rFonts w:ascii="Arial" w:hAnsi="Arial" w:cs="Arial"/>
          <w:bCs/>
          <w:sz w:val="22"/>
          <w:szCs w:val="22"/>
        </w:rPr>
        <w:t>а</w:t>
      </w:r>
      <w:r w:rsidRPr="00A308EF">
        <w:rPr>
          <w:rFonts w:ascii="Arial" w:hAnsi="Arial" w:cs="Arial"/>
          <w:bCs/>
          <w:sz w:val="22"/>
          <w:szCs w:val="22"/>
        </w:rPr>
        <w:t xml:space="preserve"> и сервисирање </w:t>
      </w:r>
      <w:r>
        <w:rPr>
          <w:rFonts w:ascii="Arial" w:hAnsi="Arial" w:cs="Arial"/>
          <w:bCs/>
          <w:sz w:val="22"/>
          <w:szCs w:val="22"/>
        </w:rPr>
        <w:t>штампача</w:t>
      </w:r>
      <w:r w:rsidRPr="0064553E">
        <w:rPr>
          <w:rFonts w:ascii="Arial" w:hAnsi="Arial" w:cs="Arial"/>
          <w:bCs/>
          <w:color w:val="auto"/>
          <w:sz w:val="22"/>
          <w:szCs w:val="22"/>
          <w:lang w:val="ru-RU"/>
        </w:rPr>
        <w:t xml:space="preserve">, </w:t>
      </w:r>
      <w:r>
        <w:rPr>
          <w:rFonts w:ascii="Arial" w:hAnsi="Arial" w:cs="Arial"/>
          <w:bCs/>
          <w:color w:val="auto"/>
          <w:sz w:val="22"/>
          <w:szCs w:val="22"/>
          <w:lang w:val="ru-RU"/>
        </w:rPr>
        <w:t>односно замену/уградњу следећих резервних делова:</w:t>
      </w:r>
    </w:p>
    <w:tbl>
      <w:tblPr>
        <w:tblW w:w="8620" w:type="dxa"/>
        <w:jc w:val="center"/>
        <w:tblInd w:w="2" w:type="dxa"/>
        <w:tblCellMar>
          <w:left w:w="0" w:type="dxa"/>
          <w:right w:w="0" w:type="dxa"/>
        </w:tblCellMar>
        <w:tblLook w:val="04A0"/>
      </w:tblPr>
      <w:tblGrid>
        <w:gridCol w:w="4825"/>
        <w:gridCol w:w="2426"/>
        <w:gridCol w:w="1369"/>
      </w:tblGrid>
      <w:tr w:rsidR="005C3DAB" w:rsidTr="005C3DAB">
        <w:trPr>
          <w:trHeight w:val="390"/>
          <w:jc w:val="center"/>
        </w:trPr>
        <w:tc>
          <w:tcPr>
            <w:tcW w:w="48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Pr>
                <w:rFonts w:ascii="Arial" w:hAnsi="Arial" w:cs="Arial"/>
                <w:b/>
                <w:bCs/>
                <w:noProof/>
                <w:lang w:val="sr-Cyrl-CS"/>
              </w:rPr>
              <w:t>Модел</w:t>
            </w:r>
            <w:r w:rsidRPr="005C3DAB">
              <w:rPr>
                <w:rFonts w:ascii="Arial" w:hAnsi="Arial" w:cs="Arial"/>
                <w:b/>
                <w:bCs/>
                <w:noProof/>
                <w:lang w:val="sr-Cyrl-CS"/>
              </w:rPr>
              <w:t xml:space="preserve"> </w:t>
            </w:r>
            <w:r>
              <w:rPr>
                <w:rFonts w:ascii="Arial" w:hAnsi="Arial" w:cs="Arial"/>
                <w:b/>
                <w:bCs/>
                <w:noProof/>
                <w:lang w:val="sr-Cyrl-CS"/>
              </w:rPr>
              <w:t>штампача</w:t>
            </w:r>
          </w:p>
        </w:tc>
        <w:tc>
          <w:tcPr>
            <w:tcW w:w="2426"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Pr>
                <w:rFonts w:ascii="Arial" w:hAnsi="Arial" w:cs="Arial"/>
                <w:b/>
                <w:bCs/>
                <w:noProof/>
                <w:lang w:val="sr-Cyrl-CS"/>
              </w:rPr>
              <w:t>Назив резервног</w:t>
            </w:r>
            <w:r w:rsidRPr="005C3DAB">
              <w:rPr>
                <w:rFonts w:ascii="Arial" w:hAnsi="Arial" w:cs="Arial"/>
                <w:b/>
                <w:bCs/>
                <w:noProof/>
                <w:lang w:val="sr-Cyrl-CS"/>
              </w:rPr>
              <w:t xml:space="preserve"> </w:t>
            </w:r>
            <w:r>
              <w:rPr>
                <w:rFonts w:ascii="Arial" w:hAnsi="Arial" w:cs="Arial"/>
                <w:b/>
                <w:bCs/>
                <w:noProof/>
                <w:lang w:val="sr-Cyrl-CS"/>
              </w:rPr>
              <w:t>дела</w:t>
            </w:r>
          </w:p>
        </w:tc>
        <w:tc>
          <w:tcPr>
            <w:tcW w:w="1369"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lang w:val="sr-Cyrl-CS"/>
              </w:rPr>
            </w:pPr>
            <w:r>
              <w:rPr>
                <w:rFonts w:ascii="Arial" w:hAnsi="Arial" w:cs="Arial"/>
                <w:b/>
                <w:bCs/>
                <w:noProof/>
                <w:lang w:val="sr-Cyrl-CS"/>
              </w:rPr>
              <w:t>Количина (ком.)</w:t>
            </w:r>
          </w:p>
        </w:tc>
      </w:tr>
      <w:tr w:rsidR="005C3DAB"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HP serija 1010/1018/1020/1022</w:t>
            </w:r>
          </w:p>
        </w:tc>
        <w:tc>
          <w:tcPr>
            <w:tcW w:w="24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 xml:space="preserve">pick u roller </w:t>
            </w:r>
          </w:p>
        </w:tc>
        <w:tc>
          <w:tcPr>
            <w:tcW w:w="13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20</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20</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форматер</w:t>
            </w:r>
            <w:r w:rsidRPr="005C3DAB">
              <w:rPr>
                <w:rFonts w:ascii="Arial" w:hAnsi="Arial" w:cs="Arial"/>
                <w:noProof/>
                <w:lang w:val="sr-Cyrl-CS"/>
              </w:rPr>
              <w:t xml:space="preserve"> </w:t>
            </w:r>
            <w:r>
              <w:rPr>
                <w:rFonts w:ascii="Arial" w:hAnsi="Arial" w:cs="Arial"/>
                <w:noProof/>
                <w:lang w:val="sr-Cyrl-CS"/>
              </w:rPr>
              <w:t>плоча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2</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грејач</w:t>
            </w:r>
            <w:r w:rsidRPr="005C3DAB">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5</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фолија</w:t>
            </w:r>
            <w:r w:rsidRPr="005C3DAB">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10</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силикон</w:t>
            </w:r>
            <w:r w:rsidRPr="005C3DAB">
              <w:rPr>
                <w:rFonts w:ascii="Arial" w:hAnsi="Arial" w:cs="Arial"/>
                <w:noProof/>
                <w:lang w:val="sr-Cyrl-CS"/>
              </w:rPr>
              <w:t xml:space="preserve"> </w:t>
            </w:r>
            <w:r>
              <w:rPr>
                <w:rFonts w:ascii="Arial" w:hAnsi="Arial" w:cs="Arial"/>
                <w:noProof/>
                <w:lang w:val="sr-Cyrl-CS"/>
              </w:rPr>
              <w:t>ваљак</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4</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бушинг</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4</w:t>
            </w:r>
          </w:p>
        </w:tc>
      </w:tr>
      <w:tr w:rsidR="005C3DAB"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lang w:val="sr-Cyrl-CS"/>
              </w:rPr>
            </w:pPr>
            <w:r>
              <w:rPr>
                <w:rFonts w:ascii="Arial" w:hAnsi="Arial" w:cs="Arial"/>
                <w:noProof/>
                <w:lang w:val="sr-Cyrl-CS"/>
              </w:rPr>
              <w:t>ласерска</w:t>
            </w:r>
            <w:r w:rsidRPr="005C3DAB">
              <w:rPr>
                <w:rFonts w:ascii="Arial" w:hAnsi="Arial" w:cs="Arial"/>
                <w:noProof/>
                <w:lang w:val="sr-Cyrl-CS"/>
              </w:rPr>
              <w:t xml:space="preserve"> </w:t>
            </w:r>
            <w:r>
              <w:rPr>
                <w:rFonts w:ascii="Arial" w:hAnsi="Arial" w:cs="Arial"/>
                <w:noProof/>
                <w:lang w:val="sr-Cyrl-CS"/>
              </w:rPr>
              <w:t>једница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2</w:t>
            </w:r>
          </w:p>
        </w:tc>
      </w:tr>
      <w:tr w:rsidR="005C3DAB"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HP 1000/1100/1200/1300/ Canon LBP810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 xml:space="preserve">pick u roller </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10</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10</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форматер</w:t>
            </w:r>
            <w:r w:rsidRPr="005C3DAB">
              <w:rPr>
                <w:rFonts w:ascii="Arial" w:hAnsi="Arial" w:cs="Arial"/>
                <w:noProof/>
                <w:lang w:val="sr-Cyrl-CS"/>
              </w:rPr>
              <w:t xml:space="preserve"> </w:t>
            </w:r>
            <w:r>
              <w:rPr>
                <w:rFonts w:ascii="Arial" w:hAnsi="Arial" w:cs="Arial"/>
                <w:noProof/>
                <w:lang w:val="sr-Cyrl-CS"/>
              </w:rPr>
              <w:t>плоча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5</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грејач</w:t>
            </w:r>
            <w:r w:rsidRPr="005C3DAB">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4</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фолија</w:t>
            </w:r>
            <w:r w:rsidRPr="005C3DAB">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2</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зупчаник</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2</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држач</w:t>
            </w:r>
            <w:r w:rsidRPr="005C3DAB">
              <w:rPr>
                <w:rFonts w:ascii="Arial" w:hAnsi="Arial" w:cs="Arial"/>
                <w:noProof/>
                <w:lang w:val="sr-Cyrl-CS"/>
              </w:rPr>
              <w:t xml:space="preserve"> </w:t>
            </w:r>
            <w:r>
              <w:rPr>
                <w:rFonts w:ascii="Arial" w:hAnsi="Arial" w:cs="Arial"/>
                <w:noProof/>
                <w:lang w:val="sr-Cyrl-CS"/>
              </w:rPr>
              <w:t>зупчаника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2</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силикон</w:t>
            </w:r>
            <w:r w:rsidRPr="005C3DAB">
              <w:rPr>
                <w:rFonts w:ascii="Arial" w:hAnsi="Arial" w:cs="Arial"/>
                <w:noProof/>
                <w:lang w:val="sr-Cyrl-CS"/>
              </w:rPr>
              <w:t xml:space="preserve"> </w:t>
            </w:r>
            <w:r>
              <w:rPr>
                <w:rFonts w:ascii="Arial" w:hAnsi="Arial" w:cs="Arial"/>
                <w:noProof/>
                <w:lang w:val="sr-Cyrl-CS"/>
              </w:rPr>
              <w:t>ваљак</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2</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бушинг</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2</w:t>
            </w:r>
          </w:p>
        </w:tc>
      </w:tr>
      <w:tr w:rsidR="005C3DAB"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lang w:val="sr-Cyrl-CS"/>
              </w:rPr>
            </w:pPr>
            <w:r>
              <w:rPr>
                <w:rFonts w:ascii="Arial" w:hAnsi="Arial" w:cs="Arial"/>
                <w:noProof/>
                <w:lang w:val="sr-Cyrl-CS"/>
              </w:rPr>
              <w:t>ласерска</w:t>
            </w:r>
            <w:r w:rsidRPr="005C3DAB">
              <w:rPr>
                <w:rFonts w:ascii="Arial" w:hAnsi="Arial" w:cs="Arial"/>
                <w:noProof/>
                <w:lang w:val="sr-Cyrl-CS"/>
              </w:rPr>
              <w:t xml:space="preserve"> </w:t>
            </w:r>
            <w:r>
              <w:rPr>
                <w:rFonts w:ascii="Arial" w:hAnsi="Arial" w:cs="Arial"/>
                <w:noProof/>
                <w:lang w:val="sr-Cyrl-CS"/>
              </w:rPr>
              <w:t>једница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w:t>
            </w:r>
          </w:p>
        </w:tc>
      </w:tr>
      <w:tr w:rsidR="005C3DAB"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HP P2015/P2015d/P2015dn/1320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 xml:space="preserve">pick u roller </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5</w:t>
            </w:r>
          </w:p>
        </w:tc>
      </w:tr>
      <w:tr w:rsid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5</w:t>
            </w:r>
          </w:p>
        </w:tc>
      </w:tr>
      <w:tr w:rsid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форматер</w:t>
            </w:r>
            <w:r w:rsidRPr="005C3DAB">
              <w:rPr>
                <w:rFonts w:ascii="Arial" w:hAnsi="Arial" w:cs="Arial"/>
                <w:noProof/>
                <w:lang w:val="sr-Cyrl-CS"/>
              </w:rPr>
              <w:t xml:space="preserve"> </w:t>
            </w:r>
            <w:r>
              <w:rPr>
                <w:rFonts w:ascii="Arial" w:hAnsi="Arial" w:cs="Arial"/>
                <w:noProof/>
                <w:lang w:val="sr-Cyrl-CS"/>
              </w:rPr>
              <w:t>плоча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2</w:t>
            </w:r>
          </w:p>
        </w:tc>
      </w:tr>
      <w:tr w:rsid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arm swing</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2</w:t>
            </w:r>
          </w:p>
        </w:tc>
      </w:tr>
      <w:tr w:rsid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грејач</w:t>
            </w:r>
            <w:r w:rsidRPr="005C3DAB">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2</w:t>
            </w:r>
          </w:p>
        </w:tc>
      </w:tr>
      <w:tr w:rsid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kaset tray</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2</w:t>
            </w:r>
          </w:p>
        </w:tc>
      </w:tr>
      <w:tr w:rsid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shaft roller</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w:t>
            </w:r>
          </w:p>
        </w:tc>
      </w:tr>
      <w:tr w:rsid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casete tray 2</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фолија</w:t>
            </w:r>
            <w:r w:rsidRPr="005C3DAB">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5</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силикон</w:t>
            </w:r>
            <w:r w:rsidRPr="005C3DAB">
              <w:rPr>
                <w:rFonts w:ascii="Arial" w:hAnsi="Arial" w:cs="Arial"/>
                <w:noProof/>
                <w:lang w:val="sr-Cyrl-CS"/>
              </w:rPr>
              <w:t xml:space="preserve"> </w:t>
            </w:r>
            <w:r>
              <w:rPr>
                <w:rFonts w:ascii="Arial" w:hAnsi="Arial" w:cs="Arial"/>
                <w:noProof/>
                <w:lang w:val="sr-Cyrl-CS"/>
              </w:rPr>
              <w:t>ваљак</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4</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бушинг</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5</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ласерска</w:t>
            </w:r>
            <w:r w:rsidRPr="005C3DAB">
              <w:rPr>
                <w:rFonts w:ascii="Arial" w:hAnsi="Arial" w:cs="Arial"/>
                <w:noProof/>
                <w:lang w:val="sr-Cyrl-CS"/>
              </w:rPr>
              <w:t xml:space="preserve"> </w:t>
            </w:r>
            <w:r>
              <w:rPr>
                <w:rFonts w:ascii="Arial" w:hAnsi="Arial" w:cs="Arial"/>
                <w:noProof/>
                <w:lang w:val="sr-Cyrl-CS"/>
              </w:rPr>
              <w:t>једница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1</w:t>
            </w:r>
          </w:p>
        </w:tc>
      </w:tr>
      <w:tr w:rsidR="005C3DAB"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lang w:val="sr-Cyrl-CS"/>
              </w:rPr>
            </w:pPr>
            <w:r>
              <w:rPr>
                <w:rFonts w:ascii="Arial" w:hAnsi="Arial" w:cs="Arial"/>
                <w:noProof/>
                <w:lang w:val="sr-Cyrl-CS"/>
              </w:rPr>
              <w:t>мрежна</w:t>
            </w:r>
            <w:r w:rsidRPr="005C3DAB">
              <w:rPr>
                <w:rFonts w:ascii="Arial" w:hAnsi="Arial" w:cs="Arial"/>
                <w:noProof/>
                <w:lang w:val="sr-Cyrl-CS"/>
              </w:rPr>
              <w:t xml:space="preserve"> </w:t>
            </w:r>
            <w:r>
              <w:rPr>
                <w:rFonts w:ascii="Arial" w:hAnsi="Arial" w:cs="Arial"/>
                <w:noProof/>
                <w:lang w:val="sr-Cyrl-CS"/>
              </w:rPr>
              <w:t>карта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w:t>
            </w:r>
          </w:p>
        </w:tc>
      </w:tr>
      <w:tr w:rsidR="005C3DAB"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HP 2100/2200dn/2300dn</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 xml:space="preserve">pick u roller </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4</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4</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форматер</w:t>
            </w:r>
            <w:r w:rsidRPr="005C3DAB">
              <w:rPr>
                <w:rFonts w:ascii="Arial" w:hAnsi="Arial" w:cs="Arial"/>
                <w:noProof/>
                <w:lang w:val="sr-Cyrl-CS"/>
              </w:rPr>
              <w:t xml:space="preserve"> </w:t>
            </w:r>
            <w:r>
              <w:rPr>
                <w:rFonts w:ascii="Arial" w:hAnsi="Arial" w:cs="Arial"/>
                <w:noProof/>
                <w:lang w:val="sr-Cyrl-CS"/>
              </w:rPr>
              <w:t>плоча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1</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грејач</w:t>
            </w:r>
            <w:r w:rsidRPr="005C3DAB">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1</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фолија</w:t>
            </w:r>
            <w:r w:rsidRPr="005C3DAB">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2</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силикон</w:t>
            </w:r>
            <w:r w:rsidRPr="005C3DAB">
              <w:rPr>
                <w:rFonts w:ascii="Arial" w:hAnsi="Arial" w:cs="Arial"/>
                <w:noProof/>
                <w:lang w:val="sr-Cyrl-CS"/>
              </w:rPr>
              <w:t xml:space="preserve"> </w:t>
            </w:r>
            <w:r>
              <w:rPr>
                <w:rFonts w:ascii="Arial" w:hAnsi="Arial" w:cs="Arial"/>
                <w:noProof/>
                <w:lang w:val="sr-Cyrl-CS"/>
              </w:rPr>
              <w:t>ваљак</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2</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бушинг</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2</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мрежна</w:t>
            </w:r>
            <w:r w:rsidRPr="005C3DAB">
              <w:rPr>
                <w:rFonts w:ascii="Arial" w:hAnsi="Arial" w:cs="Arial"/>
                <w:noProof/>
                <w:lang w:val="sr-Cyrl-CS"/>
              </w:rPr>
              <w:t xml:space="preserve"> </w:t>
            </w:r>
            <w:r>
              <w:rPr>
                <w:rFonts w:ascii="Arial" w:hAnsi="Arial" w:cs="Arial"/>
                <w:noProof/>
                <w:lang w:val="sr-Cyrl-CS"/>
              </w:rPr>
              <w:t>карта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1</w:t>
            </w:r>
          </w:p>
        </w:tc>
      </w:tr>
      <w:tr w:rsidR="005C3DAB"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lang w:val="sr-Cyrl-CS"/>
              </w:rPr>
            </w:pPr>
            <w:r>
              <w:rPr>
                <w:rFonts w:ascii="Arial" w:hAnsi="Arial" w:cs="Arial"/>
                <w:noProof/>
                <w:lang w:val="sr-Cyrl-CS"/>
              </w:rPr>
              <w:t>ласерска</w:t>
            </w:r>
            <w:r w:rsidRPr="005C3DAB">
              <w:rPr>
                <w:rFonts w:ascii="Arial" w:hAnsi="Arial" w:cs="Arial"/>
                <w:noProof/>
                <w:lang w:val="sr-Cyrl-CS"/>
              </w:rPr>
              <w:t xml:space="preserve"> </w:t>
            </w:r>
            <w:r>
              <w:rPr>
                <w:rFonts w:ascii="Arial" w:hAnsi="Arial" w:cs="Arial"/>
                <w:noProof/>
                <w:lang w:val="sr-Cyrl-CS"/>
              </w:rPr>
              <w:t>једница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w:t>
            </w:r>
          </w:p>
        </w:tc>
      </w:tr>
      <w:tr w:rsidR="005C3DAB"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HP P1005/P1102/P1102W/1505/1606dn/p2035</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 xml:space="preserve">pick u roller </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10</w:t>
            </w:r>
          </w:p>
        </w:tc>
      </w:tr>
      <w:tr w:rsid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separator</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10</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форматер</w:t>
            </w:r>
            <w:r w:rsidRPr="005C3DAB">
              <w:rPr>
                <w:rFonts w:ascii="Arial" w:hAnsi="Arial" w:cs="Arial"/>
                <w:noProof/>
                <w:lang w:val="sr-Cyrl-CS"/>
              </w:rPr>
              <w:t xml:space="preserve"> </w:t>
            </w:r>
            <w:r>
              <w:rPr>
                <w:rFonts w:ascii="Arial" w:hAnsi="Arial" w:cs="Arial"/>
                <w:noProof/>
                <w:lang w:val="sr-Cyrl-CS"/>
              </w:rPr>
              <w:t>плоча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2</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грејач</w:t>
            </w:r>
            <w:r w:rsidRPr="005C3DAB">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2</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фолија</w:t>
            </w:r>
            <w:r w:rsidRPr="005C3DAB">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10</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силикон</w:t>
            </w:r>
            <w:r w:rsidRPr="005C3DAB">
              <w:rPr>
                <w:rFonts w:ascii="Arial" w:hAnsi="Arial" w:cs="Arial"/>
                <w:noProof/>
                <w:lang w:val="sr-Cyrl-CS"/>
              </w:rPr>
              <w:t xml:space="preserve"> </w:t>
            </w:r>
            <w:r>
              <w:rPr>
                <w:rFonts w:ascii="Arial" w:hAnsi="Arial" w:cs="Arial"/>
                <w:noProof/>
                <w:lang w:val="sr-Cyrl-CS"/>
              </w:rPr>
              <w:t>ваљак</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10</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бушинг</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4</w:t>
            </w:r>
          </w:p>
        </w:tc>
      </w:tr>
      <w:tr w:rsidR="005C3DAB"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lang w:val="sr-Cyrl-CS"/>
              </w:rPr>
            </w:pPr>
            <w:r>
              <w:rPr>
                <w:rFonts w:ascii="Arial" w:hAnsi="Arial" w:cs="Arial"/>
                <w:noProof/>
                <w:lang w:val="sr-Cyrl-CS"/>
              </w:rPr>
              <w:t>ласерска</w:t>
            </w:r>
            <w:r w:rsidRPr="005C3DAB">
              <w:rPr>
                <w:rFonts w:ascii="Arial" w:hAnsi="Arial" w:cs="Arial"/>
                <w:noProof/>
                <w:lang w:val="sr-Cyrl-CS"/>
              </w:rPr>
              <w:t xml:space="preserve"> </w:t>
            </w:r>
            <w:r>
              <w:rPr>
                <w:rFonts w:ascii="Arial" w:hAnsi="Arial" w:cs="Arial"/>
                <w:noProof/>
                <w:lang w:val="sr-Cyrl-CS"/>
              </w:rPr>
              <w:t>једница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w:t>
            </w:r>
          </w:p>
        </w:tc>
      </w:tr>
      <w:tr w:rsidR="005C3DAB"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HP 5p/6p</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 xml:space="preserve">pick u roller </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5</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5</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форматер</w:t>
            </w:r>
            <w:r w:rsidRPr="005C3DAB">
              <w:rPr>
                <w:rFonts w:ascii="Arial" w:hAnsi="Arial" w:cs="Arial"/>
                <w:noProof/>
                <w:lang w:val="sr-Cyrl-CS"/>
              </w:rPr>
              <w:t xml:space="preserve"> </w:t>
            </w:r>
            <w:r>
              <w:rPr>
                <w:rFonts w:ascii="Arial" w:hAnsi="Arial" w:cs="Arial"/>
                <w:noProof/>
                <w:lang w:val="sr-Cyrl-CS"/>
              </w:rPr>
              <w:t>плоча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1</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грејач</w:t>
            </w:r>
            <w:r w:rsidRPr="005C3DAB">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1</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фолија</w:t>
            </w:r>
            <w:r w:rsidRPr="005C3DAB">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2</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силикон</w:t>
            </w:r>
            <w:r w:rsidRPr="005C3DAB">
              <w:rPr>
                <w:rFonts w:ascii="Arial" w:hAnsi="Arial" w:cs="Arial"/>
                <w:noProof/>
                <w:lang w:val="sr-Cyrl-CS"/>
              </w:rPr>
              <w:t xml:space="preserve"> </w:t>
            </w:r>
            <w:r>
              <w:rPr>
                <w:rFonts w:ascii="Arial" w:hAnsi="Arial" w:cs="Arial"/>
                <w:noProof/>
                <w:lang w:val="sr-Cyrl-CS"/>
              </w:rPr>
              <w:t>ваљак</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1</w:t>
            </w:r>
          </w:p>
        </w:tc>
      </w:tr>
      <w:tr w:rsidR="005C3DAB" w:rsidRP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noProof/>
                <w:lang w:val="sr-Cyrl-CS"/>
              </w:rPr>
            </w:pPr>
            <w:r>
              <w:rPr>
                <w:rFonts w:ascii="Arial" w:hAnsi="Arial" w:cs="Arial"/>
                <w:noProof/>
                <w:lang w:val="sr-Cyrl-CS"/>
              </w:rPr>
              <w:t>бушинг</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jc w:val="center"/>
              <w:rPr>
                <w:rFonts w:ascii="Arial" w:hAnsi="Arial" w:cs="Arial"/>
                <w:noProof/>
                <w:lang w:val="sr-Cyrl-CS"/>
              </w:rPr>
            </w:pPr>
            <w:r w:rsidRPr="005C3DAB">
              <w:rPr>
                <w:rFonts w:ascii="Arial" w:hAnsi="Arial" w:cs="Arial"/>
                <w:noProof/>
                <w:lang w:val="sr-Cyrl-CS"/>
              </w:rPr>
              <w:t>1</w:t>
            </w:r>
          </w:p>
        </w:tc>
      </w:tr>
      <w:tr w:rsidR="005C3DAB"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5C3DAB"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5C3DAB" w:rsidRDefault="005C3DAB" w:rsidP="005C3DAB">
            <w:pPr>
              <w:rPr>
                <w:rFonts w:ascii="Arial" w:hAnsi="Arial" w:cs="Arial"/>
                <w:lang w:val="sr-Cyrl-CS"/>
              </w:rPr>
            </w:pPr>
            <w:r>
              <w:rPr>
                <w:rFonts w:ascii="Arial" w:hAnsi="Arial" w:cs="Arial"/>
                <w:noProof/>
                <w:lang w:val="sr-Cyrl-CS"/>
              </w:rPr>
              <w:t>ласерска</w:t>
            </w:r>
            <w:r w:rsidRPr="005C3DAB">
              <w:rPr>
                <w:rFonts w:ascii="Arial" w:hAnsi="Arial" w:cs="Arial"/>
                <w:noProof/>
                <w:lang w:val="sr-Cyrl-CS"/>
              </w:rPr>
              <w:t xml:space="preserve"> </w:t>
            </w:r>
            <w:r>
              <w:rPr>
                <w:rFonts w:ascii="Arial" w:hAnsi="Arial" w:cs="Arial"/>
                <w:noProof/>
                <w:lang w:val="sr-Cyrl-CS"/>
              </w:rPr>
              <w:t>једница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w:t>
            </w:r>
          </w:p>
        </w:tc>
      </w:tr>
      <w:tr w:rsidR="005C3DAB"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HP P3005d/P3005dn/P3015dn</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 xml:space="preserve">pick u roller </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4</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9</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форматер</w:t>
            </w:r>
            <w:r w:rsidR="005C3DAB" w:rsidRPr="00DD21C2">
              <w:rPr>
                <w:rFonts w:ascii="Arial" w:hAnsi="Arial" w:cs="Arial"/>
                <w:noProof/>
                <w:lang w:val="sr-Cyrl-CS"/>
              </w:rPr>
              <w:t xml:space="preserve"> </w:t>
            </w:r>
            <w:r>
              <w:rPr>
                <w:rFonts w:ascii="Arial" w:hAnsi="Arial" w:cs="Arial"/>
                <w:noProof/>
                <w:lang w:val="sr-Cyrl-CS"/>
              </w:rPr>
              <w:t>плоча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2</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грејач</w:t>
            </w:r>
            <w:r w:rsidR="005C3DAB" w:rsidRPr="00DD21C2">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2</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фолија</w:t>
            </w:r>
            <w:r w:rsidR="005C3DAB" w:rsidRPr="00DD21C2">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силикон</w:t>
            </w:r>
            <w:r w:rsidR="005C3DAB" w:rsidRPr="00DD21C2">
              <w:rPr>
                <w:rFonts w:ascii="Arial" w:hAnsi="Arial" w:cs="Arial"/>
                <w:noProof/>
                <w:lang w:val="sr-Cyrl-CS"/>
              </w:rPr>
              <w:t xml:space="preserve"> </w:t>
            </w:r>
            <w:r>
              <w:rPr>
                <w:rFonts w:ascii="Arial" w:hAnsi="Arial" w:cs="Arial"/>
                <w:noProof/>
                <w:lang w:val="sr-Cyrl-CS"/>
              </w:rPr>
              <w:t>ваљак</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бушинг</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2</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ласерска</w:t>
            </w:r>
            <w:r w:rsidR="005C3DAB" w:rsidRPr="00DD21C2">
              <w:rPr>
                <w:rFonts w:ascii="Arial" w:hAnsi="Arial" w:cs="Arial"/>
                <w:noProof/>
                <w:lang w:val="sr-Cyrl-CS"/>
              </w:rPr>
              <w:t xml:space="preserve"> </w:t>
            </w:r>
            <w:r>
              <w:rPr>
                <w:rFonts w:ascii="Arial" w:hAnsi="Arial" w:cs="Arial"/>
                <w:noProof/>
                <w:lang w:val="sr-Cyrl-CS"/>
              </w:rPr>
              <w:t>једница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lang w:val="sr-Cyrl-CS"/>
              </w:rPr>
            </w:pPr>
            <w:r>
              <w:rPr>
                <w:rFonts w:ascii="Arial" w:hAnsi="Arial" w:cs="Arial"/>
                <w:noProof/>
                <w:lang w:val="sr-Cyrl-CS"/>
              </w:rPr>
              <w:t>мрежна</w:t>
            </w:r>
            <w:r w:rsidR="005C3DAB" w:rsidRPr="00DD21C2">
              <w:rPr>
                <w:rFonts w:ascii="Arial" w:hAnsi="Arial" w:cs="Arial"/>
                <w:noProof/>
                <w:lang w:val="sr-Cyrl-CS"/>
              </w:rPr>
              <w:t xml:space="preserve"> </w:t>
            </w:r>
            <w:r>
              <w:rPr>
                <w:rFonts w:ascii="Arial" w:hAnsi="Arial" w:cs="Arial"/>
                <w:noProof/>
                <w:lang w:val="sr-Cyrl-CS"/>
              </w:rPr>
              <w:t>карта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w:t>
            </w:r>
          </w:p>
        </w:tc>
      </w:tr>
      <w:tr w:rsidR="005C3DAB"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Epson M2000d/M2300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 xml:space="preserve">pick u roller </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10</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20</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девелопер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20</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форматер</w:t>
            </w:r>
            <w:r w:rsidR="005C3DAB" w:rsidRPr="00DD21C2">
              <w:rPr>
                <w:rFonts w:ascii="Arial" w:hAnsi="Arial" w:cs="Arial"/>
                <w:noProof/>
                <w:lang w:val="sr-Cyrl-CS"/>
              </w:rPr>
              <w:t xml:space="preserve"> </w:t>
            </w:r>
            <w:r>
              <w:rPr>
                <w:rFonts w:ascii="Arial" w:hAnsi="Arial" w:cs="Arial"/>
                <w:noProof/>
                <w:lang w:val="sr-Cyrl-CS"/>
              </w:rPr>
              <w:t>плоча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5</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бушинг</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20</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ласерска</w:t>
            </w:r>
            <w:r w:rsidR="005C3DAB" w:rsidRPr="00DD21C2">
              <w:rPr>
                <w:rFonts w:ascii="Arial" w:hAnsi="Arial" w:cs="Arial"/>
                <w:noProof/>
                <w:lang w:val="sr-Cyrl-CS"/>
              </w:rPr>
              <w:t xml:space="preserve"> </w:t>
            </w:r>
            <w:r>
              <w:rPr>
                <w:rFonts w:ascii="Arial" w:hAnsi="Arial" w:cs="Arial"/>
                <w:noProof/>
                <w:lang w:val="sr-Cyrl-CS"/>
              </w:rPr>
              <w:t>једница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2</w:t>
            </w:r>
          </w:p>
        </w:tc>
      </w:tr>
      <w:tr w:rsidR="005C3DAB" w:rsidRPr="00DD21C2"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фотокондуктор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30</w:t>
            </w:r>
          </w:p>
        </w:tc>
      </w:tr>
      <w:tr w:rsidR="005C3DAB" w:rsidRPr="00DD21C2"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DD21C2" w:rsidRDefault="00DD21C2" w:rsidP="005C3DAB">
            <w:pPr>
              <w:jc w:val="center"/>
              <w:rPr>
                <w:rFonts w:ascii="Arial" w:hAnsi="Arial" w:cs="Arial"/>
                <w:noProof/>
                <w:lang w:val="sr-Cyrl-CS"/>
              </w:rPr>
            </w:pPr>
            <w:r>
              <w:rPr>
                <w:rFonts w:ascii="Arial" w:hAnsi="Arial" w:cs="Arial"/>
                <w:noProof/>
                <w:lang w:val="sr-Latn-CS"/>
              </w:rPr>
              <w:t>HP</w:t>
            </w:r>
            <w:r w:rsidR="005C3DAB" w:rsidRPr="00DD21C2">
              <w:rPr>
                <w:rFonts w:ascii="Arial" w:hAnsi="Arial" w:cs="Arial"/>
                <w:noProof/>
                <w:lang w:val="sr-Latn-CS"/>
              </w:rPr>
              <w:t xml:space="preserve"> </w:t>
            </w:r>
            <w:r>
              <w:rPr>
                <w:rFonts w:ascii="Arial" w:hAnsi="Arial" w:cs="Arial"/>
                <w:noProof/>
                <w:lang w:val="sr-Latn-CS"/>
              </w:rPr>
              <w:t>CLJ</w:t>
            </w:r>
            <w:r w:rsidR="005C3DAB" w:rsidRPr="00DD21C2">
              <w:rPr>
                <w:rFonts w:ascii="Arial" w:hAnsi="Arial" w:cs="Arial"/>
                <w:noProof/>
                <w:lang w:val="sr-Latn-CS"/>
              </w:rPr>
              <w:t xml:space="preserve"> 2600/2600</w:t>
            </w:r>
            <w:r>
              <w:rPr>
                <w:rFonts w:ascii="Arial" w:hAnsi="Arial" w:cs="Arial"/>
                <w:noProof/>
                <w:lang w:val="sr-Latn-CS"/>
              </w:rPr>
              <w:t>n</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sidRPr="0074399F">
              <w:rPr>
                <w:rFonts w:ascii="Arial" w:hAnsi="Arial" w:cs="Arial"/>
              </w:rPr>
              <w:t>pick u roller</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4</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4</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форматер</w:t>
            </w:r>
            <w:r w:rsidR="005C3DAB" w:rsidRPr="00DD21C2">
              <w:rPr>
                <w:rFonts w:ascii="Arial" w:hAnsi="Arial" w:cs="Arial"/>
                <w:noProof/>
                <w:lang w:val="sr-Cyrl-CS"/>
              </w:rPr>
              <w:t xml:space="preserve"> </w:t>
            </w:r>
            <w:r>
              <w:rPr>
                <w:rFonts w:ascii="Arial" w:hAnsi="Arial" w:cs="Arial"/>
                <w:noProof/>
                <w:lang w:val="sr-Cyrl-CS"/>
              </w:rPr>
              <w:t>плоча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грејач</w:t>
            </w:r>
            <w:r w:rsidR="005C3DAB" w:rsidRPr="00DD21C2">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фолија</w:t>
            </w:r>
            <w:r w:rsidR="005C3DAB" w:rsidRPr="00DD21C2">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силикон</w:t>
            </w:r>
            <w:r w:rsidR="005C3DAB" w:rsidRPr="00DD21C2">
              <w:rPr>
                <w:rFonts w:ascii="Arial" w:hAnsi="Arial" w:cs="Arial"/>
                <w:noProof/>
                <w:lang w:val="sr-Cyrl-CS"/>
              </w:rPr>
              <w:t xml:space="preserve"> </w:t>
            </w:r>
            <w:r>
              <w:rPr>
                <w:rFonts w:ascii="Arial" w:hAnsi="Arial" w:cs="Arial"/>
                <w:noProof/>
                <w:lang w:val="sr-Cyrl-CS"/>
              </w:rPr>
              <w:t>ваљак</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ласерска</w:t>
            </w:r>
            <w:r w:rsidR="005C3DAB" w:rsidRPr="00DD21C2">
              <w:rPr>
                <w:rFonts w:ascii="Arial" w:hAnsi="Arial" w:cs="Arial"/>
                <w:noProof/>
                <w:lang w:val="sr-Cyrl-CS"/>
              </w:rPr>
              <w:t xml:space="preserve"> </w:t>
            </w:r>
            <w:r>
              <w:rPr>
                <w:rFonts w:ascii="Arial" w:hAnsi="Arial" w:cs="Arial"/>
                <w:noProof/>
                <w:lang w:val="sr-Cyrl-CS"/>
              </w:rPr>
              <w:t>једница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rPr>
              <w:t>DC</w:t>
            </w:r>
            <w:r w:rsidR="005C3DAB" w:rsidRPr="00DD21C2">
              <w:rPr>
                <w:rFonts w:ascii="Arial" w:hAnsi="Arial" w:cs="Arial"/>
                <w:noProof/>
                <w:lang w:val="sr-Cyrl-CS"/>
              </w:rPr>
              <w:t xml:space="preserve"> </w:t>
            </w:r>
            <w:r>
              <w:rPr>
                <w:rFonts w:ascii="Arial" w:hAnsi="Arial" w:cs="Arial"/>
                <w:noProof/>
                <w:lang w:val="sr-Cyrl-CS"/>
              </w:rPr>
              <w:t>контролер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мрежна</w:t>
            </w:r>
            <w:r w:rsidR="005C3DAB" w:rsidRPr="00DD21C2">
              <w:rPr>
                <w:rFonts w:ascii="Arial" w:hAnsi="Arial" w:cs="Arial"/>
                <w:noProof/>
                <w:lang w:val="sr-Cyrl-CS"/>
              </w:rPr>
              <w:t xml:space="preserve"> </w:t>
            </w:r>
            <w:r>
              <w:rPr>
                <w:rFonts w:ascii="Arial" w:hAnsi="Arial" w:cs="Arial"/>
                <w:noProof/>
                <w:lang w:val="sr-Cyrl-CS"/>
              </w:rPr>
              <w:t>карта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1D2629"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5C3DAB">
            <w:pPr>
              <w:jc w:val="center"/>
              <w:rPr>
                <w:rFonts w:ascii="Arial" w:hAnsi="Arial" w:cs="Arial"/>
                <w:noProof/>
                <w:lang w:val="sr-Latn-CS"/>
              </w:rPr>
            </w:pPr>
            <w:r>
              <w:rPr>
                <w:rFonts w:ascii="Arial" w:hAnsi="Arial" w:cs="Arial"/>
                <w:noProof/>
                <w:lang w:val="sr-Latn-CS"/>
              </w:rPr>
              <w:t>HP</w:t>
            </w:r>
            <w:r w:rsidR="005C3DAB" w:rsidRPr="001D2629">
              <w:rPr>
                <w:rFonts w:ascii="Arial" w:hAnsi="Arial" w:cs="Arial"/>
                <w:noProof/>
                <w:lang w:val="sr-Latn-CS"/>
              </w:rPr>
              <w:t xml:space="preserve"> </w:t>
            </w:r>
            <w:r>
              <w:rPr>
                <w:rFonts w:ascii="Arial" w:hAnsi="Arial" w:cs="Arial"/>
                <w:noProof/>
                <w:lang w:val="sr-Latn-CS"/>
              </w:rPr>
              <w:t>CP</w:t>
            </w:r>
            <w:r w:rsidR="005C3DAB" w:rsidRPr="001D2629">
              <w:rPr>
                <w:rFonts w:ascii="Arial" w:hAnsi="Arial" w:cs="Arial"/>
                <w:noProof/>
                <w:lang w:val="sr-Latn-CS"/>
              </w:rPr>
              <w:t xml:space="preserve"> 2025</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Latn-CS"/>
              </w:rPr>
              <w:t>pick</w:t>
            </w:r>
            <w:r w:rsidR="00DD21C2" w:rsidRPr="001D2629">
              <w:rPr>
                <w:rFonts w:ascii="Arial" w:hAnsi="Arial" w:cs="Arial"/>
                <w:noProof/>
                <w:lang w:val="sr-Latn-CS"/>
              </w:rPr>
              <w:t xml:space="preserve"> </w:t>
            </w:r>
            <w:r>
              <w:rPr>
                <w:rFonts w:ascii="Arial" w:hAnsi="Arial" w:cs="Arial"/>
                <w:noProof/>
                <w:lang w:val="sr-Latn-CS"/>
              </w:rPr>
              <w:t>u</w:t>
            </w:r>
            <w:r w:rsidR="00DD21C2" w:rsidRPr="001D2629">
              <w:rPr>
                <w:rFonts w:ascii="Arial" w:hAnsi="Arial" w:cs="Arial"/>
                <w:noProof/>
                <w:lang w:val="sr-Latn-CS"/>
              </w:rPr>
              <w:t xml:space="preserve"> </w:t>
            </w:r>
            <w:r>
              <w:rPr>
                <w:rFonts w:ascii="Arial" w:hAnsi="Arial" w:cs="Arial"/>
                <w:noProof/>
                <w:lang w:val="sr-Latn-CS"/>
              </w:rPr>
              <w:t>roller</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8</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Latn-CS"/>
              </w:rPr>
              <w:t>transver</w:t>
            </w:r>
            <w:r w:rsidR="005C3DAB" w:rsidRPr="001D2629">
              <w:rPr>
                <w:rFonts w:ascii="Arial" w:hAnsi="Arial" w:cs="Arial"/>
                <w:noProof/>
                <w:lang w:val="sr-Latn-CS"/>
              </w:rPr>
              <w:t xml:space="preserve"> </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2</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Latn-CS"/>
              </w:rPr>
              <w:t>fuser</w:t>
            </w:r>
            <w:r w:rsidR="005C3DAB" w:rsidRPr="001D2629">
              <w:rPr>
                <w:rFonts w:ascii="Arial" w:hAnsi="Arial" w:cs="Arial"/>
                <w:noProof/>
                <w:lang w:val="sr-Latn-CS"/>
              </w:rPr>
              <w:t xml:space="preserve"> </w:t>
            </w:r>
            <w:r>
              <w:rPr>
                <w:rFonts w:ascii="Arial" w:hAnsi="Arial" w:cs="Arial"/>
                <w:noProof/>
                <w:lang w:val="sr-Latn-CS"/>
              </w:rPr>
              <w:t>unit</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2</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rPr>
            </w:pPr>
            <w:r>
              <w:rPr>
                <w:rFonts w:ascii="Arial" w:hAnsi="Arial" w:cs="Arial"/>
                <w:noProof/>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4</w:t>
            </w:r>
          </w:p>
        </w:tc>
      </w:tr>
      <w:tr w:rsidR="005C3DAB" w:rsidRPr="001D2629"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rPr>
            </w:pPr>
            <w:r>
              <w:rPr>
                <w:rFonts w:ascii="Arial" w:hAnsi="Arial" w:cs="Arial"/>
                <w:noProof/>
              </w:rPr>
              <w:t>Матична плоча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DD21C2"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5C3DAB">
            <w:pPr>
              <w:jc w:val="center"/>
              <w:rPr>
                <w:rFonts w:ascii="Arial" w:hAnsi="Arial" w:cs="Arial"/>
                <w:noProof/>
                <w:lang w:val="sr-Latn-CS"/>
              </w:rPr>
            </w:pPr>
            <w:r>
              <w:rPr>
                <w:rFonts w:ascii="Arial" w:hAnsi="Arial" w:cs="Arial"/>
                <w:noProof/>
                <w:lang w:val="sr-Latn-CS"/>
              </w:rPr>
              <w:t>HP</w:t>
            </w:r>
            <w:r w:rsidR="005C3DAB" w:rsidRPr="001D2629">
              <w:rPr>
                <w:rFonts w:ascii="Arial" w:hAnsi="Arial" w:cs="Arial"/>
                <w:noProof/>
                <w:lang w:val="sr-Latn-CS"/>
              </w:rPr>
              <w:t xml:space="preserve"> </w:t>
            </w:r>
            <w:r>
              <w:rPr>
                <w:rFonts w:ascii="Arial" w:hAnsi="Arial" w:cs="Arial"/>
                <w:noProof/>
                <w:lang w:val="sr-Latn-CS"/>
              </w:rPr>
              <w:t>CP</w:t>
            </w:r>
            <w:r w:rsidR="005C3DAB" w:rsidRPr="001D2629">
              <w:rPr>
                <w:rFonts w:ascii="Arial" w:hAnsi="Arial" w:cs="Arial"/>
                <w:noProof/>
                <w:lang w:val="sr-Latn-CS"/>
              </w:rPr>
              <w:t xml:space="preserve"> 1215</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sidRPr="0074399F">
              <w:rPr>
                <w:rFonts w:ascii="Arial" w:hAnsi="Arial" w:cs="Arial"/>
              </w:rPr>
              <w:t>pick u roller</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4</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4</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форматер</w:t>
            </w:r>
            <w:r w:rsidR="005C3DAB" w:rsidRPr="00DD21C2">
              <w:rPr>
                <w:rFonts w:ascii="Arial" w:hAnsi="Arial" w:cs="Arial"/>
                <w:noProof/>
                <w:lang w:val="sr-Cyrl-CS"/>
              </w:rPr>
              <w:t xml:space="preserve"> </w:t>
            </w:r>
            <w:r>
              <w:rPr>
                <w:rFonts w:ascii="Arial" w:hAnsi="Arial" w:cs="Arial"/>
                <w:noProof/>
                <w:lang w:val="sr-Cyrl-CS"/>
              </w:rPr>
              <w:t>плоча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грејач</w:t>
            </w:r>
            <w:r w:rsidR="005C3DAB" w:rsidRPr="00DD21C2">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фолија</w:t>
            </w:r>
            <w:r w:rsidR="005C3DAB" w:rsidRPr="00DD21C2">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силикон</w:t>
            </w:r>
            <w:r w:rsidR="005C3DAB" w:rsidRPr="00DD21C2">
              <w:rPr>
                <w:rFonts w:ascii="Arial" w:hAnsi="Arial" w:cs="Arial"/>
                <w:noProof/>
                <w:lang w:val="sr-Cyrl-CS"/>
              </w:rPr>
              <w:t xml:space="preserve"> </w:t>
            </w:r>
            <w:r>
              <w:rPr>
                <w:rFonts w:ascii="Arial" w:hAnsi="Arial" w:cs="Arial"/>
                <w:noProof/>
                <w:lang w:val="sr-Cyrl-CS"/>
              </w:rPr>
              <w:t>ваљак</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DD21C2" w:rsidRDefault="001D2629" w:rsidP="005C3DAB">
            <w:pPr>
              <w:jc w:val="center"/>
              <w:rPr>
                <w:rFonts w:ascii="Arial" w:hAnsi="Arial" w:cs="Arial"/>
                <w:noProof/>
                <w:lang w:val="sr-Cyrl-CS"/>
              </w:rPr>
            </w:pPr>
            <w:r>
              <w:rPr>
                <w:rFonts w:ascii="Arial" w:hAnsi="Arial" w:cs="Arial"/>
                <w:noProof/>
                <w:lang w:val="sr-Latn-CS"/>
              </w:rPr>
              <w:t>HP</w:t>
            </w:r>
            <w:r w:rsidRPr="001D2629">
              <w:rPr>
                <w:rFonts w:ascii="Arial" w:hAnsi="Arial" w:cs="Arial"/>
                <w:noProof/>
                <w:lang w:val="sr-Latn-CS"/>
              </w:rPr>
              <w:t xml:space="preserve"> </w:t>
            </w:r>
            <w:r w:rsidR="005C3DAB" w:rsidRPr="00DD21C2">
              <w:rPr>
                <w:rFonts w:ascii="Arial" w:hAnsi="Arial" w:cs="Arial"/>
                <w:noProof/>
                <w:lang w:val="sr-Cyrl-CS"/>
              </w:rPr>
              <w:t>3600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ласерска</w:t>
            </w:r>
            <w:r w:rsidR="005C3DAB" w:rsidRPr="00DD21C2">
              <w:rPr>
                <w:rFonts w:ascii="Arial" w:hAnsi="Arial" w:cs="Arial"/>
                <w:noProof/>
                <w:lang w:val="sr-Cyrl-CS"/>
              </w:rPr>
              <w:t xml:space="preserve"> </w:t>
            </w:r>
            <w:r>
              <w:rPr>
                <w:rFonts w:ascii="Arial" w:hAnsi="Arial" w:cs="Arial"/>
                <w:noProof/>
                <w:lang w:val="sr-Cyrl-CS"/>
              </w:rPr>
              <w:t>једница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1D2629" w:rsidP="005C3DAB">
            <w:pPr>
              <w:rPr>
                <w:rFonts w:ascii="Arial" w:hAnsi="Arial" w:cs="Arial"/>
                <w:noProof/>
                <w:lang w:val="sr-Cyrl-CS"/>
              </w:rPr>
            </w:pPr>
            <w:r>
              <w:rPr>
                <w:rFonts w:ascii="Arial" w:hAnsi="Arial" w:cs="Arial"/>
                <w:noProof/>
              </w:rPr>
              <w:t>DC</w:t>
            </w:r>
            <w:r w:rsidR="005C3DAB" w:rsidRPr="00DD21C2">
              <w:rPr>
                <w:rFonts w:ascii="Arial" w:hAnsi="Arial" w:cs="Arial"/>
                <w:noProof/>
                <w:lang w:val="sr-Cyrl-CS"/>
              </w:rPr>
              <w:t xml:space="preserve"> </w:t>
            </w:r>
            <w:r w:rsidR="00DD21C2">
              <w:rPr>
                <w:rFonts w:ascii="Arial" w:hAnsi="Arial" w:cs="Arial"/>
                <w:noProof/>
                <w:lang w:val="sr-Cyrl-CS"/>
              </w:rPr>
              <w:t>контролер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пицк</w:t>
            </w:r>
            <w:r w:rsidR="005C3DAB" w:rsidRPr="00DD21C2">
              <w:rPr>
                <w:rFonts w:ascii="Arial" w:hAnsi="Arial" w:cs="Arial"/>
                <w:noProof/>
                <w:lang w:val="sr-Cyrl-CS"/>
              </w:rPr>
              <w:t xml:space="preserve"> </w:t>
            </w:r>
            <w:r>
              <w:rPr>
                <w:rFonts w:ascii="Arial" w:hAnsi="Arial" w:cs="Arial"/>
                <w:noProof/>
                <w:lang w:val="sr-Cyrl-CS"/>
              </w:rPr>
              <w:t>у</w:t>
            </w:r>
            <w:r w:rsidR="005C3DAB" w:rsidRPr="00DD21C2">
              <w:rPr>
                <w:rFonts w:ascii="Arial" w:hAnsi="Arial" w:cs="Arial"/>
                <w:noProof/>
                <w:lang w:val="sr-Cyrl-CS"/>
              </w:rPr>
              <w:t xml:space="preserve"> </w:t>
            </w:r>
            <w:r>
              <w:rPr>
                <w:rFonts w:ascii="Arial" w:hAnsi="Arial" w:cs="Arial"/>
                <w:noProof/>
                <w:lang w:val="sr-Cyrl-CS"/>
              </w:rPr>
              <w:t>роллер</w:t>
            </w:r>
            <w:r w:rsidR="005C3DAB" w:rsidRPr="00DD21C2">
              <w:rPr>
                <w:rFonts w:ascii="Arial" w:hAnsi="Arial" w:cs="Arial"/>
                <w:noProof/>
                <w:lang w:val="sr-Cyrl-CS"/>
              </w:rPr>
              <w:t xml:space="preserve"> </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трансвер</w:t>
            </w:r>
            <w:r w:rsidR="005C3DAB" w:rsidRPr="00DD21C2">
              <w:rPr>
                <w:rFonts w:ascii="Arial" w:hAnsi="Arial" w:cs="Arial"/>
                <w:noProof/>
                <w:lang w:val="sr-Cyrl-CS"/>
              </w:rPr>
              <w:t xml:space="preserve"> </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фјузер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DD21C2" w:rsidP="001D2629">
            <w:pPr>
              <w:rPr>
                <w:rFonts w:ascii="Arial" w:hAnsi="Arial" w:cs="Arial"/>
                <w:noProof/>
              </w:rPr>
            </w:pPr>
            <w:r>
              <w:rPr>
                <w:rFonts w:ascii="Arial" w:hAnsi="Arial" w:cs="Arial"/>
                <w:noProof/>
                <w:lang w:val="sr-Cyrl-CS"/>
              </w:rPr>
              <w:t>мрежна</w:t>
            </w:r>
            <w:r w:rsidR="005C3DAB" w:rsidRPr="00DD21C2">
              <w:rPr>
                <w:rFonts w:ascii="Arial" w:hAnsi="Arial" w:cs="Arial"/>
                <w:noProof/>
                <w:lang w:val="sr-Cyrl-CS"/>
              </w:rPr>
              <w:t xml:space="preserve"> </w:t>
            </w:r>
            <w:r>
              <w:rPr>
                <w:rFonts w:ascii="Arial" w:hAnsi="Arial" w:cs="Arial"/>
                <w:noProof/>
                <w:lang w:val="sr-Cyrl-CS"/>
              </w:rPr>
              <w:t>карта</w:t>
            </w:r>
            <w:r w:rsidR="005C3DAB" w:rsidRPr="00DD21C2">
              <w:rPr>
                <w:rFonts w:ascii="Arial" w:hAnsi="Arial" w:cs="Arial"/>
                <w:noProof/>
                <w:lang w:val="sr-Cyrl-CS"/>
              </w:rPr>
              <w:t xml:space="preserve"> 620</w:t>
            </w:r>
            <w:r w:rsidR="001D2629">
              <w:rPr>
                <w:rFonts w:ascii="Arial" w:hAnsi="Arial" w:cs="Arial"/>
                <w:noProof/>
              </w:rPr>
              <w:t>n</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1D2629">
            <w:pPr>
              <w:jc w:val="center"/>
              <w:rPr>
                <w:rFonts w:ascii="Arial" w:hAnsi="Arial" w:cs="Arial"/>
                <w:noProof/>
              </w:rPr>
            </w:pPr>
            <w:r>
              <w:rPr>
                <w:rFonts w:ascii="Arial" w:hAnsi="Arial" w:cs="Arial"/>
                <w:noProof/>
                <w:lang w:val="sr-Latn-CS"/>
              </w:rPr>
              <w:t>HP</w:t>
            </w:r>
            <w:r w:rsidRPr="001D2629">
              <w:rPr>
                <w:rFonts w:ascii="Arial" w:hAnsi="Arial" w:cs="Arial"/>
                <w:noProof/>
                <w:lang w:val="sr-Latn-CS"/>
              </w:rPr>
              <w:t xml:space="preserve"> </w:t>
            </w:r>
            <w:r w:rsidR="005C3DAB" w:rsidRPr="00DD21C2">
              <w:rPr>
                <w:rFonts w:ascii="Arial" w:hAnsi="Arial" w:cs="Arial"/>
                <w:noProof/>
                <w:lang w:val="sr-Cyrl-CS"/>
              </w:rPr>
              <w:t>1525</w:t>
            </w:r>
            <w:r>
              <w:rPr>
                <w:rFonts w:ascii="Arial" w:hAnsi="Arial" w:cs="Arial"/>
                <w:noProof/>
              </w:rPr>
              <w:t>n</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1D2629" w:rsidP="005C3DAB">
            <w:pPr>
              <w:rPr>
                <w:rFonts w:ascii="Arial" w:hAnsi="Arial" w:cs="Arial"/>
                <w:noProof/>
                <w:lang w:val="sr-Cyrl-CS"/>
              </w:rPr>
            </w:pPr>
            <w:r w:rsidRPr="0074399F">
              <w:rPr>
                <w:rFonts w:ascii="Arial" w:hAnsi="Arial" w:cs="Arial"/>
              </w:rPr>
              <w:t>pick u roller</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2</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2</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форматер</w:t>
            </w:r>
            <w:r w:rsidR="005C3DAB" w:rsidRPr="00DD21C2">
              <w:rPr>
                <w:rFonts w:ascii="Arial" w:hAnsi="Arial" w:cs="Arial"/>
                <w:noProof/>
                <w:lang w:val="sr-Cyrl-CS"/>
              </w:rPr>
              <w:t xml:space="preserve"> </w:t>
            </w:r>
            <w:r>
              <w:rPr>
                <w:rFonts w:ascii="Arial" w:hAnsi="Arial" w:cs="Arial"/>
                <w:noProof/>
                <w:lang w:val="sr-Cyrl-CS"/>
              </w:rPr>
              <w:t>плоча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фолија</w:t>
            </w:r>
            <w:r w:rsidR="005C3DAB" w:rsidRPr="00DD21C2">
              <w:rPr>
                <w:rFonts w:ascii="Arial" w:hAnsi="Arial" w:cs="Arial"/>
                <w:noProof/>
                <w:lang w:val="sr-Cyrl-CS"/>
              </w:rPr>
              <w:t xml:space="preserve"> </w:t>
            </w:r>
            <w:r>
              <w:rPr>
                <w:rFonts w:ascii="Arial" w:hAnsi="Arial" w:cs="Arial"/>
                <w:noProof/>
                <w:lang w:val="sr-Cyrl-CS"/>
              </w:rPr>
              <w:t>фјузера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ласерска</w:t>
            </w:r>
            <w:r w:rsidR="005C3DAB" w:rsidRPr="00DD21C2">
              <w:rPr>
                <w:rFonts w:ascii="Arial" w:hAnsi="Arial" w:cs="Arial"/>
                <w:noProof/>
                <w:lang w:val="sr-Cyrl-CS"/>
              </w:rPr>
              <w:t xml:space="preserve"> </w:t>
            </w:r>
            <w:r>
              <w:rPr>
                <w:rFonts w:ascii="Arial" w:hAnsi="Arial" w:cs="Arial"/>
                <w:noProof/>
                <w:lang w:val="sr-Cyrl-CS"/>
              </w:rPr>
              <w:t>једница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1D2629" w:rsidP="005C3DAB">
            <w:pPr>
              <w:rPr>
                <w:rFonts w:ascii="Arial" w:hAnsi="Arial" w:cs="Arial"/>
                <w:noProof/>
                <w:lang w:val="sr-Cyrl-CS"/>
              </w:rPr>
            </w:pPr>
            <w:r>
              <w:rPr>
                <w:rFonts w:ascii="Arial" w:hAnsi="Arial" w:cs="Arial"/>
                <w:noProof/>
              </w:rPr>
              <w:t>DC</w:t>
            </w:r>
            <w:r w:rsidR="005C3DAB" w:rsidRPr="00DD21C2">
              <w:rPr>
                <w:rFonts w:ascii="Arial" w:hAnsi="Arial" w:cs="Arial"/>
                <w:noProof/>
                <w:lang w:val="sr-Cyrl-CS"/>
              </w:rPr>
              <w:t xml:space="preserve"> </w:t>
            </w:r>
            <w:r w:rsidR="00DD21C2">
              <w:rPr>
                <w:rFonts w:ascii="Arial" w:hAnsi="Arial" w:cs="Arial"/>
                <w:noProof/>
                <w:lang w:val="sr-Cyrl-CS"/>
              </w:rPr>
              <w:t>контролер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мрежна</w:t>
            </w:r>
            <w:r w:rsidR="005C3DAB" w:rsidRPr="00DD21C2">
              <w:rPr>
                <w:rFonts w:ascii="Arial" w:hAnsi="Arial" w:cs="Arial"/>
                <w:noProof/>
                <w:lang w:val="sr-Cyrl-CS"/>
              </w:rPr>
              <w:t xml:space="preserve"> </w:t>
            </w:r>
            <w:r>
              <w:rPr>
                <w:rFonts w:ascii="Arial" w:hAnsi="Arial" w:cs="Arial"/>
                <w:noProof/>
                <w:lang w:val="sr-Cyrl-CS"/>
              </w:rPr>
              <w:t>карта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1D2629">
            <w:pPr>
              <w:jc w:val="center"/>
              <w:rPr>
                <w:rFonts w:ascii="Arial" w:hAnsi="Arial" w:cs="Arial"/>
                <w:noProof/>
              </w:rPr>
            </w:pPr>
            <w:r>
              <w:rPr>
                <w:rFonts w:ascii="Arial" w:hAnsi="Arial" w:cs="Arial"/>
                <w:noProof/>
                <w:lang w:val="sr-Latn-CS"/>
              </w:rPr>
              <w:t>HP</w:t>
            </w:r>
            <w:r w:rsidRPr="001D2629">
              <w:rPr>
                <w:rFonts w:ascii="Arial" w:hAnsi="Arial" w:cs="Arial"/>
                <w:noProof/>
                <w:lang w:val="sr-Latn-CS"/>
              </w:rPr>
              <w:t xml:space="preserve"> </w:t>
            </w:r>
            <w:r w:rsidR="005C3DAB" w:rsidRPr="00DD21C2">
              <w:rPr>
                <w:rFonts w:ascii="Arial" w:hAnsi="Arial" w:cs="Arial"/>
                <w:noProof/>
                <w:lang w:val="sr-Cyrl-CS"/>
              </w:rPr>
              <w:t>5550</w:t>
            </w:r>
            <w:r>
              <w:rPr>
                <w:rFonts w:ascii="Arial" w:hAnsi="Arial" w:cs="Arial"/>
                <w:noProof/>
              </w:rPr>
              <w:t>n</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1D2629" w:rsidP="005C3DAB">
            <w:pPr>
              <w:rPr>
                <w:rFonts w:ascii="Arial" w:hAnsi="Arial" w:cs="Arial"/>
                <w:noProof/>
                <w:lang w:val="sr-Cyrl-CS"/>
              </w:rPr>
            </w:pPr>
            <w:r w:rsidRPr="0074399F">
              <w:rPr>
                <w:rFonts w:ascii="Arial" w:hAnsi="Arial" w:cs="Arial"/>
              </w:rPr>
              <w:t>pick u roller</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8</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трансвер</w:t>
            </w:r>
            <w:r w:rsidR="005C3DAB" w:rsidRPr="00DD21C2">
              <w:rPr>
                <w:rFonts w:ascii="Arial" w:hAnsi="Arial" w:cs="Arial"/>
                <w:noProof/>
                <w:lang w:val="sr-Cyrl-CS"/>
              </w:rPr>
              <w:t xml:space="preserve"> </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фјузер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мрежна</w:t>
            </w:r>
            <w:r w:rsidR="005C3DAB" w:rsidRPr="00DD21C2">
              <w:rPr>
                <w:rFonts w:ascii="Arial" w:hAnsi="Arial" w:cs="Arial"/>
                <w:noProof/>
                <w:lang w:val="sr-Cyrl-CS"/>
              </w:rPr>
              <w:t xml:space="preserve"> </w:t>
            </w:r>
            <w:r>
              <w:rPr>
                <w:rFonts w:ascii="Arial" w:hAnsi="Arial" w:cs="Arial"/>
                <w:noProof/>
                <w:lang w:val="sr-Cyrl-CS"/>
              </w:rPr>
              <w:t>карта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1D2629">
            <w:pPr>
              <w:jc w:val="center"/>
              <w:rPr>
                <w:rFonts w:ascii="Arial" w:hAnsi="Arial" w:cs="Arial"/>
                <w:noProof/>
              </w:rPr>
            </w:pPr>
            <w:r>
              <w:rPr>
                <w:rFonts w:ascii="Arial" w:hAnsi="Arial" w:cs="Arial"/>
                <w:noProof/>
                <w:lang w:val="sr-Latn-CS"/>
              </w:rPr>
              <w:t>HP</w:t>
            </w:r>
            <w:r w:rsidRPr="001D2629">
              <w:rPr>
                <w:rFonts w:ascii="Arial" w:hAnsi="Arial" w:cs="Arial"/>
                <w:noProof/>
                <w:lang w:val="sr-Latn-CS"/>
              </w:rPr>
              <w:t xml:space="preserve"> </w:t>
            </w:r>
            <w:r w:rsidR="005C3DAB" w:rsidRPr="00DD21C2">
              <w:rPr>
                <w:rFonts w:ascii="Arial" w:hAnsi="Arial" w:cs="Arial"/>
                <w:noProof/>
                <w:lang w:val="sr-Cyrl-CS"/>
              </w:rPr>
              <w:t>2550</w:t>
            </w:r>
            <w:r>
              <w:rPr>
                <w:rFonts w:ascii="Arial" w:hAnsi="Arial" w:cs="Arial"/>
                <w:noProof/>
              </w:rPr>
              <w:t>l</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1D2629" w:rsidP="005C3DAB">
            <w:pPr>
              <w:rPr>
                <w:rFonts w:ascii="Arial" w:hAnsi="Arial" w:cs="Arial"/>
                <w:noProof/>
                <w:lang w:val="sr-Cyrl-CS"/>
              </w:rPr>
            </w:pPr>
            <w:r w:rsidRPr="0074399F">
              <w:rPr>
                <w:rFonts w:ascii="Arial" w:hAnsi="Arial" w:cs="Arial"/>
              </w:rPr>
              <w:t>pick u roller</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Latn-CS"/>
              </w:rPr>
              <w:t>fuser</w:t>
            </w:r>
            <w:r w:rsidR="005C3DAB" w:rsidRPr="001D2629">
              <w:rPr>
                <w:rFonts w:ascii="Arial" w:hAnsi="Arial" w:cs="Arial"/>
                <w:noProof/>
                <w:lang w:val="sr-Latn-CS"/>
              </w:rPr>
              <w:t xml:space="preserve"> </w:t>
            </w:r>
            <w:r>
              <w:rPr>
                <w:rFonts w:ascii="Arial" w:hAnsi="Arial" w:cs="Arial"/>
                <w:noProof/>
                <w:lang w:val="sr-Latn-CS"/>
              </w:rPr>
              <w:t>unit</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DD21C2"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Latn-CS"/>
              </w:rPr>
              <w:t>drum</w:t>
            </w:r>
            <w:r w:rsidR="005C3DAB" w:rsidRPr="001D2629">
              <w:rPr>
                <w:rFonts w:ascii="Arial" w:hAnsi="Arial" w:cs="Arial"/>
                <w:noProof/>
                <w:lang w:val="sr-Latn-CS"/>
              </w:rPr>
              <w:t xml:space="preserve"> </w:t>
            </w:r>
            <w:r>
              <w:rPr>
                <w:rFonts w:ascii="Arial" w:hAnsi="Arial" w:cs="Arial"/>
                <w:noProof/>
                <w:lang w:val="sr-Latn-CS"/>
              </w:rPr>
              <w:t>unit</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15"/>
          <w:jc w:val="center"/>
        </w:trPr>
        <w:tc>
          <w:tcPr>
            <w:tcW w:w="4825"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5C3DAB" w:rsidRPr="00DD21C2" w:rsidRDefault="001D2629" w:rsidP="001D2629">
            <w:pPr>
              <w:jc w:val="center"/>
              <w:rPr>
                <w:rFonts w:ascii="Arial" w:hAnsi="Arial" w:cs="Arial"/>
                <w:noProof/>
                <w:lang w:val="sr-Cyrl-CS"/>
              </w:rPr>
            </w:pPr>
            <w:r>
              <w:rPr>
                <w:rFonts w:ascii="Arial" w:hAnsi="Arial" w:cs="Arial"/>
                <w:noProof/>
                <w:lang w:val="sr-Latn-CS"/>
              </w:rPr>
              <w:t>HP</w:t>
            </w:r>
            <w:r w:rsidR="005C3DAB" w:rsidRPr="00DD21C2">
              <w:rPr>
                <w:rFonts w:ascii="Arial" w:hAnsi="Arial" w:cs="Arial"/>
                <w:noProof/>
                <w:lang w:val="sr-Cyrl-CS"/>
              </w:rPr>
              <w:t xml:space="preserve"> </w:t>
            </w:r>
            <w:r>
              <w:rPr>
                <w:rFonts w:ascii="Arial" w:hAnsi="Arial" w:cs="Arial"/>
                <w:noProof/>
              </w:rPr>
              <w:t>DJ</w:t>
            </w:r>
            <w:r w:rsidR="005C3DAB" w:rsidRPr="00DD21C2">
              <w:rPr>
                <w:rFonts w:ascii="Arial" w:hAnsi="Arial" w:cs="Arial"/>
                <w:noProof/>
                <w:lang w:val="sr-Cyrl-CS"/>
              </w:rPr>
              <w:t xml:space="preserve"> 3920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мерна</w:t>
            </w:r>
            <w:r w:rsidR="005C3DAB" w:rsidRPr="00DD21C2">
              <w:rPr>
                <w:rFonts w:ascii="Arial" w:hAnsi="Arial" w:cs="Arial"/>
                <w:noProof/>
                <w:lang w:val="sr-Cyrl-CS"/>
              </w:rPr>
              <w:t xml:space="preserve"> </w:t>
            </w:r>
            <w:r>
              <w:rPr>
                <w:rFonts w:ascii="Arial" w:hAnsi="Arial" w:cs="Arial"/>
                <w:noProof/>
                <w:lang w:val="sr-Cyrl-CS"/>
              </w:rPr>
              <w:t>трака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DD21C2" w:rsidRDefault="001D2629" w:rsidP="005C3DAB">
            <w:pPr>
              <w:jc w:val="center"/>
              <w:rPr>
                <w:rFonts w:ascii="Arial" w:hAnsi="Arial" w:cs="Arial"/>
                <w:noProof/>
                <w:lang w:val="sr-Cyrl-CS"/>
              </w:rPr>
            </w:pPr>
            <w:r>
              <w:rPr>
                <w:rFonts w:ascii="Arial" w:hAnsi="Arial" w:cs="Arial"/>
                <w:noProof/>
              </w:rPr>
              <w:t>HP</w:t>
            </w:r>
            <w:r w:rsidR="005C3DAB" w:rsidRPr="00DD21C2">
              <w:rPr>
                <w:rFonts w:ascii="Arial" w:hAnsi="Arial" w:cs="Arial"/>
                <w:noProof/>
                <w:lang w:val="sr-Cyrl-CS"/>
              </w:rPr>
              <w:t xml:space="preserve"> </w:t>
            </w:r>
            <w:r w:rsidR="00DD21C2">
              <w:rPr>
                <w:rFonts w:ascii="Arial" w:hAnsi="Arial" w:cs="Arial"/>
                <w:noProof/>
                <w:lang w:val="sr-Cyrl-CS"/>
              </w:rPr>
              <w:t>ОЈ</w:t>
            </w:r>
            <w:r w:rsidR="005C3DAB" w:rsidRPr="00DD21C2">
              <w:rPr>
                <w:rFonts w:ascii="Arial" w:hAnsi="Arial" w:cs="Arial"/>
                <w:noProof/>
                <w:lang w:val="sr-Cyrl-CS"/>
              </w:rPr>
              <w:t xml:space="preserve"> 4355</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1D2629" w:rsidP="005C3DAB">
            <w:pPr>
              <w:rPr>
                <w:rFonts w:ascii="Arial" w:hAnsi="Arial" w:cs="Arial"/>
                <w:noProof/>
                <w:lang w:val="sr-Cyrl-CS"/>
              </w:rPr>
            </w:pPr>
            <w:r w:rsidRPr="0074399F">
              <w:rPr>
                <w:rFonts w:ascii="Arial" w:hAnsi="Arial" w:cs="Arial"/>
              </w:rPr>
              <w:t>pick u roller</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4</w:t>
            </w:r>
          </w:p>
        </w:tc>
      </w:tr>
      <w:tr w:rsidR="005C3DAB" w:rsidRPr="00DD21C2"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напајање</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2</w:t>
            </w:r>
          </w:p>
        </w:tc>
      </w:tr>
      <w:tr w:rsidR="005C3DAB" w:rsidRPr="00DD21C2"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DD21C2" w:rsidRDefault="001D2629" w:rsidP="001D2629">
            <w:pPr>
              <w:jc w:val="center"/>
              <w:rPr>
                <w:rFonts w:ascii="Arial" w:hAnsi="Arial" w:cs="Arial"/>
                <w:noProof/>
                <w:lang w:val="sr-Cyrl-CS"/>
              </w:rPr>
            </w:pPr>
            <w:r>
              <w:rPr>
                <w:rFonts w:ascii="Arial" w:hAnsi="Arial" w:cs="Arial"/>
                <w:noProof/>
                <w:lang w:val="sr-Latn-CS"/>
              </w:rPr>
              <w:t>HP</w:t>
            </w:r>
            <w:r w:rsidRPr="001D2629">
              <w:rPr>
                <w:rFonts w:ascii="Arial" w:hAnsi="Arial" w:cs="Arial"/>
                <w:noProof/>
                <w:lang w:val="sr-Latn-CS"/>
              </w:rPr>
              <w:t xml:space="preserve"> </w:t>
            </w:r>
            <w:r w:rsidR="00DD21C2">
              <w:rPr>
                <w:rFonts w:ascii="Arial" w:hAnsi="Arial" w:cs="Arial"/>
                <w:noProof/>
                <w:lang w:val="sr-Cyrl-CS"/>
              </w:rPr>
              <w:t>ОЈ</w:t>
            </w:r>
            <w:r w:rsidR="005C3DAB" w:rsidRPr="00DD21C2">
              <w:rPr>
                <w:rFonts w:ascii="Arial" w:hAnsi="Arial" w:cs="Arial"/>
                <w:noProof/>
                <w:lang w:val="sr-Cyrl-CS"/>
              </w:rPr>
              <w:t xml:space="preserve"> 840 /</w:t>
            </w:r>
            <w:r>
              <w:rPr>
                <w:rFonts w:ascii="Arial" w:hAnsi="Arial" w:cs="Arial"/>
                <w:noProof/>
              </w:rPr>
              <w:t>D</w:t>
            </w:r>
            <w:r w:rsidR="005C3DAB" w:rsidRPr="00DD21C2">
              <w:rPr>
                <w:rFonts w:ascii="Arial" w:hAnsi="Arial" w:cs="Arial"/>
                <w:noProof/>
                <w:lang w:val="sr-Cyrl-CS"/>
              </w:rPr>
              <w:t>2500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колевка</w:t>
            </w:r>
            <w:r w:rsidR="005C3DAB" w:rsidRPr="00DD21C2">
              <w:rPr>
                <w:rFonts w:ascii="Arial" w:hAnsi="Arial" w:cs="Arial"/>
                <w:noProof/>
                <w:lang w:val="sr-Cyrl-CS"/>
              </w:rPr>
              <w:t xml:space="preserve"> </w:t>
            </w:r>
            <w:r>
              <w:rPr>
                <w:rFonts w:ascii="Arial" w:hAnsi="Arial" w:cs="Arial"/>
                <w:noProof/>
                <w:lang w:val="sr-Cyrl-CS"/>
              </w:rPr>
              <w:t>главе</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глава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4</w:t>
            </w:r>
          </w:p>
        </w:tc>
      </w:tr>
      <w:tr w:rsidR="005C3DAB" w:rsidRPr="001D2629" w:rsidTr="005C3DAB">
        <w:trPr>
          <w:trHeight w:val="315"/>
          <w:jc w:val="center"/>
        </w:trPr>
        <w:tc>
          <w:tcPr>
            <w:tcW w:w="4825"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5C3DAB" w:rsidRPr="001D2629" w:rsidRDefault="001D2629" w:rsidP="005C3DAB">
            <w:pPr>
              <w:jc w:val="center"/>
              <w:rPr>
                <w:rFonts w:ascii="Arial" w:hAnsi="Arial" w:cs="Arial"/>
                <w:noProof/>
                <w:lang w:val="sr-Latn-CS"/>
              </w:rPr>
            </w:pPr>
            <w:r>
              <w:rPr>
                <w:rFonts w:ascii="Arial" w:hAnsi="Arial" w:cs="Arial"/>
                <w:noProof/>
                <w:lang w:val="sr-Latn-CS"/>
              </w:rPr>
              <w:t>HP</w:t>
            </w:r>
            <w:r w:rsidR="005C3DAB" w:rsidRPr="001D2629">
              <w:rPr>
                <w:rFonts w:ascii="Arial" w:hAnsi="Arial" w:cs="Arial"/>
                <w:noProof/>
                <w:lang w:val="sr-Latn-CS"/>
              </w:rPr>
              <w:t xml:space="preserve"> </w:t>
            </w:r>
            <w:r>
              <w:rPr>
                <w:rFonts w:ascii="Arial" w:hAnsi="Arial" w:cs="Arial"/>
                <w:noProof/>
                <w:lang w:val="sr-Latn-CS"/>
              </w:rPr>
              <w:t>PSC</w:t>
            </w:r>
            <w:r w:rsidR="005C3DAB" w:rsidRPr="001D2629">
              <w:rPr>
                <w:rFonts w:ascii="Arial" w:hAnsi="Arial" w:cs="Arial"/>
                <w:noProof/>
                <w:lang w:val="sr-Latn-CS"/>
              </w:rPr>
              <w:t xml:space="preserve"> 1610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Cyrl-CS"/>
              </w:rPr>
            </w:pPr>
            <w:r w:rsidRPr="001D2629">
              <w:rPr>
                <w:rFonts w:ascii="Arial" w:hAnsi="Arial" w:cs="Arial"/>
                <w:noProof/>
                <w:lang w:val="sr-Cyrl-CS"/>
              </w:rPr>
              <w:t>1</w:t>
            </w:r>
          </w:p>
        </w:tc>
      </w:tr>
      <w:tr w:rsidR="005C3DAB" w:rsidRPr="001D2629"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5C3DAB">
            <w:pPr>
              <w:jc w:val="center"/>
              <w:rPr>
                <w:rFonts w:ascii="Arial" w:hAnsi="Arial" w:cs="Arial"/>
                <w:noProof/>
                <w:lang w:val="sr-Cyrl-CS"/>
              </w:rPr>
            </w:pPr>
            <w:r>
              <w:rPr>
                <w:rFonts w:ascii="Arial" w:hAnsi="Arial" w:cs="Arial"/>
                <w:noProof/>
                <w:lang w:val="sr-Latn-CS"/>
              </w:rPr>
              <w:t>HP</w:t>
            </w:r>
            <w:r w:rsidRPr="001D2629">
              <w:rPr>
                <w:rFonts w:ascii="Arial" w:hAnsi="Arial" w:cs="Arial"/>
                <w:noProof/>
                <w:lang w:val="sr-Latn-CS"/>
              </w:rPr>
              <w:t xml:space="preserve"> </w:t>
            </w:r>
            <w:r>
              <w:rPr>
                <w:rFonts w:ascii="Arial" w:hAnsi="Arial" w:cs="Arial"/>
                <w:noProof/>
                <w:lang w:val="sr-Cyrl-CS"/>
              </w:rPr>
              <w:t>ОЈ</w:t>
            </w:r>
            <w:r w:rsidR="005C3DAB" w:rsidRPr="001D2629">
              <w:rPr>
                <w:rFonts w:ascii="Arial" w:hAnsi="Arial" w:cs="Arial"/>
                <w:noProof/>
                <w:lang w:val="sr-Cyrl-CS"/>
              </w:rPr>
              <w:t xml:space="preserve"> 100/ </w:t>
            </w:r>
            <w:r>
              <w:rPr>
                <w:rFonts w:ascii="Arial" w:hAnsi="Arial" w:cs="Arial"/>
                <w:noProof/>
                <w:lang w:val="sr-Cyrl-CS"/>
              </w:rPr>
              <w:t>Х</w:t>
            </w:r>
            <w:r w:rsidR="005C3DAB" w:rsidRPr="001D2629">
              <w:rPr>
                <w:rFonts w:ascii="Arial" w:hAnsi="Arial" w:cs="Arial"/>
                <w:noProof/>
                <w:lang w:val="sr-Cyrl-CS"/>
              </w:rPr>
              <w:t>470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Cyrl-CS"/>
              </w:rPr>
            </w:pPr>
            <w:r>
              <w:rPr>
                <w:rFonts w:ascii="Arial" w:hAnsi="Arial" w:cs="Arial"/>
                <w:noProof/>
                <w:lang w:val="sr-Cyrl-CS"/>
              </w:rPr>
              <w:t>напајање</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Cyrl-CS"/>
              </w:rPr>
            </w:pPr>
            <w:r w:rsidRPr="001D2629">
              <w:rPr>
                <w:rFonts w:ascii="Arial" w:hAnsi="Arial" w:cs="Arial"/>
                <w:noProof/>
                <w:lang w:val="sr-Cyrl-CS"/>
              </w:rPr>
              <w:t>2</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Cyrl-CS"/>
              </w:rPr>
            </w:pPr>
            <w:r w:rsidRPr="001D2629">
              <w:rPr>
                <w:rFonts w:ascii="Arial" w:hAnsi="Arial" w:cs="Arial"/>
                <w:noProof/>
                <w:lang w:val="sr-Cyrl-CS"/>
              </w:rPr>
              <w:t>4</w:t>
            </w:r>
          </w:p>
        </w:tc>
      </w:tr>
      <w:tr w:rsidR="005C3DAB" w:rsidRPr="001D2629"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Cyrl-CS"/>
              </w:rPr>
            </w:pPr>
            <w:r>
              <w:rPr>
                <w:rFonts w:ascii="Arial" w:hAnsi="Arial" w:cs="Arial"/>
                <w:noProof/>
                <w:lang w:val="sr-Cyrl-CS"/>
              </w:rPr>
              <w:t>батерија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2</w:t>
            </w:r>
          </w:p>
        </w:tc>
      </w:tr>
      <w:tr w:rsidR="005C3DAB" w:rsidRPr="001D2629"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5C3DAB">
            <w:pPr>
              <w:jc w:val="center"/>
              <w:rPr>
                <w:rFonts w:ascii="Arial" w:hAnsi="Arial" w:cs="Arial"/>
                <w:noProof/>
                <w:lang w:val="sr-Latn-CS"/>
              </w:rPr>
            </w:pPr>
            <w:r>
              <w:rPr>
                <w:rFonts w:ascii="Arial" w:hAnsi="Arial" w:cs="Arial"/>
                <w:noProof/>
                <w:lang w:val="sr-Latn-CS"/>
              </w:rPr>
              <w:t>Samsung</w:t>
            </w:r>
            <w:r w:rsidR="005C3DAB" w:rsidRPr="001D2629">
              <w:rPr>
                <w:rFonts w:ascii="Arial" w:hAnsi="Arial" w:cs="Arial"/>
                <w:noProof/>
                <w:lang w:val="sr-Latn-CS"/>
              </w:rPr>
              <w:t xml:space="preserve"> </w:t>
            </w:r>
            <w:r>
              <w:rPr>
                <w:rFonts w:ascii="Arial" w:hAnsi="Arial" w:cs="Arial"/>
                <w:noProof/>
                <w:lang w:val="sr-Latn-CS"/>
              </w:rPr>
              <w:t>ML</w:t>
            </w:r>
            <w:r w:rsidR="005C3DAB" w:rsidRPr="001D2629">
              <w:rPr>
                <w:rFonts w:ascii="Arial" w:hAnsi="Arial" w:cs="Arial"/>
                <w:noProof/>
                <w:lang w:val="sr-Latn-CS"/>
              </w:rPr>
              <w:t xml:space="preserve"> 1610/ </w:t>
            </w:r>
            <w:r>
              <w:rPr>
                <w:rFonts w:ascii="Arial" w:hAnsi="Arial" w:cs="Arial"/>
                <w:noProof/>
                <w:lang w:val="sr-Latn-CS"/>
              </w:rPr>
              <w:t>SC</w:t>
            </w:r>
            <w:r w:rsidR="005C3DAB" w:rsidRPr="001D2629">
              <w:rPr>
                <w:rFonts w:ascii="Arial" w:hAnsi="Arial" w:cs="Arial"/>
                <w:noProof/>
                <w:lang w:val="sr-Latn-CS"/>
              </w:rPr>
              <w:t>X 4623</w:t>
            </w:r>
            <w:r>
              <w:rPr>
                <w:rFonts w:ascii="Arial" w:hAnsi="Arial" w:cs="Arial"/>
                <w:noProof/>
                <w:lang w:val="sr-Latn-CS"/>
              </w:rPr>
              <w:t>f</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Latn-CS"/>
              </w:rPr>
              <w:t>pick</w:t>
            </w:r>
            <w:r w:rsidRPr="001D2629">
              <w:rPr>
                <w:rFonts w:ascii="Arial" w:hAnsi="Arial" w:cs="Arial"/>
                <w:noProof/>
                <w:lang w:val="sr-Latn-CS"/>
              </w:rPr>
              <w:t xml:space="preserve"> </w:t>
            </w:r>
            <w:r>
              <w:rPr>
                <w:rFonts w:ascii="Arial" w:hAnsi="Arial" w:cs="Arial"/>
                <w:noProof/>
                <w:lang w:val="sr-Latn-CS"/>
              </w:rPr>
              <w:t>u</w:t>
            </w:r>
            <w:r w:rsidRPr="001D2629">
              <w:rPr>
                <w:rFonts w:ascii="Arial" w:hAnsi="Arial" w:cs="Arial"/>
                <w:noProof/>
                <w:lang w:val="sr-Latn-CS"/>
              </w:rPr>
              <w:t xml:space="preserve"> </w:t>
            </w:r>
            <w:r>
              <w:rPr>
                <w:rFonts w:ascii="Arial" w:hAnsi="Arial" w:cs="Arial"/>
                <w:noProof/>
                <w:lang w:val="sr-Latn-CS"/>
              </w:rPr>
              <w:t>roller</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4</w:t>
            </w:r>
          </w:p>
        </w:tc>
      </w:tr>
      <w:tr w:rsidR="005C3DAB" w:rsidRPr="001D2629"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Cyrl-CS"/>
              </w:rPr>
            </w:pPr>
            <w:r>
              <w:rPr>
                <w:rFonts w:ascii="Arial" w:hAnsi="Arial" w:cs="Arial"/>
                <w:noProof/>
                <w:lang w:val="sr-Cyrl-CS"/>
              </w:rPr>
              <w:t>фјузер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Cyrl-CS"/>
              </w:rPr>
            </w:pPr>
            <w:r w:rsidRPr="001D2629">
              <w:rPr>
                <w:rFonts w:ascii="Arial" w:hAnsi="Arial" w:cs="Arial"/>
                <w:noProof/>
                <w:lang w:val="sr-Cyrl-CS"/>
              </w:rPr>
              <w:t>1</w:t>
            </w:r>
          </w:p>
        </w:tc>
      </w:tr>
      <w:tr w:rsidR="005C3DAB" w:rsidRPr="001D2629"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1D2629">
            <w:pPr>
              <w:jc w:val="center"/>
              <w:rPr>
                <w:rFonts w:ascii="Arial" w:hAnsi="Arial" w:cs="Arial"/>
                <w:noProof/>
                <w:lang w:val="sr-Cyrl-CS"/>
              </w:rPr>
            </w:pPr>
            <w:r>
              <w:rPr>
                <w:rFonts w:ascii="Arial" w:hAnsi="Arial" w:cs="Arial"/>
                <w:noProof/>
                <w:lang w:val="sr-Latn-CS"/>
              </w:rPr>
              <w:t>HP</w:t>
            </w:r>
            <w:r w:rsidRPr="001D2629">
              <w:rPr>
                <w:rFonts w:ascii="Arial" w:hAnsi="Arial" w:cs="Arial"/>
                <w:noProof/>
                <w:lang w:val="sr-Latn-CS"/>
              </w:rPr>
              <w:t xml:space="preserve"> </w:t>
            </w:r>
            <w:r>
              <w:rPr>
                <w:rFonts w:ascii="Arial" w:hAnsi="Arial" w:cs="Arial"/>
                <w:noProof/>
              </w:rPr>
              <w:t>DJ</w:t>
            </w:r>
            <w:r w:rsidR="005C3DAB" w:rsidRPr="001D2629">
              <w:rPr>
                <w:rFonts w:ascii="Arial" w:hAnsi="Arial" w:cs="Arial"/>
                <w:noProof/>
                <w:lang w:val="sr-Cyrl-CS"/>
              </w:rPr>
              <w:t xml:space="preserve"> 2180/ </w:t>
            </w:r>
            <w:r>
              <w:rPr>
                <w:rFonts w:ascii="Arial" w:hAnsi="Arial" w:cs="Arial"/>
                <w:noProof/>
              </w:rPr>
              <w:t>PSC</w:t>
            </w:r>
            <w:r w:rsidR="005C3DAB" w:rsidRPr="001D2629">
              <w:rPr>
                <w:rFonts w:ascii="Arial" w:hAnsi="Arial" w:cs="Arial"/>
                <w:noProof/>
                <w:lang w:val="sr-Cyrl-CS"/>
              </w:rPr>
              <w:t xml:space="preserve"> 1510/656</w:t>
            </w:r>
            <w:r>
              <w:rPr>
                <w:rFonts w:ascii="Arial" w:hAnsi="Arial" w:cs="Arial"/>
                <w:noProof/>
              </w:rPr>
              <w:t>C</w:t>
            </w:r>
            <w:r w:rsidR="005C3DAB" w:rsidRPr="001D2629">
              <w:rPr>
                <w:rFonts w:ascii="Arial" w:hAnsi="Arial" w:cs="Arial"/>
                <w:noProof/>
                <w:lang w:val="sr-Cyrl-CS"/>
              </w:rPr>
              <w:t>/6980/5510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Cyrl-CS"/>
              </w:rPr>
            </w:pPr>
            <w:r>
              <w:rPr>
                <w:rFonts w:ascii="Arial" w:hAnsi="Arial" w:cs="Arial"/>
                <w:noProof/>
                <w:lang w:val="sr-Cyrl-CS"/>
              </w:rPr>
              <w:t>напајање</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Cyrl-CS"/>
              </w:rPr>
            </w:pPr>
            <w:r w:rsidRPr="001D2629">
              <w:rPr>
                <w:rFonts w:ascii="Arial" w:hAnsi="Arial" w:cs="Arial"/>
                <w:noProof/>
                <w:lang w:val="sr-Cyrl-CS"/>
              </w:rPr>
              <w:t>2</w:t>
            </w:r>
          </w:p>
        </w:tc>
      </w:tr>
      <w:tr w:rsidR="005C3DAB" w:rsidRPr="001D2629"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Cyrl-CS"/>
              </w:rPr>
            </w:pPr>
            <w:r w:rsidRPr="001D2629">
              <w:rPr>
                <w:rFonts w:ascii="Arial" w:hAnsi="Arial" w:cs="Arial"/>
                <w:noProof/>
                <w:lang w:val="sr-Cyrl-CS"/>
              </w:rPr>
              <w:t>1</w:t>
            </w:r>
          </w:p>
        </w:tc>
      </w:tr>
      <w:tr w:rsidR="005C3DAB" w:rsidRPr="001D2629"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5C3DAB">
            <w:pPr>
              <w:jc w:val="center"/>
              <w:rPr>
                <w:rFonts w:ascii="Arial" w:hAnsi="Arial" w:cs="Arial"/>
                <w:noProof/>
                <w:lang w:val="sr-Cyrl-CS"/>
              </w:rPr>
            </w:pPr>
            <w:r>
              <w:rPr>
                <w:rFonts w:ascii="Arial" w:hAnsi="Arial" w:cs="Arial"/>
                <w:noProof/>
                <w:lang w:val="sr-Latn-CS"/>
              </w:rPr>
              <w:t>HP</w:t>
            </w:r>
            <w:r w:rsidRPr="001D2629">
              <w:rPr>
                <w:rFonts w:ascii="Arial" w:hAnsi="Arial" w:cs="Arial"/>
                <w:noProof/>
                <w:lang w:val="sr-Latn-CS"/>
              </w:rPr>
              <w:t xml:space="preserve"> </w:t>
            </w:r>
            <w:r>
              <w:rPr>
                <w:rFonts w:ascii="Arial" w:hAnsi="Arial" w:cs="Arial"/>
                <w:noProof/>
                <w:lang w:val="sr-Cyrl-CS"/>
              </w:rPr>
              <w:t>ОЈ</w:t>
            </w:r>
            <w:r w:rsidR="005C3DAB" w:rsidRPr="001D2629">
              <w:rPr>
                <w:rFonts w:ascii="Arial" w:hAnsi="Arial" w:cs="Arial"/>
                <w:noProof/>
                <w:lang w:val="sr-Cyrl-CS"/>
              </w:rPr>
              <w:t xml:space="preserve"> 8600/8500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Cyrl-CS"/>
              </w:rPr>
            </w:pPr>
            <w:r>
              <w:rPr>
                <w:rFonts w:ascii="Arial" w:hAnsi="Arial" w:cs="Arial"/>
                <w:noProof/>
                <w:lang w:val="sr-Cyrl-CS"/>
              </w:rPr>
              <w:t>глава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Cyrl-CS"/>
              </w:rPr>
            </w:pPr>
            <w:r w:rsidRPr="001D2629">
              <w:rPr>
                <w:rFonts w:ascii="Arial" w:hAnsi="Arial" w:cs="Arial"/>
                <w:noProof/>
                <w:lang w:val="sr-Cyrl-CS"/>
              </w:rPr>
              <w:t>1</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Cyrl-CS"/>
              </w:rPr>
            </w:pPr>
            <w:r>
              <w:rPr>
                <w:rFonts w:ascii="Arial" w:hAnsi="Arial" w:cs="Arial"/>
                <w:noProof/>
                <w:lang w:val="sr-Cyrl-CS"/>
              </w:rPr>
              <w:t>скенер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Cyrl-CS"/>
              </w:rPr>
            </w:pPr>
            <w:r w:rsidRPr="001D2629">
              <w:rPr>
                <w:rFonts w:ascii="Arial" w:hAnsi="Arial" w:cs="Arial"/>
                <w:noProof/>
                <w:lang w:val="sr-Cyrl-CS"/>
              </w:rPr>
              <w:t>1</w:t>
            </w:r>
          </w:p>
        </w:tc>
      </w:tr>
      <w:tr w:rsidR="005C3DAB" w:rsidRPr="001D2629"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Cyrl-CS"/>
              </w:rPr>
            </w:pPr>
            <w:r>
              <w:rPr>
                <w:rFonts w:ascii="Arial" w:hAnsi="Arial" w:cs="Arial"/>
                <w:noProof/>
                <w:lang w:val="sr-Cyrl-CS"/>
              </w:rPr>
              <w:t>читач</w:t>
            </w:r>
            <w:r w:rsidR="005C3DAB" w:rsidRPr="001D2629">
              <w:rPr>
                <w:rFonts w:ascii="Arial" w:hAnsi="Arial" w:cs="Arial"/>
                <w:noProof/>
                <w:lang w:val="sr-Cyrl-CS"/>
              </w:rPr>
              <w:t xml:space="preserve"> </w:t>
            </w:r>
            <w:r>
              <w:rPr>
                <w:rFonts w:ascii="Arial" w:hAnsi="Arial" w:cs="Arial"/>
                <w:noProof/>
                <w:lang w:val="sr-Cyrl-CS"/>
              </w:rPr>
              <w:t>картице</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Cyrl-CS"/>
              </w:rPr>
            </w:pPr>
            <w:r w:rsidRPr="001D2629">
              <w:rPr>
                <w:rFonts w:ascii="Arial" w:hAnsi="Arial" w:cs="Arial"/>
                <w:noProof/>
                <w:lang w:val="sr-Cyrl-CS"/>
              </w:rPr>
              <w:t>1</w:t>
            </w:r>
          </w:p>
        </w:tc>
      </w:tr>
      <w:tr w:rsidR="005C3DAB" w:rsidRPr="001D2629"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5C3DAB">
            <w:pPr>
              <w:jc w:val="center"/>
              <w:rPr>
                <w:rFonts w:ascii="Arial" w:hAnsi="Arial" w:cs="Arial"/>
                <w:noProof/>
                <w:lang w:val="sr-Cyrl-CS"/>
              </w:rPr>
            </w:pPr>
            <w:r>
              <w:rPr>
                <w:rFonts w:ascii="Arial" w:hAnsi="Arial" w:cs="Arial"/>
                <w:noProof/>
                <w:lang w:val="sr-Latn-CS"/>
              </w:rPr>
              <w:t>HP</w:t>
            </w:r>
            <w:r w:rsidRPr="001D2629">
              <w:rPr>
                <w:rFonts w:ascii="Arial" w:hAnsi="Arial" w:cs="Arial"/>
                <w:noProof/>
                <w:lang w:val="sr-Latn-CS"/>
              </w:rPr>
              <w:t xml:space="preserve"> </w:t>
            </w:r>
            <w:r>
              <w:rPr>
                <w:rFonts w:ascii="Arial" w:hAnsi="Arial" w:cs="Arial"/>
                <w:noProof/>
                <w:lang w:val="sr-Cyrl-CS"/>
              </w:rPr>
              <w:t>К</w:t>
            </w:r>
            <w:r w:rsidR="005C3DAB" w:rsidRPr="001D2629">
              <w:rPr>
                <w:rFonts w:ascii="Arial" w:hAnsi="Arial" w:cs="Arial"/>
                <w:noProof/>
                <w:lang w:val="sr-Cyrl-CS"/>
              </w:rPr>
              <w:t>8400/</w:t>
            </w:r>
            <w:r>
              <w:rPr>
                <w:rFonts w:ascii="Arial" w:hAnsi="Arial" w:cs="Arial"/>
                <w:noProof/>
                <w:lang w:val="sr-Cyrl-CS"/>
              </w:rPr>
              <w:t>К</w:t>
            </w:r>
            <w:r w:rsidR="005C3DAB" w:rsidRPr="001D2629">
              <w:rPr>
                <w:rFonts w:ascii="Arial" w:hAnsi="Arial" w:cs="Arial"/>
                <w:noProof/>
                <w:lang w:val="sr-Cyrl-CS"/>
              </w:rPr>
              <w:t>5400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Cyrl-CS"/>
              </w:rPr>
            </w:pPr>
            <w:r>
              <w:rPr>
                <w:rFonts w:ascii="Arial" w:hAnsi="Arial" w:cs="Arial"/>
                <w:noProof/>
                <w:lang w:val="sr-Cyrl-CS"/>
              </w:rPr>
              <w:t>глава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Cyrl-CS"/>
              </w:rPr>
            </w:pPr>
            <w:r w:rsidRPr="001D2629">
              <w:rPr>
                <w:rFonts w:ascii="Arial" w:hAnsi="Arial" w:cs="Arial"/>
                <w:noProof/>
                <w:lang w:val="sr-Cyrl-CS"/>
              </w:rPr>
              <w:t>1</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Cyrl-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Latn-CS"/>
              </w:rPr>
              <w:t>ADF</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5C3DAB">
            <w:pPr>
              <w:jc w:val="center"/>
              <w:rPr>
                <w:rFonts w:ascii="Arial" w:hAnsi="Arial" w:cs="Arial"/>
                <w:noProof/>
                <w:lang w:val="sr-Latn-CS"/>
              </w:rPr>
            </w:pPr>
            <w:r>
              <w:rPr>
                <w:rFonts w:ascii="Arial" w:hAnsi="Arial" w:cs="Arial"/>
                <w:noProof/>
                <w:lang w:val="sr-Latn-CS"/>
              </w:rPr>
              <w:t>HP</w:t>
            </w:r>
            <w:r w:rsidR="005C3DAB" w:rsidRPr="001D2629">
              <w:rPr>
                <w:rFonts w:ascii="Arial" w:hAnsi="Arial" w:cs="Arial"/>
                <w:noProof/>
                <w:lang w:val="sr-Latn-CS"/>
              </w:rPr>
              <w:t xml:space="preserve"> </w:t>
            </w:r>
            <w:r>
              <w:rPr>
                <w:rFonts w:ascii="Arial" w:hAnsi="Arial" w:cs="Arial"/>
                <w:noProof/>
                <w:lang w:val="sr-Latn-CS"/>
              </w:rPr>
              <w:t>top</w:t>
            </w:r>
            <w:r w:rsidR="005C3DAB" w:rsidRPr="001D2629">
              <w:rPr>
                <w:rFonts w:ascii="Arial" w:hAnsi="Arial" w:cs="Arial"/>
                <w:noProof/>
                <w:lang w:val="sr-Latn-CS"/>
              </w:rPr>
              <w:t xml:space="preserve"> </w:t>
            </w:r>
            <w:r>
              <w:rPr>
                <w:rFonts w:ascii="Arial" w:hAnsi="Arial" w:cs="Arial"/>
                <w:noProof/>
                <w:lang w:val="sr-Latn-CS"/>
              </w:rPr>
              <w:t>shot</w:t>
            </w:r>
            <w:r w:rsidR="005C3DAB" w:rsidRPr="001D2629">
              <w:rPr>
                <w:rFonts w:ascii="Arial" w:hAnsi="Arial" w:cs="Arial"/>
                <w:noProof/>
                <w:lang w:val="sr-Latn-CS"/>
              </w:rPr>
              <w:t xml:space="preserve"> </w:t>
            </w:r>
            <w:r>
              <w:rPr>
                <w:rFonts w:ascii="Arial" w:hAnsi="Arial" w:cs="Arial"/>
                <w:noProof/>
                <w:lang w:val="sr-Latn-CS"/>
              </w:rPr>
              <w:t>M</w:t>
            </w:r>
            <w:r w:rsidR="005C3DAB" w:rsidRPr="001D2629">
              <w:rPr>
                <w:rFonts w:ascii="Arial" w:hAnsi="Arial" w:cs="Arial"/>
                <w:noProof/>
                <w:lang w:val="sr-Latn-CS"/>
              </w:rPr>
              <w:t>275</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Cyrl-CS"/>
              </w:rPr>
              <w:t>скенер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Latn-CS"/>
              </w:rPr>
              <w:t>pick</w:t>
            </w:r>
            <w:r w:rsidRPr="001D2629">
              <w:rPr>
                <w:rFonts w:ascii="Arial" w:hAnsi="Arial" w:cs="Arial"/>
                <w:noProof/>
                <w:lang w:val="sr-Latn-CS"/>
              </w:rPr>
              <w:t xml:space="preserve"> </w:t>
            </w:r>
            <w:r>
              <w:rPr>
                <w:rFonts w:ascii="Arial" w:hAnsi="Arial" w:cs="Arial"/>
                <w:noProof/>
                <w:lang w:val="sr-Latn-CS"/>
              </w:rPr>
              <w:t>u</w:t>
            </w:r>
            <w:r w:rsidRPr="001D2629">
              <w:rPr>
                <w:rFonts w:ascii="Arial" w:hAnsi="Arial" w:cs="Arial"/>
                <w:noProof/>
                <w:lang w:val="sr-Latn-CS"/>
              </w:rPr>
              <w:t xml:space="preserve"> </w:t>
            </w:r>
            <w:r>
              <w:rPr>
                <w:rFonts w:ascii="Arial" w:hAnsi="Arial" w:cs="Arial"/>
                <w:noProof/>
                <w:lang w:val="sr-Latn-CS"/>
              </w:rPr>
              <w:t>roller</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Cyrl-CS"/>
              </w:rPr>
              <w:t>напајање</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5C3DAB">
            <w:pPr>
              <w:jc w:val="center"/>
              <w:rPr>
                <w:rFonts w:ascii="Arial" w:hAnsi="Arial" w:cs="Arial"/>
                <w:noProof/>
                <w:lang w:val="sr-Latn-CS"/>
              </w:rPr>
            </w:pPr>
            <w:r>
              <w:rPr>
                <w:rFonts w:ascii="Arial" w:hAnsi="Arial" w:cs="Arial"/>
                <w:noProof/>
                <w:lang w:val="sr-Latn-CS"/>
              </w:rPr>
              <w:t>Fujitsu</w:t>
            </w:r>
            <w:r w:rsidR="005C3DAB" w:rsidRPr="001D2629">
              <w:rPr>
                <w:rFonts w:ascii="Arial" w:hAnsi="Arial" w:cs="Arial"/>
                <w:noProof/>
                <w:lang w:val="sr-Latn-CS"/>
              </w:rPr>
              <w:t xml:space="preserve"> </w:t>
            </w:r>
            <w:r>
              <w:rPr>
                <w:rFonts w:ascii="Arial" w:hAnsi="Arial" w:cs="Arial"/>
                <w:noProof/>
                <w:lang w:val="sr-Latn-CS"/>
              </w:rPr>
              <w:t>DL</w:t>
            </w:r>
            <w:r w:rsidR="005C3DAB" w:rsidRPr="001D2629">
              <w:rPr>
                <w:rFonts w:ascii="Arial" w:hAnsi="Arial" w:cs="Arial"/>
                <w:noProof/>
                <w:lang w:val="sr-Latn-CS"/>
              </w:rPr>
              <w:t xml:space="preserve"> 700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Cyrl-CS"/>
              </w:rPr>
              <w:t>напајање</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Latn-CS"/>
              </w:rPr>
              <w:t>pick</w:t>
            </w:r>
            <w:r w:rsidRPr="001D2629">
              <w:rPr>
                <w:rFonts w:ascii="Arial" w:hAnsi="Arial" w:cs="Arial"/>
                <w:noProof/>
                <w:lang w:val="sr-Latn-CS"/>
              </w:rPr>
              <w:t xml:space="preserve"> </w:t>
            </w:r>
            <w:r>
              <w:rPr>
                <w:rFonts w:ascii="Arial" w:hAnsi="Arial" w:cs="Arial"/>
                <w:noProof/>
                <w:lang w:val="sr-Latn-CS"/>
              </w:rPr>
              <w:t>u</w:t>
            </w:r>
            <w:r w:rsidRPr="001D2629">
              <w:rPr>
                <w:rFonts w:ascii="Arial" w:hAnsi="Arial" w:cs="Arial"/>
                <w:noProof/>
                <w:lang w:val="sr-Latn-CS"/>
              </w:rPr>
              <w:t xml:space="preserve"> </w:t>
            </w:r>
            <w:r>
              <w:rPr>
                <w:rFonts w:ascii="Arial" w:hAnsi="Arial" w:cs="Arial"/>
                <w:noProof/>
                <w:lang w:val="sr-Latn-CS"/>
              </w:rPr>
              <w:t>roller</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X</w:t>
            </w:r>
            <w:r w:rsidR="001D2629">
              <w:rPr>
                <w:rFonts w:ascii="Arial" w:hAnsi="Arial" w:cs="Arial"/>
                <w:noProof/>
                <w:lang w:val="sr-Latn-CS"/>
              </w:rPr>
              <w:t>ero</w:t>
            </w:r>
            <w:r w:rsidRPr="001D2629">
              <w:rPr>
                <w:rFonts w:ascii="Arial" w:hAnsi="Arial" w:cs="Arial"/>
                <w:noProof/>
                <w:lang w:val="sr-Latn-CS"/>
              </w:rPr>
              <w:t>x 3550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Cyrl-CS"/>
              </w:rPr>
              <w:t>фјузер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Latn-CS"/>
              </w:rPr>
              <w:t>formater</w:t>
            </w:r>
            <w:r w:rsidR="005C3DAB" w:rsidRPr="001D2629">
              <w:rPr>
                <w:rFonts w:ascii="Arial" w:hAnsi="Arial" w:cs="Arial"/>
                <w:noProof/>
                <w:lang w:val="sr-Latn-CS"/>
              </w:rPr>
              <w:t xml:space="preserve"> </w:t>
            </w:r>
            <w:r>
              <w:rPr>
                <w:rFonts w:ascii="Arial" w:hAnsi="Arial" w:cs="Arial"/>
                <w:noProof/>
                <w:lang w:val="sr-Latn-CS"/>
              </w:rPr>
              <w:t>ploča</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5C3DAB">
            <w:pPr>
              <w:jc w:val="center"/>
              <w:rPr>
                <w:rFonts w:ascii="Arial" w:hAnsi="Arial" w:cs="Arial"/>
                <w:noProof/>
                <w:lang w:val="sr-Latn-CS"/>
              </w:rPr>
            </w:pPr>
            <w:r>
              <w:rPr>
                <w:rFonts w:ascii="Arial" w:hAnsi="Arial" w:cs="Arial"/>
                <w:noProof/>
                <w:lang w:val="sr-Latn-CS"/>
              </w:rPr>
              <w:t>Epson</w:t>
            </w:r>
            <w:r w:rsidR="005C3DAB" w:rsidRPr="001D2629">
              <w:rPr>
                <w:rFonts w:ascii="Arial" w:hAnsi="Arial" w:cs="Arial"/>
                <w:noProof/>
                <w:lang w:val="sr-Latn-CS"/>
              </w:rPr>
              <w:t xml:space="preserve"> </w:t>
            </w:r>
            <w:r>
              <w:rPr>
                <w:rFonts w:ascii="Arial" w:hAnsi="Arial" w:cs="Arial"/>
                <w:noProof/>
                <w:lang w:val="sr-Latn-CS"/>
              </w:rPr>
              <w:t>st</w:t>
            </w:r>
            <w:r w:rsidR="005C3DAB" w:rsidRPr="001D2629">
              <w:rPr>
                <w:rFonts w:ascii="Arial" w:hAnsi="Arial" w:cs="Arial"/>
                <w:noProof/>
                <w:lang w:val="sr-Latn-CS"/>
              </w:rPr>
              <w:t>y.</w:t>
            </w:r>
            <w:r>
              <w:rPr>
                <w:rFonts w:ascii="Arial" w:hAnsi="Arial" w:cs="Arial"/>
                <w:noProof/>
                <w:lang w:val="sr-Latn-CS"/>
              </w:rPr>
              <w:t>photo</w:t>
            </w:r>
            <w:r w:rsidR="005C3DAB" w:rsidRPr="001D2629">
              <w:rPr>
                <w:rFonts w:ascii="Arial" w:hAnsi="Arial" w:cs="Arial"/>
                <w:noProof/>
                <w:lang w:val="sr-Latn-CS"/>
              </w:rPr>
              <w:t xml:space="preserve"> </w:t>
            </w:r>
            <w:r>
              <w:rPr>
                <w:rFonts w:ascii="Arial" w:hAnsi="Arial" w:cs="Arial"/>
                <w:noProof/>
                <w:lang w:val="sr-Latn-CS"/>
              </w:rPr>
              <w:t>R</w:t>
            </w:r>
            <w:r w:rsidR="005C3DAB" w:rsidRPr="001D2629">
              <w:rPr>
                <w:rFonts w:ascii="Arial" w:hAnsi="Arial" w:cs="Arial"/>
                <w:noProof/>
                <w:lang w:val="sr-Latn-CS"/>
              </w:rPr>
              <w:t xml:space="preserve"> 800/ </w:t>
            </w:r>
            <w:r>
              <w:rPr>
                <w:rFonts w:ascii="Arial" w:hAnsi="Arial" w:cs="Arial"/>
                <w:noProof/>
                <w:lang w:val="sr-Latn-CS"/>
              </w:rPr>
              <w:t>s</w:t>
            </w:r>
            <w:r w:rsidR="005C3DAB" w:rsidRPr="001D2629">
              <w:rPr>
                <w:rFonts w:ascii="Arial" w:hAnsi="Arial" w:cs="Arial"/>
                <w:noProof/>
                <w:lang w:val="sr-Latn-CS"/>
              </w:rPr>
              <w:t>x 125</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Cyrl-CS"/>
              </w:rPr>
              <w:t>сепаратор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rPr>
            </w:pPr>
            <w:r>
              <w:rPr>
                <w:rFonts w:ascii="Arial" w:hAnsi="Arial" w:cs="Arial"/>
                <w:noProof/>
              </w:rPr>
              <w:t>колевка главе</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5C3DAB">
            <w:pPr>
              <w:jc w:val="center"/>
              <w:rPr>
                <w:rFonts w:ascii="Arial" w:hAnsi="Arial" w:cs="Arial"/>
                <w:noProof/>
                <w:lang w:val="sr-Latn-CS"/>
              </w:rPr>
            </w:pPr>
            <w:r>
              <w:rPr>
                <w:rFonts w:ascii="Arial" w:hAnsi="Arial" w:cs="Arial"/>
                <w:noProof/>
                <w:lang w:val="sr-Latn-CS"/>
              </w:rPr>
              <w:t>Epson</w:t>
            </w:r>
            <w:r w:rsidR="005C3DAB" w:rsidRPr="001D2629">
              <w:rPr>
                <w:rFonts w:ascii="Arial" w:hAnsi="Arial" w:cs="Arial"/>
                <w:noProof/>
                <w:lang w:val="sr-Latn-CS"/>
              </w:rPr>
              <w:t xml:space="preserve">  </w:t>
            </w:r>
            <w:r>
              <w:rPr>
                <w:rFonts w:ascii="Arial" w:hAnsi="Arial" w:cs="Arial"/>
                <w:noProof/>
                <w:lang w:val="sr-Latn-CS"/>
              </w:rPr>
              <w:t>L</w:t>
            </w:r>
            <w:r w:rsidR="005C3DAB" w:rsidRPr="001D2629">
              <w:rPr>
                <w:rFonts w:ascii="Arial" w:hAnsi="Arial" w:cs="Arial"/>
                <w:noProof/>
                <w:lang w:val="sr-Latn-CS"/>
              </w:rPr>
              <w:t>X 300+/</w:t>
            </w:r>
            <w:r>
              <w:rPr>
                <w:rFonts w:ascii="Arial" w:hAnsi="Arial" w:cs="Arial"/>
                <w:noProof/>
                <w:lang w:val="sr-Latn-CS"/>
              </w:rPr>
              <w:t>L</w:t>
            </w:r>
            <w:r w:rsidR="005C3DAB" w:rsidRPr="001D2629">
              <w:rPr>
                <w:rFonts w:ascii="Arial" w:hAnsi="Arial" w:cs="Arial"/>
                <w:noProof/>
                <w:lang w:val="sr-Latn-CS"/>
              </w:rPr>
              <w:t>X300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Latn-CS"/>
              </w:rPr>
              <w:t>ribon</w:t>
            </w:r>
            <w:r w:rsidR="005C3DAB" w:rsidRPr="001D2629">
              <w:rPr>
                <w:rFonts w:ascii="Arial" w:hAnsi="Arial" w:cs="Arial"/>
                <w:noProof/>
                <w:lang w:val="sr-Latn-CS"/>
              </w:rPr>
              <w:t xml:space="preserve"> </w:t>
            </w:r>
            <w:r>
              <w:rPr>
                <w:rFonts w:ascii="Arial" w:hAnsi="Arial" w:cs="Arial"/>
                <w:noProof/>
                <w:lang w:val="sr-Latn-CS"/>
              </w:rPr>
              <w:t>drive</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Cyrl-CS"/>
              </w:rPr>
              <w:t>напајање</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rPr>
            </w:pPr>
            <w:r>
              <w:rPr>
                <w:rFonts w:ascii="Arial" w:hAnsi="Arial" w:cs="Arial"/>
                <w:noProof/>
              </w:rPr>
              <w:t>ручка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Cyrl-CS"/>
              </w:rPr>
              <w:t>глава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Cyrl-CS"/>
              </w:rPr>
              <w:t>рибон</w:t>
            </w:r>
            <w:r w:rsidRPr="00DD21C2">
              <w:rPr>
                <w:rFonts w:ascii="Arial" w:hAnsi="Arial" w:cs="Arial"/>
                <w:noProof/>
                <w:lang w:val="sr-Cyrl-CS"/>
              </w:rPr>
              <w:t xml:space="preserve"> </w:t>
            </w:r>
            <w:r>
              <w:rPr>
                <w:rFonts w:ascii="Arial" w:hAnsi="Arial" w:cs="Arial"/>
                <w:noProof/>
                <w:lang w:val="sr-Cyrl-CS"/>
              </w:rPr>
              <w:t>маска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rPr>
            </w:pPr>
            <w:r>
              <w:rPr>
                <w:rFonts w:ascii="Arial" w:hAnsi="Arial" w:cs="Arial"/>
                <w:noProof/>
              </w:rPr>
              <w:t>тракторски механизам</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5C3DAB">
            <w:pPr>
              <w:jc w:val="center"/>
              <w:rPr>
                <w:rFonts w:ascii="Arial" w:hAnsi="Arial" w:cs="Arial"/>
                <w:noProof/>
                <w:lang w:val="sr-Latn-CS"/>
              </w:rPr>
            </w:pPr>
            <w:r>
              <w:rPr>
                <w:rFonts w:ascii="Arial" w:hAnsi="Arial" w:cs="Arial"/>
                <w:noProof/>
                <w:lang w:val="sr-Latn-CS"/>
              </w:rPr>
              <w:t>Epson</w:t>
            </w:r>
            <w:r w:rsidR="005C3DAB" w:rsidRPr="001D2629">
              <w:rPr>
                <w:rFonts w:ascii="Arial" w:hAnsi="Arial" w:cs="Arial"/>
                <w:noProof/>
                <w:lang w:val="sr-Latn-CS"/>
              </w:rPr>
              <w:t xml:space="preserve"> </w:t>
            </w:r>
            <w:r>
              <w:rPr>
                <w:rFonts w:ascii="Arial" w:hAnsi="Arial" w:cs="Arial"/>
                <w:noProof/>
                <w:lang w:val="sr-Latn-CS"/>
              </w:rPr>
              <w:t>L</w:t>
            </w:r>
            <w:r w:rsidR="005C3DAB" w:rsidRPr="001D2629">
              <w:rPr>
                <w:rFonts w:ascii="Arial" w:hAnsi="Arial" w:cs="Arial"/>
                <w:noProof/>
                <w:lang w:val="sr-Latn-CS"/>
              </w:rPr>
              <w:t xml:space="preserve">Q 590 / </w:t>
            </w:r>
            <w:r>
              <w:rPr>
                <w:rFonts w:ascii="Arial" w:hAnsi="Arial" w:cs="Arial"/>
                <w:noProof/>
                <w:lang w:val="sr-Latn-CS"/>
              </w:rPr>
              <w:t>L</w:t>
            </w:r>
            <w:r w:rsidR="005C3DAB" w:rsidRPr="001D2629">
              <w:rPr>
                <w:rFonts w:ascii="Arial" w:hAnsi="Arial" w:cs="Arial"/>
                <w:noProof/>
                <w:lang w:val="sr-Latn-CS"/>
              </w:rPr>
              <w:t>Q580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rPr>
            </w:pPr>
            <w:r>
              <w:rPr>
                <w:rFonts w:ascii="Arial" w:hAnsi="Arial" w:cs="Arial"/>
                <w:noProof/>
              </w:rPr>
              <w:t>степ мотор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rPr>
            </w:pPr>
            <w:r>
              <w:rPr>
                <w:rFonts w:ascii="Arial" w:hAnsi="Arial" w:cs="Arial"/>
                <w:noProof/>
              </w:rPr>
              <w:t>микропрекидач</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1D2629"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1D2629" w:rsidRDefault="005C3DAB" w:rsidP="005C3DAB">
            <w:pPr>
              <w:rPr>
                <w:rFonts w:ascii="Arial" w:hAnsi="Arial" w:cs="Arial"/>
                <w:noProof/>
                <w:lang w:val="sr-Latn-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1D2629" w:rsidP="005C3DAB">
            <w:pPr>
              <w:rPr>
                <w:rFonts w:ascii="Arial" w:hAnsi="Arial" w:cs="Arial"/>
                <w:noProof/>
                <w:lang w:val="sr-Latn-CS"/>
              </w:rPr>
            </w:pPr>
            <w:r>
              <w:rPr>
                <w:rFonts w:ascii="Arial" w:hAnsi="Arial" w:cs="Arial"/>
                <w:noProof/>
                <w:lang w:val="sr-Cyrl-CS"/>
              </w:rPr>
              <w:t>глава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1D2629" w:rsidRDefault="005C3DAB" w:rsidP="005C3DAB">
            <w:pPr>
              <w:jc w:val="center"/>
              <w:rPr>
                <w:rFonts w:ascii="Arial" w:hAnsi="Arial" w:cs="Arial"/>
                <w:noProof/>
                <w:lang w:val="sr-Latn-CS"/>
              </w:rPr>
            </w:pPr>
            <w:r w:rsidRPr="001D2629">
              <w:rPr>
                <w:rFonts w:ascii="Arial" w:hAnsi="Arial" w:cs="Arial"/>
                <w:noProof/>
                <w:lang w:val="sr-Latn-CS"/>
              </w:rPr>
              <w:t>1</w:t>
            </w:r>
          </w:p>
        </w:tc>
      </w:tr>
      <w:tr w:rsidR="005C3DAB" w:rsidRPr="00DD21C2" w:rsidTr="005C3DAB">
        <w:trPr>
          <w:trHeight w:val="300"/>
          <w:jc w:val="center"/>
        </w:trPr>
        <w:tc>
          <w:tcPr>
            <w:tcW w:w="4825"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5C3DAB" w:rsidRPr="001D2629" w:rsidRDefault="001D2629" w:rsidP="005C3DAB">
            <w:pPr>
              <w:jc w:val="center"/>
              <w:rPr>
                <w:rFonts w:ascii="Arial" w:hAnsi="Arial" w:cs="Arial"/>
                <w:noProof/>
                <w:lang w:val="sr-Latn-CS"/>
              </w:rPr>
            </w:pPr>
            <w:r>
              <w:rPr>
                <w:rFonts w:ascii="Arial" w:hAnsi="Arial" w:cs="Arial"/>
                <w:noProof/>
                <w:lang w:val="sr-Latn-CS"/>
              </w:rPr>
              <w:t>Epson</w:t>
            </w:r>
            <w:r w:rsidR="005C3DAB" w:rsidRPr="001D2629">
              <w:rPr>
                <w:rFonts w:ascii="Arial" w:hAnsi="Arial" w:cs="Arial"/>
                <w:noProof/>
                <w:lang w:val="sr-Latn-CS"/>
              </w:rPr>
              <w:t xml:space="preserve"> </w:t>
            </w:r>
            <w:r>
              <w:rPr>
                <w:rFonts w:ascii="Arial" w:hAnsi="Arial" w:cs="Arial"/>
                <w:noProof/>
                <w:lang w:val="sr-Latn-CS"/>
              </w:rPr>
              <w:t>L</w:t>
            </w:r>
            <w:r w:rsidR="005C3DAB" w:rsidRPr="001D2629">
              <w:rPr>
                <w:rFonts w:ascii="Arial" w:hAnsi="Arial" w:cs="Arial"/>
                <w:noProof/>
                <w:lang w:val="sr-Latn-CS"/>
              </w:rPr>
              <w:t xml:space="preserve">Q680 / </w:t>
            </w:r>
            <w:r>
              <w:rPr>
                <w:rFonts w:ascii="Arial" w:hAnsi="Arial" w:cs="Arial"/>
                <w:noProof/>
                <w:lang w:val="sr-Latn-CS"/>
              </w:rPr>
              <w:t>L</w:t>
            </w:r>
            <w:r w:rsidR="005C3DAB" w:rsidRPr="001D2629">
              <w:rPr>
                <w:rFonts w:ascii="Arial" w:hAnsi="Arial" w:cs="Arial"/>
                <w:noProof/>
                <w:lang w:val="sr-Latn-CS"/>
              </w:rPr>
              <w:t>Q2180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тракторски</w:t>
            </w:r>
            <w:r w:rsidR="005C3DAB" w:rsidRPr="00DD21C2">
              <w:rPr>
                <w:rFonts w:ascii="Arial" w:hAnsi="Arial" w:cs="Arial"/>
                <w:noProof/>
                <w:lang w:val="sr-Cyrl-CS"/>
              </w:rPr>
              <w:t xml:space="preserve"> </w:t>
            </w:r>
            <w:r>
              <w:rPr>
                <w:rFonts w:ascii="Arial" w:hAnsi="Arial" w:cs="Arial"/>
                <w:noProof/>
                <w:lang w:val="sr-Cyrl-CS"/>
              </w:rPr>
              <w:t>механизам</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степ</w:t>
            </w:r>
            <w:r w:rsidR="005C3DAB" w:rsidRPr="00DD21C2">
              <w:rPr>
                <w:rFonts w:ascii="Arial" w:hAnsi="Arial" w:cs="Arial"/>
                <w:noProof/>
                <w:lang w:val="sr-Cyrl-CS"/>
              </w:rPr>
              <w:t xml:space="preserve"> </w:t>
            </w:r>
            <w:r>
              <w:rPr>
                <w:rFonts w:ascii="Arial" w:hAnsi="Arial" w:cs="Arial"/>
                <w:noProof/>
                <w:lang w:val="sr-Cyrl-CS"/>
              </w:rPr>
              <w:t>мотор</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ручка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напајање</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RPr="00DD21C2"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глава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5C3DAB" w:rsidP="005C3DAB">
            <w:pPr>
              <w:jc w:val="center"/>
              <w:rPr>
                <w:rFonts w:ascii="Arial" w:hAnsi="Arial" w:cs="Arial"/>
                <w:noProof/>
                <w:lang w:val="sr-Cyrl-CS"/>
              </w:rPr>
            </w:pPr>
            <w:r w:rsidRPr="00DD21C2">
              <w:rPr>
                <w:rFonts w:ascii="Arial" w:hAnsi="Arial" w:cs="Arial"/>
                <w:noProof/>
                <w:lang w:val="sr-Cyrl-CS"/>
              </w:rPr>
              <w:t>1</w:t>
            </w:r>
          </w:p>
        </w:tc>
      </w:tr>
      <w:tr w:rsidR="005C3DAB" w:rsidTr="005C3DAB">
        <w:trPr>
          <w:trHeight w:val="300"/>
          <w:jc w:val="center"/>
        </w:trPr>
        <w:tc>
          <w:tcPr>
            <w:tcW w:w="4825" w:type="dxa"/>
            <w:vMerge/>
            <w:tcBorders>
              <w:top w:val="nil"/>
              <w:left w:val="single" w:sz="8" w:space="0" w:color="auto"/>
              <w:bottom w:val="single" w:sz="8" w:space="0" w:color="000000"/>
              <w:right w:val="nil"/>
            </w:tcBorders>
            <w:vAlign w:val="center"/>
            <w:hideMark/>
          </w:tcPr>
          <w:p w:rsidR="005C3DAB" w:rsidRPr="00DD21C2" w:rsidRDefault="005C3DAB" w:rsidP="005C3DAB">
            <w:pPr>
              <w:rPr>
                <w:rFonts w:ascii="Arial" w:hAnsi="Arial" w:cs="Arial"/>
                <w:noProof/>
                <w:lang w:val="sr-Cyrl-CS"/>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DD21C2" w:rsidRDefault="00DD21C2" w:rsidP="005C3DAB">
            <w:pPr>
              <w:rPr>
                <w:rFonts w:ascii="Arial" w:hAnsi="Arial" w:cs="Arial"/>
                <w:noProof/>
                <w:lang w:val="sr-Cyrl-CS"/>
              </w:rPr>
            </w:pPr>
            <w:r>
              <w:rPr>
                <w:rFonts w:ascii="Arial" w:hAnsi="Arial" w:cs="Arial"/>
                <w:noProof/>
                <w:lang w:val="sr-Cyrl-CS"/>
              </w:rPr>
              <w:t>рибон</w:t>
            </w:r>
            <w:r w:rsidR="005C3DAB" w:rsidRPr="00DD21C2">
              <w:rPr>
                <w:rFonts w:ascii="Arial" w:hAnsi="Arial" w:cs="Arial"/>
                <w:noProof/>
                <w:lang w:val="sr-Cyrl-CS"/>
              </w:rPr>
              <w:t xml:space="preserve"> </w:t>
            </w:r>
            <w:r>
              <w:rPr>
                <w:rFonts w:ascii="Arial" w:hAnsi="Arial" w:cs="Arial"/>
                <w:noProof/>
                <w:lang w:val="sr-Cyrl-CS"/>
              </w:rPr>
              <w:t>маска</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w:t>
            </w:r>
          </w:p>
        </w:tc>
      </w:tr>
      <w:tr w:rsidR="005C3DAB" w:rsidTr="005C3DAB">
        <w:trPr>
          <w:trHeight w:val="315"/>
          <w:jc w:val="center"/>
        </w:trPr>
        <w:tc>
          <w:tcPr>
            <w:tcW w:w="4825" w:type="dxa"/>
            <w:vMerge/>
            <w:tcBorders>
              <w:top w:val="nil"/>
              <w:left w:val="single" w:sz="8" w:space="0" w:color="auto"/>
              <w:bottom w:val="single" w:sz="8" w:space="0" w:color="000000"/>
              <w:right w:val="nil"/>
            </w:tcBorders>
            <w:vAlign w:val="center"/>
            <w:hideMark/>
          </w:tcPr>
          <w:p w:rsidR="005C3DAB" w:rsidRPr="0074399F" w:rsidRDefault="005C3DAB" w:rsidP="005C3DAB">
            <w:pPr>
              <w:rPr>
                <w:rFonts w:ascii="Arial" w:hAnsi="Arial" w:cs="Arial"/>
              </w:rPr>
            </w:pP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ribon drive</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w:t>
            </w:r>
          </w:p>
        </w:tc>
      </w:tr>
      <w:tr w:rsidR="005C3DAB" w:rsidTr="005C3DAB">
        <w:trPr>
          <w:trHeight w:val="315"/>
          <w:jc w:val="center"/>
        </w:trPr>
        <w:tc>
          <w:tcPr>
            <w:tcW w:w="4825"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Fujitsu ScanSnap iX500</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consubamle kit CON</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w:t>
            </w:r>
          </w:p>
        </w:tc>
      </w:tr>
      <w:tr w:rsidR="005C3DAB" w:rsidTr="005C3DAB">
        <w:trPr>
          <w:trHeight w:val="300"/>
          <w:jc w:val="center"/>
        </w:trPr>
        <w:tc>
          <w:tcPr>
            <w:tcW w:w="4825" w:type="dxa"/>
            <w:tcBorders>
              <w:top w:val="nil"/>
              <w:left w:val="single" w:sz="8" w:space="0" w:color="auto"/>
              <w:bottom w:val="nil"/>
              <w:right w:val="nil"/>
            </w:tcBorders>
            <w:noWrap/>
            <w:tcMar>
              <w:top w:w="0" w:type="dxa"/>
              <w:left w:w="108" w:type="dxa"/>
              <w:bottom w:w="0" w:type="dxa"/>
              <w:right w:w="108" w:type="dxa"/>
            </w:tcMar>
            <w:vAlign w:val="bottom"/>
            <w:hideMark/>
          </w:tcPr>
          <w:p w:rsidR="005C3DAB" w:rsidRPr="0074399F" w:rsidRDefault="005C3DAB" w:rsidP="005C3DAB">
            <w:pPr>
              <w:jc w:val="center"/>
              <w:rPr>
                <w:rFonts w:ascii="Arial" w:hAnsi="Arial" w:cs="Arial"/>
              </w:rPr>
            </w:pPr>
            <w:r w:rsidRPr="0074399F">
              <w:rPr>
                <w:rFonts w:ascii="Arial" w:hAnsi="Arial" w:cs="Arial"/>
              </w:rPr>
              <w:t>HP scanner</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L1292-60001 – roller kit</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jc w:val="center"/>
              <w:rPr>
                <w:rFonts w:ascii="Arial" w:hAnsi="Arial" w:cs="Arial"/>
              </w:rPr>
            </w:pPr>
            <w:r w:rsidRPr="0074399F">
              <w:rPr>
                <w:rFonts w:ascii="Arial" w:hAnsi="Arial" w:cs="Arial"/>
              </w:rPr>
              <w:t>1</w:t>
            </w:r>
          </w:p>
        </w:tc>
      </w:tr>
      <w:tr w:rsidR="005C3DAB" w:rsidTr="005C3DAB">
        <w:trPr>
          <w:trHeight w:val="315"/>
          <w:jc w:val="center"/>
        </w:trPr>
        <w:tc>
          <w:tcPr>
            <w:tcW w:w="4825"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5C3DAB" w:rsidRPr="0074399F" w:rsidRDefault="005C3DAB" w:rsidP="005C3DAB">
            <w:pPr>
              <w:rPr>
                <w:rFonts w:ascii="Arial" w:hAnsi="Arial" w:cs="Arial"/>
              </w:rPr>
            </w:pPr>
            <w:r w:rsidRPr="0074399F">
              <w:rPr>
                <w:rFonts w:ascii="Arial" w:hAnsi="Arial" w:cs="Arial"/>
              </w:rPr>
              <w:lastRenderedPageBreak/>
              <w:t> </w:t>
            </w:r>
          </w:p>
        </w:tc>
        <w:tc>
          <w:tcPr>
            <w:tcW w:w="242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C3DAB" w:rsidRPr="0074399F" w:rsidRDefault="005C3DAB" w:rsidP="005C3DAB">
            <w:pPr>
              <w:rPr>
                <w:rFonts w:ascii="Arial" w:hAnsi="Arial" w:cs="Arial"/>
              </w:rPr>
            </w:pPr>
            <w:r w:rsidRPr="0074399F">
              <w:rPr>
                <w:rFonts w:ascii="Arial" w:hAnsi="Arial" w:cs="Arial"/>
              </w:rPr>
              <w:t>    0957-2292 – adapter</w:t>
            </w:r>
          </w:p>
        </w:tc>
        <w:tc>
          <w:tcPr>
            <w:tcW w:w="13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C3DAB" w:rsidRPr="0074399F" w:rsidRDefault="005C3DAB" w:rsidP="005C3DAB">
            <w:pPr>
              <w:jc w:val="center"/>
              <w:rPr>
                <w:rFonts w:ascii="Arial" w:hAnsi="Arial" w:cs="Arial"/>
              </w:rPr>
            </w:pPr>
            <w:r w:rsidRPr="0074399F">
              <w:rPr>
                <w:rFonts w:ascii="Arial" w:hAnsi="Arial" w:cs="Arial"/>
              </w:rPr>
              <w:t>1</w:t>
            </w:r>
          </w:p>
        </w:tc>
      </w:tr>
    </w:tbl>
    <w:p w:rsidR="00C10990" w:rsidRDefault="00C10990" w:rsidP="007A4A4B">
      <w:pPr>
        <w:pStyle w:val="ListParagraph"/>
        <w:ind w:left="0"/>
        <w:jc w:val="center"/>
        <w:rPr>
          <w:rFonts w:ascii="Arial" w:hAnsi="Arial" w:cs="Arial"/>
          <w:b/>
          <w:bCs/>
          <w:sz w:val="22"/>
          <w:szCs w:val="22"/>
          <w:u w:val="single"/>
          <w:lang w:val="ru-RU"/>
        </w:rPr>
      </w:pPr>
    </w:p>
    <w:p w:rsidR="00BD66A3" w:rsidRPr="00901371" w:rsidRDefault="00BD66A3" w:rsidP="00BD66A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901371">
        <w:rPr>
          <w:rFonts w:ascii="Arial" w:eastAsiaTheme="minorHAnsi" w:hAnsi="Arial" w:cs="Arial"/>
          <w:b/>
          <w:bCs/>
          <w:kern w:val="0"/>
          <w:sz w:val="22"/>
          <w:szCs w:val="22"/>
          <w:lang w:eastAsia="en-US"/>
        </w:rPr>
        <w:t xml:space="preserve">Напомена: </w:t>
      </w:r>
    </w:p>
    <w:p w:rsidR="00BD66A3" w:rsidRDefault="00BD66A3" w:rsidP="00BD66A3">
      <w:pPr>
        <w:ind w:left="-284"/>
        <w:jc w:val="both"/>
        <w:rPr>
          <w:rFonts w:ascii="Arial" w:eastAsiaTheme="minorHAnsi" w:hAnsi="Arial" w:cs="Arial"/>
          <w:kern w:val="0"/>
          <w:sz w:val="22"/>
          <w:szCs w:val="22"/>
          <w:lang w:eastAsia="en-US"/>
        </w:rPr>
      </w:pPr>
      <w:r w:rsidRPr="005B4430">
        <w:rPr>
          <w:rFonts w:ascii="Arial" w:eastAsiaTheme="minorHAnsi" w:hAnsi="Arial" w:cs="Arial"/>
          <w:kern w:val="0"/>
          <w:sz w:val="22"/>
          <w:szCs w:val="22"/>
          <w:lang w:eastAsia="en-US"/>
        </w:rPr>
        <w:t xml:space="preserve">- Количина резервних делова </w:t>
      </w:r>
      <w:r>
        <w:rPr>
          <w:rFonts w:ascii="Arial" w:eastAsiaTheme="minorHAnsi" w:hAnsi="Arial" w:cs="Arial"/>
          <w:kern w:val="0"/>
          <w:sz w:val="22"/>
          <w:szCs w:val="22"/>
          <w:lang w:eastAsia="en-US"/>
        </w:rPr>
        <w:t>дата</w:t>
      </w:r>
      <w:r w:rsidRPr="005B4430">
        <w:rPr>
          <w:rFonts w:ascii="Arial" w:eastAsiaTheme="minorHAnsi" w:hAnsi="Arial" w:cs="Arial"/>
          <w:kern w:val="0"/>
          <w:sz w:val="22"/>
          <w:szCs w:val="22"/>
          <w:lang w:eastAsia="en-US"/>
        </w:rPr>
        <w:t xml:space="preserve"> у табели </w:t>
      </w:r>
      <w:r>
        <w:rPr>
          <w:rFonts w:ascii="Arial" w:eastAsiaTheme="minorHAnsi" w:hAnsi="Arial" w:cs="Arial"/>
          <w:kern w:val="0"/>
          <w:sz w:val="22"/>
          <w:szCs w:val="22"/>
          <w:lang w:eastAsia="en-US"/>
        </w:rPr>
        <w:t>је</w:t>
      </w:r>
      <w:r w:rsidRPr="005B4430">
        <w:rPr>
          <w:rFonts w:ascii="Arial" w:eastAsiaTheme="minorHAnsi" w:hAnsi="Arial" w:cs="Arial"/>
          <w:kern w:val="0"/>
          <w:sz w:val="22"/>
          <w:szCs w:val="22"/>
          <w:lang w:eastAsia="en-US"/>
        </w:rPr>
        <w:t xml:space="preserve"> оквирн</w:t>
      </w:r>
      <w:r>
        <w:rPr>
          <w:rFonts w:ascii="Arial" w:eastAsiaTheme="minorHAnsi" w:hAnsi="Arial" w:cs="Arial"/>
          <w:kern w:val="0"/>
          <w:sz w:val="22"/>
          <w:szCs w:val="22"/>
          <w:lang w:eastAsia="en-US"/>
        </w:rPr>
        <w:t>а</w:t>
      </w:r>
      <w:r w:rsidRPr="005B4430">
        <w:rPr>
          <w:rFonts w:ascii="Arial" w:eastAsiaTheme="minorHAnsi" w:hAnsi="Arial" w:cs="Arial"/>
          <w:kern w:val="0"/>
          <w:sz w:val="22"/>
          <w:szCs w:val="22"/>
          <w:lang w:eastAsia="en-US"/>
        </w:rPr>
        <w:t xml:space="preserve"> и служ</w:t>
      </w:r>
      <w:r>
        <w:rPr>
          <w:rFonts w:ascii="Arial" w:eastAsiaTheme="minorHAnsi" w:hAnsi="Arial" w:cs="Arial"/>
          <w:kern w:val="0"/>
          <w:sz w:val="22"/>
          <w:szCs w:val="22"/>
          <w:lang w:eastAsia="en-US"/>
        </w:rPr>
        <w:t>и</w:t>
      </w:r>
      <w:r w:rsidRPr="005B4430">
        <w:rPr>
          <w:rFonts w:ascii="Arial" w:eastAsiaTheme="minorHAnsi" w:hAnsi="Arial" w:cs="Arial"/>
          <w:kern w:val="0"/>
          <w:sz w:val="22"/>
          <w:szCs w:val="22"/>
          <w:lang w:eastAsia="en-US"/>
        </w:rPr>
        <w:t xml:space="preserve"> искључиво за оцену понуда, док ће се стварна количина резервних делова </w:t>
      </w:r>
      <w:r>
        <w:rPr>
          <w:rFonts w:ascii="Arial" w:eastAsiaTheme="minorHAnsi" w:hAnsi="Arial" w:cs="Arial"/>
          <w:kern w:val="0"/>
          <w:sz w:val="22"/>
          <w:szCs w:val="22"/>
          <w:lang w:eastAsia="en-US"/>
        </w:rPr>
        <w:t>мењати/уграђивати</w:t>
      </w:r>
      <w:r w:rsidRPr="005B4430">
        <w:rPr>
          <w:rFonts w:ascii="Arial" w:eastAsiaTheme="minorHAnsi" w:hAnsi="Arial" w:cs="Arial"/>
          <w:kern w:val="0"/>
          <w:sz w:val="22"/>
          <w:szCs w:val="22"/>
          <w:lang w:eastAsia="en-US"/>
        </w:rPr>
        <w:t xml:space="preserve"> по јединичним ценама, које су исказане у Понуди и то у мери коју дефинишу стварне потребе Наручиоца, а највише до укупне уговорене вредности.</w:t>
      </w:r>
    </w:p>
    <w:p w:rsidR="00BD66A3" w:rsidRPr="00172652" w:rsidRDefault="00BD66A3" w:rsidP="00BD66A3">
      <w:pPr>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172652">
        <w:rPr>
          <w:rFonts w:ascii="Arial" w:hAnsi="Arial" w:cs="Arial"/>
          <w:sz w:val="22"/>
          <w:szCs w:val="22"/>
        </w:rPr>
        <w:t>У случају потребе за услугом која није наведена у табели, у оквиру спецификације, понуђач је дужан да исту пружи према цени која не може бити већа од 5% од велепродајне цене резервних делова овлашћеног дистрибутера. Укупна вредност услуга које нису неведене у спецификацији може износити највише 10% од укупне уговорене вредности.</w:t>
      </w:r>
    </w:p>
    <w:p w:rsidR="00BD66A3" w:rsidRPr="00FB310E" w:rsidRDefault="00BD66A3" w:rsidP="00BD66A3">
      <w:pPr>
        <w:ind w:left="-284"/>
        <w:jc w:val="both"/>
        <w:rPr>
          <w:rFonts w:ascii="Arial" w:hAnsi="Arial" w:cs="Arial"/>
          <w:b/>
          <w:bCs/>
          <w:noProof/>
          <w:color w:val="auto"/>
          <w:sz w:val="22"/>
          <w:szCs w:val="22"/>
          <w:lang w:val="sr-Cyrl-CS"/>
        </w:rPr>
      </w:pPr>
      <w:r w:rsidRPr="00FB310E">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Опрема/р</w:t>
      </w:r>
      <w:r w:rsidRPr="00FB310E">
        <w:rPr>
          <w:rFonts w:ascii="Arial" w:eastAsiaTheme="minorHAnsi" w:hAnsi="Arial" w:cs="Arial"/>
          <w:kern w:val="0"/>
          <w:sz w:val="22"/>
          <w:szCs w:val="22"/>
          <w:lang w:eastAsia="en-US"/>
        </w:rPr>
        <w:t xml:space="preserve">езервни делови морају бити оригинални и нови. </w:t>
      </w:r>
    </w:p>
    <w:p w:rsidR="00BD66A3" w:rsidRDefault="00BD66A3" w:rsidP="00BD66A3">
      <w:pPr>
        <w:ind w:left="-284"/>
        <w:jc w:val="both"/>
        <w:rPr>
          <w:rFonts w:ascii="Arial" w:eastAsiaTheme="minorHAnsi" w:hAnsi="Arial" w:cs="Arial"/>
          <w:kern w:val="0"/>
          <w:sz w:val="22"/>
          <w:szCs w:val="22"/>
          <w:lang w:eastAsia="en-US"/>
        </w:rPr>
      </w:pPr>
      <w:r w:rsidRPr="00FB310E">
        <w:rPr>
          <w:rFonts w:ascii="Arial" w:eastAsiaTheme="minorHAnsi" w:hAnsi="Arial" w:cs="Arial"/>
          <w:kern w:val="0"/>
          <w:sz w:val="22"/>
          <w:szCs w:val="22"/>
          <w:lang w:eastAsia="en-US"/>
        </w:rPr>
        <w:t>- Понуђач обезбеђује св</w:t>
      </w:r>
      <w:r>
        <w:rPr>
          <w:rFonts w:ascii="Arial" w:eastAsiaTheme="minorHAnsi" w:hAnsi="Arial" w:cs="Arial"/>
          <w:kern w:val="0"/>
          <w:sz w:val="22"/>
          <w:szCs w:val="22"/>
          <w:lang w:eastAsia="en-US"/>
        </w:rPr>
        <w:t>у опрему/</w:t>
      </w:r>
      <w:r w:rsidRPr="00FB310E">
        <w:rPr>
          <w:rFonts w:ascii="Arial" w:eastAsiaTheme="minorHAnsi" w:hAnsi="Arial" w:cs="Arial"/>
          <w:kern w:val="0"/>
          <w:sz w:val="22"/>
          <w:szCs w:val="22"/>
          <w:lang w:eastAsia="en-US"/>
        </w:rPr>
        <w:t>резервне делове и потрошни материјал о свом трошку.</w:t>
      </w:r>
    </w:p>
    <w:p w:rsidR="00BD66A3" w:rsidRPr="00FB310E" w:rsidRDefault="00BD66A3" w:rsidP="00BD66A3">
      <w:pPr>
        <w:ind w:left="-284"/>
        <w:jc w:val="both"/>
        <w:rPr>
          <w:rFonts w:ascii="Arial" w:eastAsiaTheme="minorHAnsi" w:hAnsi="Arial" w:cs="Arial"/>
          <w:b/>
          <w:color w:val="auto"/>
          <w:kern w:val="0"/>
          <w:sz w:val="22"/>
          <w:szCs w:val="22"/>
          <w:lang w:eastAsia="en-US"/>
        </w:rPr>
      </w:pPr>
    </w:p>
    <w:p w:rsidR="00BD66A3" w:rsidRDefault="00BD66A3" w:rsidP="00BD66A3">
      <w:pPr>
        <w:ind w:left="-284"/>
        <w:jc w:val="both"/>
        <w:rPr>
          <w:rFonts w:ascii="Arial" w:hAnsi="Arial" w:cs="Arial"/>
          <w:sz w:val="22"/>
          <w:szCs w:val="22"/>
          <w:lang w:val="sr-Cyrl-CS"/>
        </w:rPr>
      </w:pPr>
      <w:r>
        <w:rPr>
          <w:rFonts w:ascii="Arial" w:hAnsi="Arial" w:cs="Arial"/>
          <w:b/>
          <w:sz w:val="22"/>
          <w:szCs w:val="22"/>
          <w:lang w:val="sr-Cyrl-CS"/>
        </w:rPr>
        <w:t>Рок одзива за пружање услуге</w:t>
      </w:r>
      <w:r w:rsidRPr="005B4430">
        <w:rPr>
          <w:rFonts w:ascii="Arial" w:hAnsi="Arial" w:cs="Arial"/>
          <w:b/>
          <w:sz w:val="22"/>
          <w:szCs w:val="22"/>
          <w:lang w:val="sr-Cyrl-CS"/>
        </w:rPr>
        <w:t xml:space="preserve">: </w:t>
      </w:r>
      <w:r w:rsidRPr="005B4430">
        <w:rPr>
          <w:rFonts w:ascii="Arial" w:hAnsi="Arial" w:cs="Arial"/>
          <w:sz w:val="22"/>
          <w:szCs w:val="22"/>
          <w:lang w:val="sr-Cyrl-CS"/>
        </w:rPr>
        <w:t>минимум 6</w:t>
      </w:r>
      <w:r>
        <w:rPr>
          <w:rFonts w:ascii="Arial" w:hAnsi="Arial" w:cs="Arial"/>
          <w:sz w:val="22"/>
          <w:szCs w:val="22"/>
          <w:lang w:val="sr-Cyrl-CS"/>
        </w:rPr>
        <w:t xml:space="preserve"> (шест)</w:t>
      </w:r>
      <w:r w:rsidRPr="005B4430">
        <w:rPr>
          <w:rFonts w:ascii="Arial" w:hAnsi="Arial" w:cs="Arial"/>
          <w:sz w:val="22"/>
          <w:szCs w:val="22"/>
          <w:lang w:val="sr-Cyrl-CS"/>
        </w:rPr>
        <w:t xml:space="preserve"> сати, а највише 2 (два) дана од дана пријема писаног захтева (факс, мејл).</w:t>
      </w:r>
    </w:p>
    <w:p w:rsidR="00BD66A3" w:rsidRPr="005B4430" w:rsidRDefault="00BD66A3" w:rsidP="00BD66A3">
      <w:pPr>
        <w:ind w:left="-284"/>
        <w:jc w:val="both"/>
        <w:rPr>
          <w:rFonts w:ascii="Arial" w:eastAsiaTheme="minorHAnsi" w:hAnsi="Arial" w:cs="Arial"/>
          <w:kern w:val="0"/>
          <w:sz w:val="22"/>
          <w:szCs w:val="22"/>
          <w:lang w:eastAsia="en-US"/>
        </w:rPr>
      </w:pPr>
    </w:p>
    <w:p w:rsidR="00BD66A3" w:rsidRDefault="00BD66A3" w:rsidP="00BD66A3">
      <w:pPr>
        <w:ind w:left="-284"/>
        <w:jc w:val="both"/>
        <w:rPr>
          <w:rFonts w:ascii="Arial" w:hAnsi="Arial" w:cs="Arial"/>
          <w:sz w:val="22"/>
          <w:szCs w:val="22"/>
        </w:rPr>
      </w:pPr>
      <w:r w:rsidRPr="005B4430">
        <w:rPr>
          <w:rFonts w:ascii="Arial" w:hAnsi="Arial" w:cs="Arial"/>
          <w:b/>
          <w:bCs/>
          <w:sz w:val="22"/>
          <w:szCs w:val="22"/>
        </w:rPr>
        <w:t xml:space="preserve">Гарантни рок за резервне делове: </w:t>
      </w:r>
      <w:r w:rsidRPr="005B4430">
        <w:rPr>
          <w:rFonts w:ascii="Arial" w:hAnsi="Arial" w:cs="Arial"/>
          <w:sz w:val="22"/>
          <w:szCs w:val="22"/>
        </w:rPr>
        <w:t>у складу са гаранцијом произвођача и важи од дана уградње.</w:t>
      </w:r>
    </w:p>
    <w:p w:rsidR="00BD66A3" w:rsidRPr="00FB310E" w:rsidRDefault="00BD66A3" w:rsidP="00BD66A3">
      <w:pPr>
        <w:ind w:left="-284"/>
        <w:jc w:val="both"/>
        <w:rPr>
          <w:rFonts w:ascii="Arial" w:eastAsia="Times New Roman" w:hAnsi="Arial" w:cs="Arial"/>
          <w:noProof/>
          <w:color w:val="auto"/>
          <w:kern w:val="0"/>
          <w:sz w:val="22"/>
          <w:szCs w:val="22"/>
          <w:lang w:eastAsia="en-US"/>
        </w:rPr>
      </w:pPr>
    </w:p>
    <w:p w:rsidR="00BD66A3" w:rsidRDefault="00BD66A3" w:rsidP="00BD66A3">
      <w:pPr>
        <w:ind w:left="-284"/>
        <w:jc w:val="both"/>
        <w:rPr>
          <w:rFonts w:ascii="Arial" w:hAnsi="Arial" w:cs="Arial"/>
          <w:sz w:val="22"/>
          <w:szCs w:val="22"/>
          <w:lang w:eastAsia="sr-Latn-CS"/>
        </w:rPr>
      </w:pPr>
      <w:r w:rsidRPr="005B4430">
        <w:rPr>
          <w:rFonts w:ascii="Arial" w:hAnsi="Arial" w:cs="Arial"/>
          <w:b/>
          <w:sz w:val="22"/>
          <w:szCs w:val="22"/>
          <w:lang w:val="sr-Cyrl-CS"/>
        </w:rPr>
        <w:t>Место</w:t>
      </w:r>
      <w:r w:rsidRPr="005B4430">
        <w:rPr>
          <w:rFonts w:ascii="Arial" w:hAnsi="Arial" w:cs="Arial"/>
          <w:sz w:val="22"/>
          <w:szCs w:val="22"/>
          <w:lang w:val="sr-Cyrl-CS"/>
        </w:rPr>
        <w:t xml:space="preserve"> </w:t>
      </w:r>
      <w:r>
        <w:rPr>
          <w:rFonts w:ascii="Arial" w:hAnsi="Arial" w:cs="Arial"/>
          <w:b/>
          <w:sz w:val="22"/>
          <w:szCs w:val="22"/>
          <w:lang w:val="sr-Cyrl-CS"/>
        </w:rPr>
        <w:t>пружања услуге</w:t>
      </w:r>
      <w:r w:rsidRPr="005B4430">
        <w:rPr>
          <w:rFonts w:ascii="Arial" w:hAnsi="Arial" w:cs="Arial"/>
          <w:bCs/>
          <w:noProof/>
          <w:sz w:val="22"/>
          <w:szCs w:val="22"/>
          <w:lang w:val="sr-Cyrl-CS"/>
        </w:rPr>
        <w:t xml:space="preserve"> </w:t>
      </w:r>
      <w:r w:rsidRPr="005B4430">
        <w:rPr>
          <w:rFonts w:ascii="Arial" w:hAnsi="Arial" w:cs="Arial"/>
          <w:sz w:val="22"/>
          <w:szCs w:val="22"/>
          <w:lang w:val="sr-Cyrl-CS"/>
        </w:rPr>
        <w:t xml:space="preserve">је седиште Наручиоца, </w:t>
      </w:r>
      <w:r w:rsidRPr="005B4430">
        <w:rPr>
          <w:rFonts w:ascii="Arial" w:hAnsi="Arial" w:cs="Arial"/>
          <w:sz w:val="22"/>
          <w:szCs w:val="22"/>
          <w:lang w:eastAsia="sr-Latn-CS"/>
        </w:rPr>
        <w:t>у Београду, ул. Булевар деспота Стефана 54а.</w:t>
      </w:r>
    </w:p>
    <w:p w:rsidR="00BD66A3" w:rsidRDefault="00BD66A3" w:rsidP="00BD66A3">
      <w:pPr>
        <w:ind w:left="-284"/>
        <w:jc w:val="both"/>
        <w:rPr>
          <w:rFonts w:ascii="Arial" w:eastAsiaTheme="minorHAnsi" w:hAnsi="Arial" w:cs="Arial"/>
          <w:kern w:val="0"/>
          <w:sz w:val="22"/>
          <w:szCs w:val="22"/>
          <w:lang w:eastAsia="en-US"/>
        </w:rPr>
      </w:pPr>
    </w:p>
    <w:p w:rsidR="00BD66A3" w:rsidRPr="00FB310E" w:rsidRDefault="00BD66A3" w:rsidP="00BD66A3">
      <w:pPr>
        <w:ind w:left="-284"/>
        <w:jc w:val="both"/>
        <w:rPr>
          <w:rFonts w:ascii="Arial" w:eastAsiaTheme="minorHAnsi" w:hAnsi="Arial" w:cs="Arial"/>
          <w:kern w:val="0"/>
          <w:sz w:val="22"/>
          <w:szCs w:val="22"/>
          <w:lang w:eastAsia="en-US"/>
        </w:rPr>
      </w:pPr>
    </w:p>
    <w:p w:rsidR="00BD66A3" w:rsidRDefault="00BD66A3" w:rsidP="00BD66A3">
      <w:pPr>
        <w:ind w:left="-284"/>
        <w:jc w:val="both"/>
        <w:rPr>
          <w:rFonts w:ascii="Arial" w:eastAsiaTheme="minorHAnsi" w:hAnsi="Arial" w:cs="Arial"/>
          <w:kern w:val="0"/>
          <w:sz w:val="22"/>
          <w:szCs w:val="22"/>
          <w:lang w:eastAsia="en-US"/>
        </w:rPr>
      </w:pPr>
      <w:r w:rsidRPr="005B4430">
        <w:rPr>
          <w:rFonts w:ascii="Arial" w:eastAsiaTheme="minorHAnsi" w:hAnsi="Arial" w:cs="Arial"/>
          <w:kern w:val="0"/>
          <w:sz w:val="22"/>
          <w:szCs w:val="22"/>
          <w:lang w:eastAsia="en-US"/>
        </w:rPr>
        <w:t>Након сваке пружене услуге потписује се Записник о пруженој услузи од стране овлашћеног лица Наручиоца и овлашћеног представника Пружаоца услуге. Записник о пруженој услузи, сачињава Пружалац услуге и представља основ за испостављање рачуна на фактурну адресу. Записник о пруженој услузи мора да садржи специфициран</w:t>
      </w:r>
      <w:r>
        <w:rPr>
          <w:rFonts w:ascii="Arial" w:eastAsiaTheme="minorHAnsi" w:hAnsi="Arial" w:cs="Arial"/>
          <w:kern w:val="0"/>
          <w:sz w:val="22"/>
          <w:szCs w:val="22"/>
          <w:lang w:eastAsia="en-US"/>
        </w:rPr>
        <w:t>у опрему/</w:t>
      </w:r>
      <w:r w:rsidRPr="005B4430">
        <w:rPr>
          <w:rFonts w:ascii="Arial" w:eastAsiaTheme="minorHAnsi" w:hAnsi="Arial" w:cs="Arial"/>
          <w:kern w:val="0"/>
          <w:sz w:val="22"/>
          <w:szCs w:val="22"/>
          <w:lang w:eastAsia="en-US"/>
        </w:rPr>
        <w:t>резервне делове.</w:t>
      </w:r>
    </w:p>
    <w:p w:rsidR="00BD66A3" w:rsidRDefault="00BD66A3" w:rsidP="00BD66A3">
      <w:pPr>
        <w:ind w:left="-284"/>
        <w:jc w:val="both"/>
        <w:rPr>
          <w:rFonts w:ascii="Arial" w:eastAsiaTheme="minorHAnsi" w:hAnsi="Arial" w:cs="Arial"/>
          <w:kern w:val="0"/>
          <w:sz w:val="22"/>
          <w:szCs w:val="22"/>
          <w:lang w:eastAsia="en-US"/>
        </w:rPr>
      </w:pPr>
    </w:p>
    <w:p w:rsidR="00BD66A3" w:rsidRDefault="00BD66A3" w:rsidP="00BD66A3">
      <w:pPr>
        <w:ind w:left="-284"/>
        <w:jc w:val="both"/>
        <w:rPr>
          <w:rFonts w:ascii="Arial" w:eastAsiaTheme="minorHAnsi" w:hAnsi="Arial" w:cs="Arial"/>
          <w:kern w:val="0"/>
          <w:sz w:val="22"/>
          <w:szCs w:val="22"/>
          <w:lang w:eastAsia="en-US"/>
        </w:rPr>
      </w:pPr>
    </w:p>
    <w:p w:rsidR="00BD66A3" w:rsidRPr="00FB310E" w:rsidRDefault="00BD66A3" w:rsidP="00BD66A3">
      <w:pPr>
        <w:ind w:left="-284"/>
        <w:jc w:val="both"/>
        <w:rPr>
          <w:rFonts w:ascii="Arial" w:eastAsiaTheme="minorHAnsi" w:hAnsi="Arial" w:cs="Arial"/>
          <w:kern w:val="0"/>
          <w:sz w:val="22"/>
          <w:szCs w:val="22"/>
          <w:lang w:eastAsia="en-US"/>
        </w:rPr>
      </w:pPr>
    </w:p>
    <w:p w:rsidR="00BD66A3" w:rsidRDefault="00BD66A3" w:rsidP="00BD66A3">
      <w:pPr>
        <w:autoSpaceDE w:val="0"/>
        <w:autoSpaceDN w:val="0"/>
        <w:adjustRightInd w:val="0"/>
        <w:jc w:val="both"/>
        <w:rPr>
          <w:rFonts w:ascii="Arial" w:hAnsi="Arial" w:cs="Arial"/>
          <w:sz w:val="22"/>
          <w:szCs w:val="22"/>
          <w:lang w:val="sr-Cyrl-CS"/>
        </w:rPr>
      </w:pPr>
    </w:p>
    <w:p w:rsidR="00BD66A3" w:rsidRPr="00095169" w:rsidRDefault="00BD66A3" w:rsidP="00BD66A3">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BD66A3" w:rsidRDefault="00BD66A3" w:rsidP="00BD66A3">
      <w:pPr>
        <w:autoSpaceDE w:val="0"/>
        <w:autoSpaceDN w:val="0"/>
        <w:adjustRightInd w:val="0"/>
        <w:jc w:val="both"/>
        <w:rPr>
          <w:rFonts w:ascii="Arial" w:hAnsi="Arial" w:cs="Arial"/>
          <w:b/>
          <w:iCs/>
          <w:sz w:val="22"/>
          <w:szCs w:val="22"/>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BD66A3" w:rsidRDefault="00BD66A3" w:rsidP="00BD66A3">
      <w:pPr>
        <w:pStyle w:val="ListParagraph"/>
        <w:ind w:left="0"/>
        <w:jc w:val="center"/>
        <w:rPr>
          <w:rFonts w:ascii="Arial" w:hAnsi="Arial" w:cs="Arial"/>
          <w:b/>
          <w:bCs/>
          <w:sz w:val="22"/>
          <w:szCs w:val="22"/>
          <w:u w:val="single"/>
          <w:lang w:val="ru-RU"/>
        </w:rPr>
      </w:pPr>
    </w:p>
    <w:p w:rsidR="00BD66A3" w:rsidRDefault="00BD66A3" w:rsidP="007A4A4B">
      <w:pPr>
        <w:pStyle w:val="ListParagraph"/>
        <w:ind w:left="0"/>
        <w:jc w:val="center"/>
        <w:rPr>
          <w:rFonts w:ascii="Arial" w:hAnsi="Arial" w:cs="Arial"/>
          <w:b/>
          <w:bCs/>
          <w:sz w:val="22"/>
          <w:szCs w:val="22"/>
          <w:u w:val="single"/>
        </w:rPr>
      </w:pPr>
    </w:p>
    <w:p w:rsidR="00BD66A3" w:rsidRDefault="00BD66A3" w:rsidP="007A4A4B">
      <w:pPr>
        <w:pStyle w:val="ListParagraph"/>
        <w:ind w:left="0"/>
        <w:jc w:val="center"/>
        <w:rPr>
          <w:rFonts w:ascii="Arial" w:hAnsi="Arial" w:cs="Arial"/>
          <w:b/>
          <w:bCs/>
          <w:sz w:val="22"/>
          <w:szCs w:val="22"/>
          <w:u w:val="single"/>
        </w:rPr>
      </w:pPr>
    </w:p>
    <w:p w:rsidR="00BD66A3" w:rsidRDefault="00BD66A3" w:rsidP="007A4A4B">
      <w:pPr>
        <w:pStyle w:val="ListParagraph"/>
        <w:ind w:left="0"/>
        <w:jc w:val="center"/>
        <w:rPr>
          <w:rFonts w:ascii="Arial" w:hAnsi="Arial" w:cs="Arial"/>
          <w:b/>
          <w:bCs/>
          <w:sz w:val="22"/>
          <w:szCs w:val="22"/>
          <w:u w:val="single"/>
        </w:rPr>
      </w:pPr>
    </w:p>
    <w:p w:rsidR="00BD66A3" w:rsidRDefault="00BD66A3" w:rsidP="007A4A4B">
      <w:pPr>
        <w:pStyle w:val="ListParagraph"/>
        <w:ind w:left="0"/>
        <w:jc w:val="center"/>
        <w:rPr>
          <w:rFonts w:ascii="Arial" w:hAnsi="Arial" w:cs="Arial"/>
          <w:b/>
          <w:bCs/>
          <w:sz w:val="22"/>
          <w:szCs w:val="22"/>
          <w:u w:val="single"/>
        </w:rPr>
      </w:pPr>
    </w:p>
    <w:p w:rsidR="00BD66A3" w:rsidRDefault="00BD66A3" w:rsidP="007A4A4B">
      <w:pPr>
        <w:pStyle w:val="ListParagraph"/>
        <w:ind w:left="0"/>
        <w:jc w:val="center"/>
        <w:rPr>
          <w:rFonts w:ascii="Arial" w:hAnsi="Arial" w:cs="Arial"/>
          <w:b/>
          <w:bCs/>
          <w:sz w:val="22"/>
          <w:szCs w:val="22"/>
          <w:u w:val="single"/>
        </w:rPr>
      </w:pPr>
    </w:p>
    <w:p w:rsidR="00BD66A3" w:rsidRDefault="00BD66A3" w:rsidP="007A4A4B">
      <w:pPr>
        <w:pStyle w:val="ListParagraph"/>
        <w:ind w:left="0"/>
        <w:jc w:val="center"/>
        <w:rPr>
          <w:rFonts w:ascii="Arial" w:hAnsi="Arial" w:cs="Arial"/>
          <w:b/>
          <w:bCs/>
          <w:sz w:val="22"/>
          <w:szCs w:val="22"/>
          <w:u w:val="single"/>
        </w:rPr>
      </w:pPr>
    </w:p>
    <w:p w:rsidR="00BD66A3" w:rsidRDefault="00BD66A3" w:rsidP="007A4A4B">
      <w:pPr>
        <w:pStyle w:val="ListParagraph"/>
        <w:ind w:left="0"/>
        <w:jc w:val="center"/>
        <w:rPr>
          <w:rFonts w:ascii="Arial" w:hAnsi="Arial" w:cs="Arial"/>
          <w:b/>
          <w:bCs/>
          <w:sz w:val="22"/>
          <w:szCs w:val="22"/>
          <w:u w:val="single"/>
        </w:rPr>
      </w:pPr>
    </w:p>
    <w:p w:rsidR="00BD66A3" w:rsidRDefault="00BD66A3" w:rsidP="007A4A4B">
      <w:pPr>
        <w:pStyle w:val="ListParagraph"/>
        <w:ind w:left="0"/>
        <w:jc w:val="center"/>
        <w:rPr>
          <w:rFonts w:ascii="Arial" w:hAnsi="Arial" w:cs="Arial"/>
          <w:b/>
          <w:bCs/>
          <w:sz w:val="22"/>
          <w:szCs w:val="22"/>
          <w:u w:val="single"/>
        </w:rPr>
      </w:pPr>
    </w:p>
    <w:p w:rsidR="00BD66A3" w:rsidRDefault="00BD66A3" w:rsidP="007A4A4B">
      <w:pPr>
        <w:pStyle w:val="ListParagraph"/>
        <w:ind w:left="0"/>
        <w:jc w:val="center"/>
        <w:rPr>
          <w:rFonts w:ascii="Arial" w:hAnsi="Arial" w:cs="Arial"/>
          <w:b/>
          <w:bCs/>
          <w:sz w:val="22"/>
          <w:szCs w:val="22"/>
          <w:u w:val="single"/>
        </w:rPr>
      </w:pPr>
    </w:p>
    <w:p w:rsidR="00BD66A3" w:rsidRDefault="00BD66A3" w:rsidP="007A4A4B">
      <w:pPr>
        <w:pStyle w:val="ListParagraph"/>
        <w:ind w:left="0"/>
        <w:jc w:val="center"/>
        <w:rPr>
          <w:rFonts w:ascii="Arial" w:hAnsi="Arial" w:cs="Arial"/>
          <w:b/>
          <w:bCs/>
          <w:sz w:val="22"/>
          <w:szCs w:val="22"/>
          <w:u w:val="single"/>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lastRenderedPageBreak/>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88025A">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68769D" w:rsidRDefault="0068769D" w:rsidP="0068769D">
      <w:pPr>
        <w:pStyle w:val="ListParagraph"/>
        <w:rPr>
          <w:rFonts w:ascii="Arial" w:hAnsi="Arial" w:cs="Arial"/>
          <w:color w:val="FF0000"/>
          <w:sz w:val="22"/>
          <w:szCs w:val="22"/>
          <w:lang w:val="sr-Latn-CS"/>
        </w:rPr>
      </w:pPr>
    </w:p>
    <w:p w:rsidR="007A4A4B" w:rsidRPr="00095169" w:rsidRDefault="007A4A4B" w:rsidP="007A4A4B">
      <w:pPr>
        <w:jc w:val="both"/>
        <w:rPr>
          <w:rFonts w:ascii="Arial" w:hAnsi="Arial" w:cs="Arial"/>
          <w:i/>
          <w:iCs/>
          <w:sz w:val="22"/>
          <w:szCs w:val="22"/>
        </w:rPr>
      </w:pPr>
    </w:p>
    <w:p w:rsidR="002F4C37" w:rsidRPr="0068769D"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2F4C37" w:rsidRDefault="007A4A4B" w:rsidP="007A4A4B">
      <w:pPr>
        <w:pStyle w:val="ListParagraph"/>
        <w:ind w:left="0"/>
        <w:jc w:val="both"/>
        <w:rPr>
          <w:rFonts w:ascii="Arial" w:hAnsi="Arial" w:cs="Arial"/>
          <w:b/>
          <w:bCs/>
          <w:i/>
          <w:iCs/>
          <w:sz w:val="22"/>
          <w:szCs w:val="22"/>
        </w:rPr>
      </w:pP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2F4C37" w:rsidRDefault="00EA57D9" w:rsidP="0088025A">
      <w:pPr>
        <w:pStyle w:val="ListParagraph"/>
        <w:numPr>
          <w:ilvl w:val="1"/>
          <w:numId w:val="13"/>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777F8E">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777F8E" w:rsidRDefault="0068769D" w:rsidP="0068769D">
      <w:pPr>
        <w:tabs>
          <w:tab w:val="left" w:pos="567"/>
          <w:tab w:val="left" w:pos="709"/>
        </w:tabs>
        <w:jc w:val="both"/>
        <w:rPr>
          <w:rFonts w:ascii="Arial" w:hAnsi="Arial" w:cs="Arial"/>
          <w:sz w:val="22"/>
          <w:szCs w:val="22"/>
          <w:lang w:val="sr-Cyrl-CS"/>
        </w:rPr>
      </w:pPr>
      <w:r w:rsidRPr="00341A9B">
        <w:rPr>
          <w:rFonts w:ascii="Arial" w:hAnsi="Arial" w:cs="Arial"/>
          <w:b/>
          <w:sz w:val="22"/>
          <w:szCs w:val="22"/>
          <w:lang w:val="sr-Cyrl-CS"/>
        </w:rPr>
        <w:t>Понуђач, да би учествовао у предметном поступку јавне набавке,</w:t>
      </w:r>
      <w:r w:rsidR="00777F8E" w:rsidRPr="00341A9B">
        <w:rPr>
          <w:rFonts w:ascii="Arial" w:hAnsi="Arial" w:cs="Arial"/>
          <w:b/>
          <w:sz w:val="22"/>
          <w:szCs w:val="22"/>
          <w:lang w:val="sr-Cyrl-CS"/>
        </w:rPr>
        <w:t xml:space="preserve"> </w:t>
      </w:r>
      <w:r w:rsidRPr="00341A9B">
        <w:rPr>
          <w:rFonts w:ascii="Arial" w:hAnsi="Arial" w:cs="Arial"/>
          <w:b/>
          <w:sz w:val="22"/>
          <w:szCs w:val="22"/>
          <w:lang w:val="sr-Cyrl-CS"/>
        </w:rPr>
        <w:t xml:space="preserve">мора да испуњава </w:t>
      </w:r>
      <w:r w:rsidR="00D75EFC" w:rsidRPr="00341A9B">
        <w:rPr>
          <w:rFonts w:ascii="Arial" w:hAnsi="Arial" w:cs="Arial"/>
          <w:b/>
          <w:sz w:val="22"/>
          <w:szCs w:val="22"/>
        </w:rPr>
        <w:t>додатн</w:t>
      </w:r>
      <w:r w:rsidR="00777F8E" w:rsidRPr="00341A9B">
        <w:rPr>
          <w:rFonts w:ascii="Arial" w:hAnsi="Arial" w:cs="Arial"/>
          <w:b/>
          <w:sz w:val="22"/>
          <w:szCs w:val="22"/>
        </w:rPr>
        <w:t>е</w:t>
      </w:r>
      <w:r w:rsidR="00777F8E" w:rsidRPr="00341A9B">
        <w:rPr>
          <w:rFonts w:ascii="Arial" w:hAnsi="Arial" w:cs="Arial"/>
          <w:b/>
          <w:sz w:val="22"/>
          <w:szCs w:val="22"/>
          <w:lang w:val="sr-Cyrl-CS"/>
        </w:rPr>
        <w:t xml:space="preserve"> услове прописане</w:t>
      </w:r>
      <w:r w:rsidRPr="00341A9B">
        <w:rPr>
          <w:rFonts w:ascii="Arial" w:hAnsi="Arial" w:cs="Arial"/>
          <w:b/>
          <w:sz w:val="22"/>
          <w:szCs w:val="22"/>
          <w:lang w:val="sr-Cyrl-CS"/>
        </w:rPr>
        <w:t xml:space="preserve"> </w:t>
      </w:r>
      <w:r w:rsidRPr="00341A9B">
        <w:rPr>
          <w:rFonts w:ascii="Arial" w:hAnsi="Arial" w:cs="Arial"/>
          <w:sz w:val="22"/>
          <w:szCs w:val="22"/>
          <w:lang w:val="sr-Cyrl-CS"/>
        </w:rPr>
        <w:t>чланом 76</w:t>
      </w:r>
      <w:r w:rsidR="00777F8E" w:rsidRPr="00341A9B">
        <w:rPr>
          <w:rFonts w:ascii="Arial" w:hAnsi="Arial" w:cs="Arial"/>
          <w:sz w:val="22"/>
          <w:szCs w:val="22"/>
          <w:lang w:val="sr-Cyrl-CS"/>
        </w:rPr>
        <w:t>. Закона, наведене</w:t>
      </w:r>
      <w:r w:rsidRPr="00341A9B">
        <w:rPr>
          <w:rFonts w:ascii="Arial" w:hAnsi="Arial" w:cs="Arial"/>
          <w:sz w:val="22"/>
          <w:szCs w:val="22"/>
          <w:lang w:val="sr-Cyrl-CS"/>
        </w:rPr>
        <w:t xml:space="preserve"> овом конкурсном документацијом,</w:t>
      </w:r>
      <w:r w:rsidR="00777F8E" w:rsidRPr="00341A9B">
        <w:rPr>
          <w:rFonts w:ascii="Arial" w:hAnsi="Arial" w:cs="Arial"/>
          <w:sz w:val="22"/>
          <w:szCs w:val="22"/>
          <w:lang w:val="sr-Cyrl-CS"/>
        </w:rPr>
        <w:t xml:space="preserve"> и то:</w:t>
      </w:r>
    </w:p>
    <w:p w:rsidR="005B4430" w:rsidRPr="005B4430" w:rsidRDefault="005B4430" w:rsidP="0068769D">
      <w:pPr>
        <w:tabs>
          <w:tab w:val="left" w:pos="567"/>
          <w:tab w:val="left" w:pos="709"/>
        </w:tabs>
        <w:jc w:val="both"/>
        <w:rPr>
          <w:rFonts w:ascii="Arial" w:hAnsi="Arial" w:cs="Arial"/>
          <w:b/>
          <w:sz w:val="22"/>
          <w:szCs w:val="22"/>
          <w:u w:val="single"/>
          <w:lang w:val="sr-Cyrl-CS"/>
        </w:rPr>
      </w:pPr>
      <w:r w:rsidRPr="005B4430">
        <w:rPr>
          <w:rFonts w:ascii="Arial" w:hAnsi="Arial" w:cs="Arial"/>
          <w:b/>
          <w:sz w:val="22"/>
          <w:szCs w:val="22"/>
          <w:u w:val="single"/>
          <w:lang w:val="sr-Cyrl-CS"/>
        </w:rPr>
        <w:t>За партију 1:</w:t>
      </w:r>
    </w:p>
    <w:p w:rsidR="0068769D" w:rsidRDefault="00D75EFC" w:rsidP="003E5EA3">
      <w:pPr>
        <w:pStyle w:val="ListParagraph"/>
        <w:numPr>
          <w:ilvl w:val="0"/>
          <w:numId w:val="26"/>
        </w:numPr>
        <w:tabs>
          <w:tab w:val="left" w:pos="567"/>
          <w:tab w:val="left" w:pos="709"/>
        </w:tabs>
        <w:jc w:val="both"/>
        <w:rPr>
          <w:rFonts w:ascii="Arial" w:hAnsi="Arial" w:cs="Arial"/>
          <w:sz w:val="22"/>
          <w:szCs w:val="22"/>
          <w:lang w:val="sr-Cyrl-CS"/>
        </w:rPr>
      </w:pPr>
      <w:r w:rsidRPr="005B4430">
        <w:rPr>
          <w:rFonts w:ascii="Arial" w:hAnsi="Arial" w:cs="Arial"/>
          <w:sz w:val="22"/>
          <w:szCs w:val="22"/>
          <w:lang w:val="sr-Cyrl-CS"/>
        </w:rPr>
        <w:t xml:space="preserve"> </w:t>
      </w:r>
      <w:r w:rsidR="00777F8E" w:rsidRPr="005B4430">
        <w:rPr>
          <w:rFonts w:ascii="Arial" w:hAnsi="Arial" w:cs="Arial"/>
          <w:sz w:val="22"/>
          <w:szCs w:val="22"/>
          <w:lang w:val="sr-Cyrl-CS"/>
        </w:rPr>
        <w:t xml:space="preserve">услов </w:t>
      </w:r>
      <w:r w:rsidRPr="005B4430">
        <w:rPr>
          <w:rFonts w:ascii="Arial" w:hAnsi="Arial" w:cs="Arial"/>
          <w:sz w:val="22"/>
          <w:szCs w:val="22"/>
          <w:lang w:val="sr-Cyrl-CS"/>
        </w:rPr>
        <w:t>који се однос</w:t>
      </w:r>
      <w:r w:rsidR="00777F8E" w:rsidRPr="005B4430">
        <w:rPr>
          <w:rFonts w:ascii="Arial" w:hAnsi="Arial" w:cs="Arial"/>
          <w:sz w:val="22"/>
          <w:szCs w:val="22"/>
          <w:lang w:val="sr-Cyrl-CS"/>
        </w:rPr>
        <w:t>и</w:t>
      </w:r>
      <w:r w:rsidRPr="005B4430">
        <w:rPr>
          <w:rFonts w:ascii="Arial" w:hAnsi="Arial" w:cs="Arial"/>
          <w:sz w:val="22"/>
          <w:szCs w:val="22"/>
          <w:lang w:val="sr-Cyrl-CS"/>
        </w:rPr>
        <w:t xml:space="preserve"> на </w:t>
      </w:r>
      <w:r w:rsidR="004F4870">
        <w:rPr>
          <w:rFonts w:ascii="Arial" w:hAnsi="Arial" w:cs="Arial"/>
          <w:b/>
          <w:sz w:val="22"/>
          <w:szCs w:val="22"/>
          <w:lang w:val="sr-Cyrl-CS"/>
        </w:rPr>
        <w:t>технички</w:t>
      </w:r>
      <w:r w:rsidRPr="00D24102">
        <w:rPr>
          <w:rFonts w:ascii="Arial" w:hAnsi="Arial" w:cs="Arial"/>
          <w:b/>
          <w:sz w:val="22"/>
          <w:szCs w:val="22"/>
          <w:lang w:val="sr-Cyrl-CS"/>
        </w:rPr>
        <w:t xml:space="preserve"> капацитет</w:t>
      </w:r>
      <w:r w:rsidRPr="005B4430">
        <w:rPr>
          <w:rFonts w:ascii="Arial" w:hAnsi="Arial" w:cs="Arial"/>
          <w:sz w:val="22"/>
          <w:szCs w:val="22"/>
          <w:lang w:val="sr-Cyrl-CS"/>
        </w:rPr>
        <w:t xml:space="preserve">, </w:t>
      </w:r>
      <w:r w:rsidR="003E5EA3" w:rsidRPr="005B4430">
        <w:rPr>
          <w:rFonts w:ascii="Arial" w:hAnsi="Arial" w:cs="Arial"/>
          <w:sz w:val="22"/>
          <w:szCs w:val="22"/>
          <w:lang w:val="sr-Cyrl-CS"/>
        </w:rPr>
        <w:t xml:space="preserve">односно да </w:t>
      </w:r>
      <w:r w:rsidR="005B4430">
        <w:rPr>
          <w:rFonts w:ascii="Arial" w:hAnsi="Arial" w:cs="Arial"/>
          <w:sz w:val="22"/>
          <w:szCs w:val="22"/>
          <w:lang w:val="sr-Cyrl-CS"/>
        </w:rPr>
        <w:t>има регистрован сервисни центар/ пословну јединицу регистровану за сервисирање  на територији Београда;</w:t>
      </w:r>
    </w:p>
    <w:p w:rsidR="004F4870" w:rsidRPr="00D24102" w:rsidRDefault="004F4870" w:rsidP="004F4870">
      <w:pPr>
        <w:pStyle w:val="ListParagraph"/>
        <w:numPr>
          <w:ilvl w:val="0"/>
          <w:numId w:val="26"/>
        </w:numPr>
        <w:tabs>
          <w:tab w:val="left" w:pos="567"/>
          <w:tab w:val="left" w:pos="709"/>
        </w:tabs>
        <w:jc w:val="both"/>
        <w:rPr>
          <w:rFonts w:ascii="Arial" w:hAnsi="Arial" w:cs="Arial"/>
          <w:color w:val="auto"/>
          <w:sz w:val="22"/>
          <w:szCs w:val="22"/>
          <w:lang w:val="sr-Cyrl-CS"/>
        </w:rPr>
      </w:pPr>
      <w:r w:rsidRPr="005B4430">
        <w:rPr>
          <w:rFonts w:ascii="Arial" w:hAnsi="Arial" w:cs="Arial"/>
          <w:sz w:val="22"/>
          <w:szCs w:val="22"/>
          <w:lang w:val="sr-Cyrl-CS"/>
        </w:rPr>
        <w:t xml:space="preserve">услов који се односи на </w:t>
      </w:r>
      <w:r w:rsidRPr="00D24102">
        <w:rPr>
          <w:rFonts w:ascii="Arial" w:hAnsi="Arial" w:cs="Arial"/>
          <w:b/>
          <w:sz w:val="22"/>
          <w:szCs w:val="22"/>
          <w:lang w:val="sr-Cyrl-CS"/>
        </w:rPr>
        <w:t>технички капацитет</w:t>
      </w:r>
      <w:r w:rsidRPr="005B4430">
        <w:rPr>
          <w:rFonts w:ascii="Arial" w:hAnsi="Arial" w:cs="Arial"/>
          <w:sz w:val="22"/>
          <w:szCs w:val="22"/>
          <w:lang w:val="sr-Cyrl-CS"/>
        </w:rPr>
        <w:t>, односно</w:t>
      </w:r>
      <w:r>
        <w:rPr>
          <w:rFonts w:ascii="Arial" w:hAnsi="Arial" w:cs="Arial"/>
          <w:sz w:val="22"/>
          <w:szCs w:val="22"/>
          <w:lang w:val="sr-Cyrl-CS"/>
        </w:rPr>
        <w:t xml:space="preserve"> да располаже са минимум 1 (једним) доставним возилом.</w:t>
      </w:r>
    </w:p>
    <w:p w:rsidR="00D24102" w:rsidRPr="00D24102" w:rsidRDefault="00D24102" w:rsidP="009E2DAF">
      <w:pPr>
        <w:pStyle w:val="ListParagraph"/>
        <w:numPr>
          <w:ilvl w:val="0"/>
          <w:numId w:val="26"/>
        </w:numPr>
        <w:tabs>
          <w:tab w:val="left" w:pos="567"/>
          <w:tab w:val="left" w:pos="709"/>
        </w:tabs>
        <w:jc w:val="both"/>
        <w:rPr>
          <w:rFonts w:ascii="Arial" w:hAnsi="Arial" w:cs="Arial"/>
          <w:color w:val="auto"/>
          <w:sz w:val="22"/>
          <w:szCs w:val="22"/>
          <w:lang w:val="sr-Cyrl-CS"/>
        </w:rPr>
      </w:pPr>
      <w:r>
        <w:rPr>
          <w:rFonts w:ascii="Arial" w:hAnsi="Arial" w:cs="Arial"/>
          <w:color w:val="auto"/>
          <w:sz w:val="22"/>
          <w:szCs w:val="22"/>
          <w:lang w:val="sr-Cyrl-CS"/>
        </w:rPr>
        <w:t xml:space="preserve">  </w:t>
      </w:r>
      <w:r w:rsidR="003E5EA3" w:rsidRPr="00D24102">
        <w:rPr>
          <w:rFonts w:ascii="Arial" w:hAnsi="Arial" w:cs="Arial"/>
          <w:color w:val="auto"/>
          <w:sz w:val="22"/>
          <w:szCs w:val="22"/>
          <w:lang w:val="sr-Cyrl-CS"/>
        </w:rPr>
        <w:t xml:space="preserve">услов који се односи на </w:t>
      </w:r>
      <w:r w:rsidR="003E5EA3" w:rsidRPr="00D24102">
        <w:rPr>
          <w:rFonts w:ascii="Arial" w:hAnsi="Arial" w:cs="Arial"/>
          <w:b/>
          <w:color w:val="auto"/>
          <w:sz w:val="22"/>
          <w:szCs w:val="22"/>
          <w:lang w:val="sr-Cyrl-CS"/>
        </w:rPr>
        <w:t>кадровски капацитет</w:t>
      </w:r>
      <w:r w:rsidR="003E5EA3" w:rsidRPr="00D24102">
        <w:rPr>
          <w:rFonts w:ascii="Arial" w:hAnsi="Arial" w:cs="Arial"/>
          <w:color w:val="auto"/>
          <w:sz w:val="22"/>
          <w:szCs w:val="22"/>
          <w:lang w:val="sr-Cyrl-CS"/>
        </w:rPr>
        <w:t>, односно да има у радном односу/радно ангажовано</w:t>
      </w:r>
      <w:r w:rsidRPr="00D24102">
        <w:rPr>
          <w:rFonts w:ascii="Arial" w:hAnsi="Arial" w:cs="Arial"/>
          <w:color w:val="auto"/>
          <w:sz w:val="22"/>
          <w:szCs w:val="22"/>
          <w:lang w:val="sr-Cyrl-CS"/>
        </w:rPr>
        <w:t xml:space="preserve"> </w:t>
      </w:r>
      <w:r w:rsidR="003E5EA3" w:rsidRPr="00D24102">
        <w:rPr>
          <w:rFonts w:ascii="Arial" w:hAnsi="Arial" w:cs="Arial"/>
          <w:color w:val="auto"/>
          <w:sz w:val="22"/>
          <w:szCs w:val="22"/>
          <w:lang w:val="sr-Cyrl-CS"/>
        </w:rPr>
        <w:t xml:space="preserve">минимум </w:t>
      </w:r>
      <w:r w:rsidRPr="00D24102">
        <w:rPr>
          <w:rFonts w:ascii="Arial" w:hAnsi="Arial" w:cs="Arial"/>
          <w:color w:val="auto"/>
          <w:sz w:val="22"/>
          <w:szCs w:val="22"/>
          <w:lang w:val="sr-Cyrl-CS"/>
        </w:rPr>
        <w:t>1</w:t>
      </w:r>
      <w:r w:rsidR="003E5EA3" w:rsidRPr="00D24102">
        <w:rPr>
          <w:rFonts w:ascii="Arial" w:hAnsi="Arial" w:cs="Arial"/>
          <w:color w:val="auto"/>
          <w:sz w:val="22"/>
          <w:szCs w:val="22"/>
          <w:lang w:val="sr-Cyrl-CS"/>
        </w:rPr>
        <w:t xml:space="preserve"> (</w:t>
      </w:r>
      <w:r w:rsidRPr="00D24102">
        <w:rPr>
          <w:rFonts w:ascii="Arial" w:hAnsi="Arial" w:cs="Arial"/>
          <w:color w:val="auto"/>
          <w:sz w:val="22"/>
          <w:szCs w:val="22"/>
          <w:lang w:val="sr-Cyrl-CS"/>
        </w:rPr>
        <w:t>једно</w:t>
      </w:r>
      <w:r w:rsidR="003E5EA3" w:rsidRPr="00D24102">
        <w:rPr>
          <w:rFonts w:ascii="Arial" w:hAnsi="Arial" w:cs="Arial"/>
          <w:color w:val="auto"/>
          <w:sz w:val="22"/>
          <w:szCs w:val="22"/>
          <w:lang w:val="sr-Cyrl-CS"/>
        </w:rPr>
        <w:t>) лиц</w:t>
      </w:r>
      <w:r w:rsidRPr="00D24102">
        <w:rPr>
          <w:rFonts w:ascii="Arial" w:hAnsi="Arial" w:cs="Arial"/>
          <w:color w:val="auto"/>
          <w:sz w:val="22"/>
          <w:szCs w:val="22"/>
          <w:lang w:val="sr-Cyrl-CS"/>
        </w:rPr>
        <w:t xml:space="preserve">е - </w:t>
      </w:r>
      <w:r w:rsidR="003E5EA3" w:rsidRPr="00D24102">
        <w:rPr>
          <w:rFonts w:ascii="Arial" w:hAnsi="Arial" w:cs="Arial"/>
          <w:color w:val="auto"/>
          <w:sz w:val="22"/>
          <w:szCs w:val="22"/>
          <w:lang w:val="sr-Cyrl-CS"/>
        </w:rPr>
        <w:t xml:space="preserve"> </w:t>
      </w:r>
      <w:r w:rsidRPr="00D24102">
        <w:rPr>
          <w:rFonts w:ascii="Arial" w:hAnsi="Arial" w:cs="Arial"/>
          <w:bCs/>
          <w:noProof/>
          <w:color w:val="auto"/>
          <w:sz w:val="22"/>
          <w:szCs w:val="22"/>
          <w:lang w:val="sr-Cyrl-CS"/>
        </w:rPr>
        <w:t>сервисера</w:t>
      </w:r>
      <w:r>
        <w:rPr>
          <w:rFonts w:ascii="Arial" w:hAnsi="Arial" w:cs="Arial"/>
          <w:bCs/>
          <w:noProof/>
          <w:color w:val="auto"/>
          <w:sz w:val="22"/>
          <w:szCs w:val="22"/>
          <w:lang w:val="sr-Cyrl-CS"/>
        </w:rPr>
        <w:t>,</w:t>
      </w:r>
      <w:r w:rsidRPr="00D24102">
        <w:rPr>
          <w:rFonts w:ascii="Arial" w:hAnsi="Arial" w:cs="Arial"/>
          <w:bCs/>
          <w:noProof/>
          <w:color w:val="auto"/>
          <w:sz w:val="22"/>
          <w:szCs w:val="22"/>
          <w:lang w:val="sr-Cyrl-CS"/>
        </w:rPr>
        <w:t xml:space="preserve"> са акредитацијама</w:t>
      </w:r>
      <w:r w:rsidRPr="00D24102">
        <w:rPr>
          <w:rFonts w:ascii="Arial" w:hAnsi="Arial" w:cs="Arial"/>
          <w:bCs/>
          <w:color w:val="auto"/>
          <w:sz w:val="22"/>
          <w:szCs w:val="22"/>
          <w:lang w:val="sr-Cyrl-CS"/>
        </w:rPr>
        <w:t xml:space="preserve"> </w:t>
      </w:r>
      <w:r w:rsidRPr="00D24102">
        <w:rPr>
          <w:rFonts w:ascii="Arial" w:hAnsi="Arial" w:cs="Arial"/>
          <w:bCs/>
          <w:color w:val="auto"/>
          <w:sz w:val="22"/>
          <w:szCs w:val="22"/>
        </w:rPr>
        <w:t xml:space="preserve">HP Accredit Tehnical Profesional FlexNetwork Solution V2  и сертификатом HP Accredit Tehnical Profesional FlexNetwork Solution V 3 </w:t>
      </w:r>
      <w:r w:rsidRPr="00D24102">
        <w:rPr>
          <w:rFonts w:ascii="Arial" w:hAnsi="Arial" w:cs="Arial"/>
          <w:bCs/>
          <w:noProof/>
          <w:color w:val="auto"/>
          <w:sz w:val="22"/>
          <w:szCs w:val="22"/>
          <w:lang w:val="sr-Cyrl-CS"/>
        </w:rPr>
        <w:t>за имплементацију предметне опреме мрежне опреме</w:t>
      </w:r>
      <w:r>
        <w:rPr>
          <w:rFonts w:ascii="Arial" w:hAnsi="Arial" w:cs="Arial"/>
          <w:bCs/>
          <w:noProof/>
          <w:color w:val="auto"/>
          <w:sz w:val="22"/>
          <w:szCs w:val="22"/>
          <w:lang w:val="sr-Cyrl-CS"/>
        </w:rPr>
        <w:t>;</w:t>
      </w:r>
    </w:p>
    <w:p w:rsidR="009E2DAF" w:rsidRPr="004F4870" w:rsidRDefault="009E2DAF" w:rsidP="004F4870">
      <w:pPr>
        <w:pStyle w:val="ListParagraph"/>
        <w:tabs>
          <w:tab w:val="left" w:pos="567"/>
          <w:tab w:val="left" w:pos="709"/>
        </w:tabs>
        <w:jc w:val="both"/>
        <w:rPr>
          <w:rFonts w:ascii="Arial" w:hAnsi="Arial" w:cs="Arial"/>
          <w:sz w:val="22"/>
          <w:szCs w:val="22"/>
          <w:lang w:val="sr-Cyrl-CS"/>
        </w:rPr>
      </w:pPr>
    </w:p>
    <w:p w:rsidR="00FB310E" w:rsidRPr="00BD66A3" w:rsidRDefault="00FB310E" w:rsidP="009E2DAF">
      <w:pPr>
        <w:tabs>
          <w:tab w:val="left" w:pos="567"/>
          <w:tab w:val="left" w:pos="709"/>
        </w:tabs>
        <w:jc w:val="both"/>
        <w:rPr>
          <w:rFonts w:ascii="Arial" w:hAnsi="Arial" w:cs="Arial"/>
          <w:b/>
          <w:sz w:val="22"/>
          <w:szCs w:val="22"/>
          <w:u w:val="single"/>
          <w:lang w:val="sr-Cyrl-CS"/>
        </w:rPr>
      </w:pPr>
      <w:r w:rsidRPr="00BD66A3">
        <w:rPr>
          <w:rFonts w:ascii="Arial" w:hAnsi="Arial" w:cs="Arial"/>
          <w:b/>
          <w:sz w:val="22"/>
          <w:szCs w:val="22"/>
          <w:u w:val="single"/>
          <w:lang w:val="sr-Cyrl-CS"/>
        </w:rPr>
        <w:t>За партију 2:</w:t>
      </w:r>
    </w:p>
    <w:p w:rsidR="00FB310E" w:rsidRDefault="00FB310E" w:rsidP="00FB310E">
      <w:pPr>
        <w:pStyle w:val="ListParagraph"/>
        <w:numPr>
          <w:ilvl w:val="0"/>
          <w:numId w:val="34"/>
        </w:numPr>
        <w:tabs>
          <w:tab w:val="left" w:pos="567"/>
        </w:tabs>
        <w:ind w:left="567" w:hanging="207"/>
        <w:jc w:val="both"/>
        <w:rPr>
          <w:rFonts w:ascii="Arial" w:hAnsi="Arial" w:cs="Arial"/>
          <w:sz w:val="22"/>
          <w:szCs w:val="22"/>
          <w:lang w:val="sr-Cyrl-CS"/>
        </w:rPr>
      </w:pPr>
      <w:r w:rsidRPr="005B4430">
        <w:rPr>
          <w:rFonts w:ascii="Arial" w:hAnsi="Arial" w:cs="Arial"/>
          <w:sz w:val="22"/>
          <w:szCs w:val="22"/>
          <w:lang w:val="sr-Cyrl-CS"/>
        </w:rPr>
        <w:t xml:space="preserve">услов који се односи на </w:t>
      </w:r>
      <w:r w:rsidR="004F4870">
        <w:rPr>
          <w:rFonts w:ascii="Arial" w:hAnsi="Arial" w:cs="Arial"/>
          <w:b/>
          <w:sz w:val="22"/>
          <w:szCs w:val="22"/>
          <w:lang w:val="sr-Cyrl-CS"/>
        </w:rPr>
        <w:t>технички</w:t>
      </w:r>
      <w:r w:rsidRPr="00D24102">
        <w:rPr>
          <w:rFonts w:ascii="Arial" w:hAnsi="Arial" w:cs="Arial"/>
          <w:b/>
          <w:sz w:val="22"/>
          <w:szCs w:val="22"/>
          <w:lang w:val="sr-Cyrl-CS"/>
        </w:rPr>
        <w:t xml:space="preserve"> капацитет</w:t>
      </w:r>
      <w:r w:rsidRPr="005B4430">
        <w:rPr>
          <w:rFonts w:ascii="Arial" w:hAnsi="Arial" w:cs="Arial"/>
          <w:sz w:val="22"/>
          <w:szCs w:val="22"/>
          <w:lang w:val="sr-Cyrl-CS"/>
        </w:rPr>
        <w:t xml:space="preserve">, односно да </w:t>
      </w:r>
      <w:r>
        <w:rPr>
          <w:rFonts w:ascii="Arial" w:hAnsi="Arial" w:cs="Arial"/>
          <w:sz w:val="22"/>
          <w:szCs w:val="22"/>
          <w:lang w:val="sr-Cyrl-CS"/>
        </w:rPr>
        <w:t>има регистрован сервисни центар/ пословну јединицу регистровану за сервисирање  на територији Београда;</w:t>
      </w:r>
    </w:p>
    <w:p w:rsidR="004F4870" w:rsidRPr="00D24102" w:rsidRDefault="004F4870" w:rsidP="004F4870">
      <w:pPr>
        <w:pStyle w:val="ListParagraph"/>
        <w:numPr>
          <w:ilvl w:val="0"/>
          <w:numId w:val="34"/>
        </w:numPr>
        <w:tabs>
          <w:tab w:val="left" w:pos="567"/>
        </w:tabs>
        <w:ind w:left="567" w:hanging="207"/>
        <w:jc w:val="both"/>
        <w:rPr>
          <w:rFonts w:ascii="Arial" w:hAnsi="Arial" w:cs="Arial"/>
          <w:color w:val="auto"/>
          <w:sz w:val="22"/>
          <w:szCs w:val="22"/>
          <w:lang w:val="sr-Cyrl-CS"/>
        </w:rPr>
      </w:pPr>
      <w:r>
        <w:rPr>
          <w:rFonts w:ascii="Arial" w:hAnsi="Arial" w:cs="Arial"/>
          <w:sz w:val="22"/>
          <w:szCs w:val="22"/>
          <w:lang w:val="sr-Cyrl-CS"/>
        </w:rPr>
        <w:lastRenderedPageBreak/>
        <w:t>у</w:t>
      </w:r>
      <w:r w:rsidRPr="005B4430">
        <w:rPr>
          <w:rFonts w:ascii="Arial" w:hAnsi="Arial" w:cs="Arial"/>
          <w:sz w:val="22"/>
          <w:szCs w:val="22"/>
          <w:lang w:val="sr-Cyrl-CS"/>
        </w:rPr>
        <w:t xml:space="preserve">слов који се односи на </w:t>
      </w:r>
      <w:r w:rsidRPr="00D24102">
        <w:rPr>
          <w:rFonts w:ascii="Arial" w:hAnsi="Arial" w:cs="Arial"/>
          <w:b/>
          <w:sz w:val="22"/>
          <w:szCs w:val="22"/>
          <w:lang w:val="sr-Cyrl-CS"/>
        </w:rPr>
        <w:t>технички капацитет</w:t>
      </w:r>
      <w:r w:rsidRPr="005B4430">
        <w:rPr>
          <w:rFonts w:ascii="Arial" w:hAnsi="Arial" w:cs="Arial"/>
          <w:sz w:val="22"/>
          <w:szCs w:val="22"/>
          <w:lang w:val="sr-Cyrl-CS"/>
        </w:rPr>
        <w:t>, односно</w:t>
      </w:r>
      <w:r>
        <w:rPr>
          <w:rFonts w:ascii="Arial" w:hAnsi="Arial" w:cs="Arial"/>
          <w:sz w:val="22"/>
          <w:szCs w:val="22"/>
          <w:lang w:val="sr-Cyrl-CS"/>
        </w:rPr>
        <w:t xml:space="preserve"> да располаже са минимум 1 (једним) доставним возилом;</w:t>
      </w:r>
    </w:p>
    <w:p w:rsidR="00FB310E" w:rsidRPr="00FB310E" w:rsidRDefault="00FB310E" w:rsidP="00FB310E">
      <w:pPr>
        <w:pStyle w:val="ListParagraph"/>
        <w:numPr>
          <w:ilvl w:val="0"/>
          <w:numId w:val="34"/>
        </w:numPr>
        <w:tabs>
          <w:tab w:val="left" w:pos="567"/>
        </w:tabs>
        <w:ind w:left="567" w:hanging="207"/>
        <w:jc w:val="both"/>
        <w:rPr>
          <w:rFonts w:ascii="Arial" w:hAnsi="Arial" w:cs="Arial"/>
          <w:sz w:val="22"/>
          <w:szCs w:val="22"/>
          <w:lang w:val="sr-Cyrl-CS"/>
        </w:rPr>
      </w:pPr>
      <w:r w:rsidRPr="005B4430">
        <w:rPr>
          <w:rFonts w:ascii="Arial" w:hAnsi="Arial" w:cs="Arial"/>
          <w:sz w:val="22"/>
          <w:szCs w:val="22"/>
          <w:lang w:val="sr-Cyrl-CS"/>
        </w:rPr>
        <w:t xml:space="preserve">услов који се односи на </w:t>
      </w:r>
      <w:r w:rsidRPr="00D24102">
        <w:rPr>
          <w:rFonts w:ascii="Arial" w:hAnsi="Arial" w:cs="Arial"/>
          <w:b/>
          <w:sz w:val="22"/>
          <w:szCs w:val="22"/>
          <w:lang w:val="sr-Cyrl-CS"/>
        </w:rPr>
        <w:t>пословни капацитет</w:t>
      </w:r>
      <w:r w:rsidRPr="005B4430">
        <w:rPr>
          <w:rFonts w:ascii="Arial" w:hAnsi="Arial" w:cs="Arial"/>
          <w:sz w:val="22"/>
          <w:szCs w:val="22"/>
          <w:lang w:val="sr-Cyrl-CS"/>
        </w:rPr>
        <w:t>, односно да</w:t>
      </w:r>
      <w:r>
        <w:rPr>
          <w:rFonts w:ascii="Arial" w:hAnsi="Arial" w:cs="Arial"/>
          <w:sz w:val="22"/>
          <w:szCs w:val="22"/>
          <w:lang w:val="sr-Cyrl-CS"/>
        </w:rPr>
        <w:t xml:space="preserve"> је понуђач партнер за НР и </w:t>
      </w:r>
      <w:r>
        <w:rPr>
          <w:rFonts w:ascii="Arial" w:hAnsi="Arial" w:cs="Arial"/>
          <w:sz w:val="22"/>
          <w:szCs w:val="22"/>
        </w:rPr>
        <w:t>Fujitsu;</w:t>
      </w:r>
    </w:p>
    <w:p w:rsidR="00FB310E" w:rsidRPr="00FB310E" w:rsidRDefault="00FB310E" w:rsidP="00FB310E">
      <w:pPr>
        <w:pStyle w:val="ListParagraph"/>
        <w:numPr>
          <w:ilvl w:val="0"/>
          <w:numId w:val="34"/>
        </w:numPr>
        <w:tabs>
          <w:tab w:val="left" w:pos="567"/>
        </w:tabs>
        <w:ind w:left="567" w:hanging="207"/>
        <w:jc w:val="both"/>
        <w:rPr>
          <w:rFonts w:ascii="Arial" w:hAnsi="Arial" w:cs="Arial"/>
          <w:sz w:val="22"/>
          <w:szCs w:val="22"/>
          <w:lang w:val="sr-Cyrl-CS"/>
        </w:rPr>
      </w:pPr>
      <w:r w:rsidRPr="00D24102">
        <w:rPr>
          <w:rFonts w:ascii="Arial" w:hAnsi="Arial" w:cs="Arial"/>
          <w:color w:val="auto"/>
          <w:sz w:val="22"/>
          <w:szCs w:val="22"/>
          <w:lang w:val="sr-Cyrl-CS"/>
        </w:rPr>
        <w:t xml:space="preserve">услов који се односи на </w:t>
      </w:r>
      <w:r w:rsidRPr="00D24102">
        <w:rPr>
          <w:rFonts w:ascii="Arial" w:hAnsi="Arial" w:cs="Arial"/>
          <w:b/>
          <w:color w:val="auto"/>
          <w:sz w:val="22"/>
          <w:szCs w:val="22"/>
          <w:lang w:val="sr-Cyrl-CS"/>
        </w:rPr>
        <w:t>кадровски капацитет</w:t>
      </w:r>
      <w:r w:rsidRPr="00D24102">
        <w:rPr>
          <w:rFonts w:ascii="Arial" w:hAnsi="Arial" w:cs="Arial"/>
          <w:color w:val="auto"/>
          <w:sz w:val="22"/>
          <w:szCs w:val="22"/>
          <w:lang w:val="sr-Cyrl-CS"/>
        </w:rPr>
        <w:t xml:space="preserve">, односно да има у радном односу/радно ангажовано минимум 1 (једно) лице -  </w:t>
      </w:r>
      <w:r w:rsidRPr="00D24102">
        <w:rPr>
          <w:rFonts w:ascii="Arial" w:hAnsi="Arial" w:cs="Arial"/>
          <w:bCs/>
          <w:noProof/>
          <w:color w:val="auto"/>
          <w:sz w:val="22"/>
          <w:szCs w:val="22"/>
          <w:lang w:val="sr-Cyrl-CS"/>
        </w:rPr>
        <w:t>сервисера</w:t>
      </w:r>
      <w:r>
        <w:rPr>
          <w:rFonts w:ascii="Arial" w:hAnsi="Arial" w:cs="Arial"/>
          <w:bCs/>
          <w:noProof/>
          <w:color w:val="auto"/>
          <w:sz w:val="22"/>
          <w:szCs w:val="22"/>
          <w:lang w:val="sr-Cyrl-CS"/>
        </w:rPr>
        <w:t xml:space="preserve"> сертификованим за сервисирање предметне опреме- рачунара и </w:t>
      </w:r>
      <w:r>
        <w:rPr>
          <w:rFonts w:ascii="Arial" w:hAnsi="Arial" w:cs="Arial"/>
          <w:bCs/>
          <w:noProof/>
          <w:color w:val="auto"/>
          <w:sz w:val="22"/>
          <w:szCs w:val="22"/>
        </w:rPr>
        <w:t>notebook-ова</w:t>
      </w:r>
      <w:r w:rsidR="004F4870">
        <w:rPr>
          <w:rFonts w:ascii="Arial" w:hAnsi="Arial" w:cs="Arial"/>
          <w:bCs/>
          <w:noProof/>
          <w:color w:val="auto"/>
          <w:sz w:val="22"/>
          <w:szCs w:val="22"/>
        </w:rPr>
        <w:t>.</w:t>
      </w:r>
    </w:p>
    <w:p w:rsidR="00FB310E" w:rsidRPr="005B4430" w:rsidRDefault="00FB310E" w:rsidP="00FB310E">
      <w:pPr>
        <w:pStyle w:val="ListParagraph"/>
        <w:tabs>
          <w:tab w:val="left" w:pos="567"/>
        </w:tabs>
        <w:ind w:left="567"/>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Pr="00BD66A3" w:rsidRDefault="008718E2" w:rsidP="009E2DAF">
      <w:pPr>
        <w:tabs>
          <w:tab w:val="left" w:pos="567"/>
          <w:tab w:val="left" w:pos="709"/>
        </w:tabs>
        <w:jc w:val="both"/>
        <w:rPr>
          <w:rFonts w:ascii="Arial" w:hAnsi="Arial" w:cs="Arial"/>
          <w:b/>
          <w:sz w:val="22"/>
          <w:szCs w:val="22"/>
          <w:u w:val="single"/>
          <w:lang w:val="sr-Cyrl-CS"/>
        </w:rPr>
      </w:pPr>
      <w:r w:rsidRPr="00BD66A3">
        <w:rPr>
          <w:rFonts w:ascii="Arial" w:hAnsi="Arial" w:cs="Arial"/>
          <w:b/>
          <w:sz w:val="22"/>
          <w:szCs w:val="22"/>
          <w:u w:val="single"/>
          <w:lang w:val="sr-Cyrl-CS"/>
        </w:rPr>
        <w:t>За партију 3:</w:t>
      </w:r>
    </w:p>
    <w:p w:rsidR="008718E2" w:rsidRPr="00A84696" w:rsidRDefault="00E97B32" w:rsidP="00E97B32">
      <w:pPr>
        <w:pStyle w:val="ListParagraph"/>
        <w:numPr>
          <w:ilvl w:val="0"/>
          <w:numId w:val="36"/>
        </w:numPr>
        <w:tabs>
          <w:tab w:val="left" w:pos="567"/>
          <w:tab w:val="left" w:pos="709"/>
        </w:tabs>
        <w:jc w:val="both"/>
        <w:rPr>
          <w:rFonts w:ascii="Arial" w:hAnsi="Arial" w:cs="Arial"/>
          <w:b/>
          <w:sz w:val="22"/>
          <w:szCs w:val="22"/>
          <w:lang w:val="sr-Cyrl-CS"/>
        </w:rPr>
      </w:pPr>
      <w:r>
        <w:rPr>
          <w:rFonts w:ascii="Arial" w:hAnsi="Arial" w:cs="Arial"/>
          <w:b/>
          <w:sz w:val="22"/>
          <w:szCs w:val="22"/>
          <w:lang w:val="sr-Cyrl-CS"/>
        </w:rPr>
        <w:t xml:space="preserve"> </w:t>
      </w:r>
      <w:r w:rsidRPr="005B4430">
        <w:rPr>
          <w:rFonts w:ascii="Arial" w:hAnsi="Arial" w:cs="Arial"/>
          <w:sz w:val="22"/>
          <w:szCs w:val="22"/>
          <w:lang w:val="sr-Cyrl-CS"/>
        </w:rPr>
        <w:t xml:space="preserve">услов који се односи на </w:t>
      </w:r>
      <w:r w:rsidRPr="00D24102">
        <w:rPr>
          <w:rFonts w:ascii="Arial" w:hAnsi="Arial" w:cs="Arial"/>
          <w:b/>
          <w:sz w:val="22"/>
          <w:szCs w:val="22"/>
          <w:lang w:val="sr-Cyrl-CS"/>
        </w:rPr>
        <w:t>пословни капацитет</w:t>
      </w:r>
      <w:r w:rsidRPr="005B4430">
        <w:rPr>
          <w:rFonts w:ascii="Arial" w:hAnsi="Arial" w:cs="Arial"/>
          <w:sz w:val="22"/>
          <w:szCs w:val="22"/>
          <w:lang w:val="sr-Cyrl-CS"/>
        </w:rPr>
        <w:t>, односно да</w:t>
      </w:r>
      <w:r>
        <w:rPr>
          <w:rFonts w:ascii="Arial" w:hAnsi="Arial" w:cs="Arial"/>
          <w:sz w:val="22"/>
          <w:szCs w:val="22"/>
          <w:lang w:val="sr-Cyrl-CS"/>
        </w:rPr>
        <w:t xml:space="preserve"> је понуђач </w:t>
      </w:r>
      <w:r w:rsidR="00A84696">
        <w:rPr>
          <w:rFonts w:ascii="Arial" w:hAnsi="Arial" w:cs="Arial"/>
          <w:sz w:val="22"/>
          <w:szCs w:val="22"/>
          <w:lang w:val="sr-Cyrl-CS"/>
        </w:rPr>
        <w:t xml:space="preserve">овлашћени </w:t>
      </w:r>
      <w:r>
        <w:rPr>
          <w:rFonts w:ascii="Arial" w:hAnsi="Arial" w:cs="Arial"/>
          <w:sz w:val="22"/>
          <w:szCs w:val="22"/>
          <w:lang w:val="sr-Cyrl-CS"/>
        </w:rPr>
        <w:t>партнер за НР</w:t>
      </w:r>
      <w:r w:rsidR="00A84696">
        <w:rPr>
          <w:rFonts w:ascii="Arial" w:hAnsi="Arial" w:cs="Arial"/>
          <w:sz w:val="22"/>
          <w:szCs w:val="22"/>
          <w:lang w:val="sr-Cyrl-CS"/>
        </w:rPr>
        <w:t>;</w:t>
      </w:r>
    </w:p>
    <w:p w:rsidR="00A84696" w:rsidRPr="00A84696" w:rsidRDefault="00A84696" w:rsidP="00E97B32">
      <w:pPr>
        <w:pStyle w:val="ListParagraph"/>
        <w:numPr>
          <w:ilvl w:val="0"/>
          <w:numId w:val="36"/>
        </w:numPr>
        <w:tabs>
          <w:tab w:val="left" w:pos="567"/>
          <w:tab w:val="left" w:pos="709"/>
        </w:tabs>
        <w:jc w:val="both"/>
        <w:rPr>
          <w:rFonts w:ascii="Arial" w:hAnsi="Arial" w:cs="Arial"/>
          <w:color w:val="auto"/>
          <w:sz w:val="22"/>
          <w:szCs w:val="22"/>
          <w:lang w:val="sr-Cyrl-CS"/>
        </w:rPr>
      </w:pPr>
      <w:r>
        <w:rPr>
          <w:rFonts w:ascii="Arial" w:hAnsi="Arial"/>
          <w:b/>
          <w:color w:val="FF0000"/>
          <w:sz w:val="22"/>
          <w:szCs w:val="22"/>
        </w:rPr>
        <w:t xml:space="preserve"> </w:t>
      </w:r>
      <w:r w:rsidRPr="005B4430">
        <w:rPr>
          <w:rFonts w:ascii="Arial" w:hAnsi="Arial" w:cs="Arial"/>
          <w:sz w:val="22"/>
          <w:szCs w:val="22"/>
          <w:lang w:val="sr-Cyrl-CS"/>
        </w:rPr>
        <w:t xml:space="preserve">услов који се односи на </w:t>
      </w:r>
      <w:r w:rsidRPr="00D24102">
        <w:rPr>
          <w:rFonts w:ascii="Arial" w:hAnsi="Arial" w:cs="Arial"/>
          <w:b/>
          <w:sz w:val="22"/>
          <w:szCs w:val="22"/>
          <w:lang w:val="sr-Cyrl-CS"/>
        </w:rPr>
        <w:t>пословни капацитет</w:t>
      </w:r>
      <w:r w:rsidRPr="005B4430">
        <w:rPr>
          <w:rFonts w:ascii="Arial" w:hAnsi="Arial" w:cs="Arial"/>
          <w:sz w:val="22"/>
          <w:szCs w:val="22"/>
          <w:lang w:val="sr-Cyrl-CS"/>
        </w:rPr>
        <w:t xml:space="preserve">, односно </w:t>
      </w:r>
      <w:r>
        <w:rPr>
          <w:rFonts w:ascii="Arial" w:hAnsi="Arial" w:cs="Arial"/>
          <w:sz w:val="22"/>
          <w:szCs w:val="22"/>
          <w:lang w:val="sr-Cyrl-CS"/>
        </w:rPr>
        <w:t xml:space="preserve">да понуђач има статус партнера за понуђени </w:t>
      </w:r>
      <w:r w:rsidRPr="00A84696">
        <w:rPr>
          <w:rFonts w:ascii="Arial" w:eastAsia="Calibri" w:hAnsi="Arial" w:cs="Arial"/>
          <w:color w:val="auto"/>
          <w:sz w:val="22"/>
          <w:szCs w:val="22"/>
        </w:rPr>
        <w:t xml:space="preserve">Back up уређај са 4TB </w:t>
      </w:r>
      <w:r w:rsidRPr="00A84696">
        <w:rPr>
          <w:rFonts w:ascii="Arial" w:eastAsia="Calibri" w:hAnsi="Arial" w:cs="Arial"/>
          <w:noProof/>
          <w:color w:val="auto"/>
          <w:sz w:val="22"/>
          <w:szCs w:val="22"/>
          <w:lang w:val="sr-Cyrl-CS"/>
        </w:rPr>
        <w:t xml:space="preserve">расположивог простора не укључујући дедупликацију </w:t>
      </w:r>
      <w:r w:rsidRPr="00A84696">
        <w:rPr>
          <w:rFonts w:ascii="Arial" w:eastAsia="Calibri" w:hAnsi="Arial" w:cs="Arial"/>
          <w:color w:val="auto"/>
          <w:sz w:val="22"/>
          <w:szCs w:val="22"/>
        </w:rPr>
        <w:t xml:space="preserve">RAID 1+0 </w:t>
      </w:r>
      <w:r w:rsidRPr="00A84696">
        <w:rPr>
          <w:rFonts w:ascii="Arial" w:eastAsia="Calibri" w:hAnsi="Arial" w:cs="Arial"/>
          <w:noProof/>
          <w:color w:val="auto"/>
          <w:sz w:val="22"/>
          <w:szCs w:val="22"/>
          <w:lang w:val="sr-Cyrl-CS"/>
        </w:rPr>
        <w:t>1+0 конфигурације дискова са лиценцом за минимум годину дана</w:t>
      </w:r>
      <w:r>
        <w:rPr>
          <w:rFonts w:ascii="Arial" w:eastAsia="Calibri" w:hAnsi="Arial" w:cs="Arial"/>
          <w:noProof/>
          <w:color w:val="auto"/>
          <w:sz w:val="22"/>
          <w:szCs w:val="22"/>
          <w:lang w:val="sr-Cyrl-CS"/>
        </w:rPr>
        <w:t>;</w:t>
      </w:r>
    </w:p>
    <w:p w:rsidR="00BF3635" w:rsidRPr="00D24102" w:rsidRDefault="00BF3635" w:rsidP="00BF3635">
      <w:pPr>
        <w:pStyle w:val="ListParagraph"/>
        <w:numPr>
          <w:ilvl w:val="0"/>
          <w:numId w:val="36"/>
        </w:numPr>
        <w:tabs>
          <w:tab w:val="left" w:pos="567"/>
          <w:tab w:val="left" w:pos="709"/>
        </w:tabs>
        <w:jc w:val="both"/>
        <w:rPr>
          <w:rFonts w:ascii="Arial" w:hAnsi="Arial" w:cs="Arial"/>
          <w:color w:val="auto"/>
          <w:sz w:val="22"/>
          <w:szCs w:val="22"/>
          <w:lang w:val="sr-Cyrl-CS"/>
        </w:rPr>
      </w:pPr>
      <w:r w:rsidRPr="005B4430">
        <w:rPr>
          <w:rFonts w:ascii="Arial" w:hAnsi="Arial" w:cs="Arial"/>
          <w:sz w:val="22"/>
          <w:szCs w:val="22"/>
          <w:lang w:val="sr-Cyrl-CS"/>
        </w:rPr>
        <w:t xml:space="preserve">услов који се односи на </w:t>
      </w:r>
      <w:r w:rsidRPr="00D24102">
        <w:rPr>
          <w:rFonts w:ascii="Arial" w:hAnsi="Arial" w:cs="Arial"/>
          <w:b/>
          <w:sz w:val="22"/>
          <w:szCs w:val="22"/>
          <w:lang w:val="sr-Cyrl-CS"/>
        </w:rPr>
        <w:t>технички капацитет</w:t>
      </w:r>
      <w:r w:rsidRPr="005B4430">
        <w:rPr>
          <w:rFonts w:ascii="Arial" w:hAnsi="Arial" w:cs="Arial"/>
          <w:sz w:val="22"/>
          <w:szCs w:val="22"/>
          <w:lang w:val="sr-Cyrl-CS"/>
        </w:rPr>
        <w:t>, односно</w:t>
      </w:r>
      <w:r>
        <w:rPr>
          <w:rFonts w:ascii="Arial" w:hAnsi="Arial" w:cs="Arial"/>
          <w:sz w:val="22"/>
          <w:szCs w:val="22"/>
          <w:lang w:val="sr-Cyrl-CS"/>
        </w:rPr>
        <w:t xml:space="preserve"> да располаже са минимум 1 (једним) доставним возилом.</w:t>
      </w:r>
    </w:p>
    <w:p w:rsidR="00BF3635" w:rsidRPr="00D24102" w:rsidRDefault="00BF3635" w:rsidP="00BF3635">
      <w:pPr>
        <w:pStyle w:val="ListParagraph"/>
        <w:numPr>
          <w:ilvl w:val="0"/>
          <w:numId w:val="36"/>
        </w:numPr>
        <w:tabs>
          <w:tab w:val="left" w:pos="567"/>
          <w:tab w:val="left" w:pos="709"/>
        </w:tabs>
        <w:jc w:val="both"/>
        <w:rPr>
          <w:rFonts w:ascii="Arial" w:hAnsi="Arial" w:cs="Arial"/>
          <w:color w:val="auto"/>
          <w:sz w:val="22"/>
          <w:szCs w:val="22"/>
          <w:lang w:val="sr-Cyrl-CS"/>
        </w:rPr>
      </w:pPr>
      <w:r>
        <w:rPr>
          <w:rFonts w:ascii="Arial" w:hAnsi="Arial" w:cs="Arial"/>
          <w:color w:val="auto"/>
          <w:sz w:val="22"/>
          <w:szCs w:val="22"/>
          <w:lang w:val="sr-Cyrl-CS"/>
        </w:rPr>
        <w:t xml:space="preserve">  </w:t>
      </w:r>
      <w:r w:rsidRPr="00D24102">
        <w:rPr>
          <w:rFonts w:ascii="Arial" w:hAnsi="Arial" w:cs="Arial"/>
          <w:color w:val="auto"/>
          <w:sz w:val="22"/>
          <w:szCs w:val="22"/>
          <w:lang w:val="sr-Cyrl-CS"/>
        </w:rPr>
        <w:t xml:space="preserve">услов који се односи на </w:t>
      </w:r>
      <w:r w:rsidRPr="00D24102">
        <w:rPr>
          <w:rFonts w:ascii="Arial" w:hAnsi="Arial" w:cs="Arial"/>
          <w:b/>
          <w:color w:val="auto"/>
          <w:sz w:val="22"/>
          <w:szCs w:val="22"/>
          <w:lang w:val="sr-Cyrl-CS"/>
        </w:rPr>
        <w:t>кадровски капацитет</w:t>
      </w:r>
      <w:r w:rsidRPr="00D24102">
        <w:rPr>
          <w:rFonts w:ascii="Arial" w:hAnsi="Arial" w:cs="Arial"/>
          <w:color w:val="auto"/>
          <w:sz w:val="22"/>
          <w:szCs w:val="22"/>
          <w:lang w:val="sr-Cyrl-CS"/>
        </w:rPr>
        <w:t xml:space="preserve">, односно да има у радном односу/радно ангажовано минимум 1 (једно) лице -  </w:t>
      </w:r>
      <w:r w:rsidRPr="00D24102">
        <w:rPr>
          <w:rFonts w:ascii="Arial" w:hAnsi="Arial" w:cs="Arial"/>
          <w:bCs/>
          <w:noProof/>
          <w:color w:val="auto"/>
          <w:sz w:val="22"/>
          <w:szCs w:val="22"/>
          <w:lang w:val="sr-Cyrl-CS"/>
        </w:rPr>
        <w:t>сервисера</w:t>
      </w:r>
      <w:r>
        <w:rPr>
          <w:rFonts w:ascii="Arial" w:hAnsi="Arial" w:cs="Arial"/>
          <w:bCs/>
          <w:noProof/>
          <w:color w:val="auto"/>
          <w:sz w:val="22"/>
          <w:szCs w:val="22"/>
          <w:lang w:val="sr-Cyrl-CS"/>
        </w:rPr>
        <w:t>,</w:t>
      </w:r>
      <w:r w:rsidRPr="00D24102">
        <w:rPr>
          <w:rFonts w:ascii="Arial" w:hAnsi="Arial" w:cs="Arial"/>
          <w:bCs/>
          <w:noProof/>
          <w:color w:val="auto"/>
          <w:sz w:val="22"/>
          <w:szCs w:val="22"/>
          <w:lang w:val="sr-Cyrl-CS"/>
        </w:rPr>
        <w:t xml:space="preserve"> са </w:t>
      </w:r>
      <w:r w:rsidRPr="00D24102">
        <w:rPr>
          <w:rFonts w:ascii="Arial" w:hAnsi="Arial" w:cs="Arial"/>
          <w:bCs/>
          <w:color w:val="auto"/>
          <w:sz w:val="22"/>
          <w:szCs w:val="22"/>
        </w:rPr>
        <w:t xml:space="preserve">сертификатом </w:t>
      </w:r>
      <w:r>
        <w:rPr>
          <w:rFonts w:ascii="Arial" w:hAnsi="Arial" w:cs="Arial"/>
          <w:bCs/>
          <w:color w:val="auto"/>
          <w:sz w:val="22"/>
          <w:szCs w:val="22"/>
        </w:rPr>
        <w:t>BladeSystem</w:t>
      </w:r>
      <w:r>
        <w:rPr>
          <w:rFonts w:ascii="Arial" w:hAnsi="Arial" w:cs="Arial"/>
          <w:bCs/>
          <w:noProof/>
          <w:color w:val="auto"/>
          <w:sz w:val="22"/>
          <w:szCs w:val="22"/>
          <w:lang w:val="sr-Cyrl-CS"/>
        </w:rPr>
        <w:t>.</w:t>
      </w:r>
    </w:p>
    <w:p w:rsidR="00A84696" w:rsidRPr="00A84696" w:rsidRDefault="00A84696" w:rsidP="00BF3635">
      <w:pPr>
        <w:pStyle w:val="ListParagraph"/>
        <w:tabs>
          <w:tab w:val="left" w:pos="567"/>
          <w:tab w:val="left" w:pos="709"/>
        </w:tabs>
        <w:jc w:val="both"/>
        <w:rPr>
          <w:rFonts w:ascii="Arial" w:hAnsi="Arial" w:cs="Arial"/>
          <w:color w:val="auto"/>
          <w:sz w:val="22"/>
          <w:szCs w:val="22"/>
          <w:lang w:val="sr-Cyrl-CS"/>
        </w:rPr>
      </w:pPr>
    </w:p>
    <w:p w:rsidR="00FB310E" w:rsidRDefault="00BD66A3" w:rsidP="009E2DAF">
      <w:pPr>
        <w:tabs>
          <w:tab w:val="left" w:pos="567"/>
          <w:tab w:val="left" w:pos="709"/>
        </w:tabs>
        <w:jc w:val="both"/>
        <w:rPr>
          <w:rFonts w:ascii="Arial" w:hAnsi="Arial" w:cs="Arial"/>
          <w:b/>
          <w:sz w:val="22"/>
          <w:szCs w:val="22"/>
          <w:u w:val="single"/>
        </w:rPr>
      </w:pPr>
      <w:r w:rsidRPr="00BD66A3">
        <w:rPr>
          <w:rFonts w:ascii="Arial" w:hAnsi="Arial" w:cs="Arial"/>
          <w:b/>
          <w:sz w:val="22"/>
          <w:szCs w:val="22"/>
          <w:u w:val="single"/>
        </w:rPr>
        <w:t>За партију 4:</w:t>
      </w:r>
    </w:p>
    <w:p w:rsidR="00BD66A3" w:rsidRPr="000E16E6" w:rsidRDefault="000E16E6" w:rsidP="000E16E6">
      <w:pPr>
        <w:pStyle w:val="ListParagraph"/>
        <w:numPr>
          <w:ilvl w:val="0"/>
          <w:numId w:val="38"/>
        </w:numPr>
        <w:tabs>
          <w:tab w:val="left" w:pos="567"/>
        </w:tabs>
        <w:jc w:val="both"/>
        <w:rPr>
          <w:rFonts w:ascii="Arial" w:hAnsi="Arial" w:cs="Arial"/>
          <w:sz w:val="22"/>
          <w:szCs w:val="22"/>
          <w:lang w:val="sr-Cyrl-CS"/>
        </w:rPr>
      </w:pPr>
      <w:r>
        <w:rPr>
          <w:rFonts w:ascii="Arial" w:hAnsi="Arial" w:cs="Arial"/>
          <w:sz w:val="22"/>
          <w:szCs w:val="22"/>
          <w:lang w:val="sr-Cyrl-CS"/>
        </w:rPr>
        <w:t xml:space="preserve">   </w:t>
      </w:r>
      <w:r w:rsidR="00BD66A3" w:rsidRPr="005B4430">
        <w:rPr>
          <w:rFonts w:ascii="Arial" w:hAnsi="Arial" w:cs="Arial"/>
          <w:sz w:val="22"/>
          <w:szCs w:val="22"/>
          <w:lang w:val="sr-Cyrl-CS"/>
        </w:rPr>
        <w:t xml:space="preserve">услов који се односи на </w:t>
      </w:r>
      <w:r w:rsidR="00BD66A3">
        <w:rPr>
          <w:rFonts w:ascii="Arial" w:hAnsi="Arial" w:cs="Arial"/>
          <w:b/>
          <w:sz w:val="22"/>
          <w:szCs w:val="22"/>
          <w:lang w:val="sr-Cyrl-CS"/>
        </w:rPr>
        <w:t>технички</w:t>
      </w:r>
      <w:r w:rsidR="00BD66A3" w:rsidRPr="00D24102">
        <w:rPr>
          <w:rFonts w:ascii="Arial" w:hAnsi="Arial" w:cs="Arial"/>
          <w:b/>
          <w:sz w:val="22"/>
          <w:szCs w:val="22"/>
          <w:lang w:val="sr-Cyrl-CS"/>
        </w:rPr>
        <w:t xml:space="preserve"> капацитет</w:t>
      </w:r>
      <w:r w:rsidR="00BD66A3" w:rsidRPr="005B4430">
        <w:rPr>
          <w:rFonts w:ascii="Arial" w:hAnsi="Arial" w:cs="Arial"/>
          <w:sz w:val="22"/>
          <w:szCs w:val="22"/>
          <w:lang w:val="sr-Cyrl-CS"/>
        </w:rPr>
        <w:t xml:space="preserve">, односно да </w:t>
      </w:r>
      <w:r w:rsidR="00BD66A3">
        <w:rPr>
          <w:rFonts w:ascii="Arial" w:hAnsi="Arial" w:cs="Arial"/>
          <w:sz w:val="22"/>
          <w:szCs w:val="22"/>
          <w:lang w:val="sr-Cyrl-CS"/>
        </w:rPr>
        <w:t>има регистрован сервисни центар/ пословну јединицу регистровану за сервисирање  на територији Београда;</w:t>
      </w:r>
    </w:p>
    <w:p w:rsidR="000E16E6" w:rsidRPr="000E16E6" w:rsidRDefault="000E16E6" w:rsidP="000E16E6">
      <w:pPr>
        <w:pStyle w:val="ListParagraph"/>
        <w:numPr>
          <w:ilvl w:val="0"/>
          <w:numId w:val="38"/>
        </w:numPr>
        <w:tabs>
          <w:tab w:val="left" w:pos="567"/>
          <w:tab w:val="left" w:pos="709"/>
        </w:tabs>
        <w:jc w:val="both"/>
        <w:rPr>
          <w:rFonts w:ascii="Arial" w:hAnsi="Arial" w:cs="Arial"/>
          <w:color w:val="auto"/>
          <w:sz w:val="22"/>
          <w:szCs w:val="22"/>
          <w:lang w:val="sr-Cyrl-CS"/>
        </w:rPr>
      </w:pPr>
      <w:r>
        <w:rPr>
          <w:rFonts w:ascii="Arial" w:hAnsi="Arial" w:cs="Arial"/>
          <w:sz w:val="22"/>
          <w:szCs w:val="22"/>
          <w:lang w:val="sr-Cyrl-CS"/>
        </w:rPr>
        <w:t xml:space="preserve">  </w:t>
      </w:r>
      <w:r w:rsidRPr="005B4430">
        <w:rPr>
          <w:rFonts w:ascii="Arial" w:hAnsi="Arial" w:cs="Arial"/>
          <w:sz w:val="22"/>
          <w:szCs w:val="22"/>
          <w:lang w:val="sr-Cyrl-CS"/>
        </w:rPr>
        <w:t xml:space="preserve">услов који се односи на </w:t>
      </w:r>
      <w:r w:rsidRPr="00D24102">
        <w:rPr>
          <w:rFonts w:ascii="Arial" w:hAnsi="Arial" w:cs="Arial"/>
          <w:b/>
          <w:sz w:val="22"/>
          <w:szCs w:val="22"/>
          <w:lang w:val="sr-Cyrl-CS"/>
        </w:rPr>
        <w:t>технички капацитет</w:t>
      </w:r>
      <w:r w:rsidRPr="005B4430">
        <w:rPr>
          <w:rFonts w:ascii="Arial" w:hAnsi="Arial" w:cs="Arial"/>
          <w:sz w:val="22"/>
          <w:szCs w:val="22"/>
          <w:lang w:val="sr-Cyrl-CS"/>
        </w:rPr>
        <w:t>, односно</w:t>
      </w:r>
      <w:r>
        <w:rPr>
          <w:rFonts w:ascii="Arial" w:hAnsi="Arial" w:cs="Arial"/>
          <w:sz w:val="22"/>
          <w:szCs w:val="22"/>
          <w:lang w:val="sr-Cyrl-CS"/>
        </w:rPr>
        <w:t xml:space="preserve"> да располаже са минимум 1 (једним) доставним возилом;</w:t>
      </w:r>
    </w:p>
    <w:p w:rsidR="000E16E6" w:rsidRPr="000E16E6" w:rsidRDefault="000E16E6" w:rsidP="000E16E6">
      <w:pPr>
        <w:pStyle w:val="ListParagraph"/>
        <w:numPr>
          <w:ilvl w:val="0"/>
          <w:numId w:val="38"/>
        </w:numPr>
        <w:tabs>
          <w:tab w:val="left" w:pos="567"/>
        </w:tabs>
        <w:jc w:val="both"/>
        <w:rPr>
          <w:rFonts w:ascii="Arial" w:hAnsi="Arial" w:cs="Arial"/>
          <w:color w:val="auto"/>
          <w:sz w:val="22"/>
          <w:szCs w:val="22"/>
          <w:lang w:val="sr-Cyrl-CS"/>
        </w:rPr>
      </w:pPr>
      <w:r>
        <w:rPr>
          <w:rFonts w:ascii="Arial" w:hAnsi="Arial" w:cs="Arial"/>
          <w:color w:val="auto"/>
          <w:sz w:val="22"/>
          <w:szCs w:val="22"/>
          <w:lang w:val="sr-Cyrl-CS"/>
        </w:rPr>
        <w:t xml:space="preserve">  </w:t>
      </w:r>
      <w:r w:rsidRPr="005F08AA">
        <w:rPr>
          <w:rFonts w:ascii="Arial" w:hAnsi="Arial" w:cs="Arial"/>
          <w:color w:val="auto"/>
          <w:sz w:val="22"/>
          <w:szCs w:val="22"/>
          <w:lang w:val="sr-Cyrl-CS"/>
        </w:rPr>
        <w:t xml:space="preserve">услов који се односи на </w:t>
      </w:r>
      <w:r w:rsidRPr="005F08AA">
        <w:rPr>
          <w:rFonts w:ascii="Arial" w:hAnsi="Arial" w:cs="Arial"/>
          <w:b/>
          <w:color w:val="auto"/>
          <w:sz w:val="22"/>
          <w:szCs w:val="22"/>
          <w:lang w:val="sr-Cyrl-CS"/>
        </w:rPr>
        <w:t>пословни капацитет</w:t>
      </w:r>
      <w:r w:rsidRPr="005F08AA">
        <w:rPr>
          <w:rFonts w:ascii="Arial" w:hAnsi="Arial" w:cs="Arial"/>
          <w:color w:val="auto"/>
          <w:sz w:val="22"/>
          <w:szCs w:val="22"/>
          <w:lang w:val="sr-Cyrl-CS"/>
        </w:rPr>
        <w:t>, односно да</w:t>
      </w:r>
      <w:r>
        <w:rPr>
          <w:rFonts w:ascii="Arial" w:hAnsi="Arial" w:cs="Arial"/>
          <w:color w:val="auto"/>
          <w:sz w:val="22"/>
          <w:szCs w:val="22"/>
          <w:lang w:val="sr-Cyrl-CS"/>
        </w:rPr>
        <w:t xml:space="preserve"> је понуђач овлашћени </w:t>
      </w:r>
      <w:r w:rsidRPr="005F08AA">
        <w:rPr>
          <w:rFonts w:ascii="Arial" w:hAnsi="Arial" w:cs="Arial"/>
          <w:color w:val="auto"/>
          <w:sz w:val="22"/>
          <w:szCs w:val="22"/>
          <w:lang w:val="sr-Cyrl-CS"/>
        </w:rPr>
        <w:t>сервисер</w:t>
      </w:r>
      <w:r w:rsidRPr="005F08AA">
        <w:rPr>
          <w:rFonts w:ascii="Arial" w:hAnsi="Arial" w:cs="Arial"/>
          <w:noProof/>
          <w:color w:val="auto"/>
          <w:sz w:val="22"/>
          <w:szCs w:val="22"/>
          <w:lang w:val="sr-Cyrl-CS"/>
        </w:rPr>
        <w:t>/ има</w:t>
      </w:r>
      <w:r>
        <w:rPr>
          <w:rFonts w:ascii="Arial" w:hAnsi="Arial" w:cs="Arial"/>
          <w:noProof/>
          <w:color w:val="auto"/>
          <w:sz w:val="22"/>
          <w:szCs w:val="22"/>
          <w:lang w:val="sr-Cyrl-CS"/>
        </w:rPr>
        <w:t xml:space="preserve"> </w:t>
      </w:r>
      <w:r w:rsidRPr="005F08AA">
        <w:rPr>
          <w:rFonts w:ascii="Arial" w:hAnsi="Arial" w:cs="Arial"/>
          <w:noProof/>
          <w:color w:val="auto"/>
          <w:sz w:val="22"/>
          <w:szCs w:val="22"/>
          <w:lang w:val="sr-Cyrl-CS"/>
        </w:rPr>
        <w:t xml:space="preserve">уговор са овлашћеним сервисером </w:t>
      </w:r>
      <w:r w:rsidRPr="005F08AA">
        <w:rPr>
          <w:rFonts w:ascii="Arial" w:hAnsi="Arial" w:cs="Arial"/>
          <w:color w:val="auto"/>
          <w:sz w:val="22"/>
          <w:szCs w:val="22"/>
          <w:lang w:val="sr-Cyrl-CS"/>
        </w:rPr>
        <w:t xml:space="preserve">за НР, </w:t>
      </w:r>
      <w:r w:rsidRPr="005F08AA">
        <w:rPr>
          <w:rFonts w:ascii="Arial" w:hAnsi="Arial" w:cs="Arial"/>
          <w:color w:val="auto"/>
          <w:sz w:val="22"/>
          <w:szCs w:val="22"/>
        </w:rPr>
        <w:t>Samsung</w:t>
      </w:r>
      <w:r w:rsidRPr="005F08AA">
        <w:rPr>
          <w:rFonts w:ascii="Arial" w:hAnsi="Arial" w:cs="Arial"/>
          <w:color w:val="auto"/>
          <w:sz w:val="22"/>
          <w:szCs w:val="22"/>
          <w:lang w:val="sr-Cyrl-CS"/>
        </w:rPr>
        <w:t xml:space="preserve"> и </w:t>
      </w:r>
      <w:r w:rsidRPr="005F08AA">
        <w:rPr>
          <w:rFonts w:ascii="Arial" w:hAnsi="Arial" w:cs="Arial"/>
          <w:color w:val="auto"/>
          <w:sz w:val="22"/>
          <w:szCs w:val="22"/>
        </w:rPr>
        <w:t>Fujitsu;</w:t>
      </w:r>
    </w:p>
    <w:p w:rsidR="00BD66A3" w:rsidRPr="00BD66A3" w:rsidRDefault="000E16E6" w:rsidP="000E16E6">
      <w:pPr>
        <w:pStyle w:val="ListParagraph"/>
        <w:numPr>
          <w:ilvl w:val="0"/>
          <w:numId w:val="38"/>
        </w:numPr>
        <w:tabs>
          <w:tab w:val="left" w:pos="567"/>
          <w:tab w:val="left" w:pos="709"/>
        </w:tabs>
        <w:jc w:val="both"/>
        <w:rPr>
          <w:rFonts w:ascii="Arial" w:hAnsi="Arial" w:cs="Arial"/>
          <w:b/>
          <w:sz w:val="22"/>
          <w:szCs w:val="22"/>
          <w:u w:val="single"/>
        </w:rPr>
      </w:pPr>
      <w:r>
        <w:rPr>
          <w:rFonts w:ascii="Arial" w:hAnsi="Arial" w:cs="Arial"/>
          <w:color w:val="auto"/>
          <w:sz w:val="22"/>
          <w:szCs w:val="22"/>
          <w:lang w:val="sr-Cyrl-CS"/>
        </w:rPr>
        <w:t xml:space="preserve">  </w:t>
      </w:r>
      <w:r w:rsidRPr="00D24102">
        <w:rPr>
          <w:rFonts w:ascii="Arial" w:hAnsi="Arial" w:cs="Arial"/>
          <w:color w:val="auto"/>
          <w:sz w:val="22"/>
          <w:szCs w:val="22"/>
          <w:lang w:val="sr-Cyrl-CS"/>
        </w:rPr>
        <w:t xml:space="preserve">услов који се односи на </w:t>
      </w:r>
      <w:r w:rsidRPr="00D24102">
        <w:rPr>
          <w:rFonts w:ascii="Arial" w:hAnsi="Arial" w:cs="Arial"/>
          <w:b/>
          <w:color w:val="auto"/>
          <w:sz w:val="22"/>
          <w:szCs w:val="22"/>
          <w:lang w:val="sr-Cyrl-CS"/>
        </w:rPr>
        <w:t>кадровски капацитет</w:t>
      </w:r>
      <w:r w:rsidRPr="00D24102">
        <w:rPr>
          <w:rFonts w:ascii="Arial" w:hAnsi="Arial" w:cs="Arial"/>
          <w:color w:val="auto"/>
          <w:sz w:val="22"/>
          <w:szCs w:val="22"/>
          <w:lang w:val="sr-Cyrl-CS"/>
        </w:rPr>
        <w:t xml:space="preserve">, односно да има у радном односу/радно ангажовано минимум 1 (једно) лице -  </w:t>
      </w:r>
      <w:r w:rsidRPr="00D24102">
        <w:rPr>
          <w:rFonts w:ascii="Arial" w:hAnsi="Arial" w:cs="Arial"/>
          <w:bCs/>
          <w:noProof/>
          <w:color w:val="auto"/>
          <w:sz w:val="22"/>
          <w:szCs w:val="22"/>
          <w:lang w:val="sr-Cyrl-CS"/>
        </w:rPr>
        <w:t>сервисера</w:t>
      </w:r>
      <w:r>
        <w:rPr>
          <w:rFonts w:ascii="Arial" w:hAnsi="Arial" w:cs="Arial"/>
          <w:bCs/>
          <w:noProof/>
          <w:color w:val="auto"/>
          <w:sz w:val="22"/>
          <w:szCs w:val="22"/>
          <w:lang w:val="sr-Cyrl-CS"/>
        </w:rPr>
        <w:t xml:space="preserve"> предметне опреме.</w:t>
      </w:r>
    </w:p>
    <w:p w:rsidR="00FB310E" w:rsidRDefault="00FB310E" w:rsidP="009E2DAF">
      <w:pPr>
        <w:tabs>
          <w:tab w:val="left" w:pos="567"/>
          <w:tab w:val="left" w:pos="709"/>
        </w:tabs>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Default="00FB310E" w:rsidP="009E2DAF">
      <w:pPr>
        <w:tabs>
          <w:tab w:val="left" w:pos="567"/>
          <w:tab w:val="left" w:pos="709"/>
        </w:tabs>
        <w:jc w:val="both"/>
        <w:rPr>
          <w:rFonts w:ascii="Arial" w:hAnsi="Arial" w:cs="Arial"/>
          <w:sz w:val="22"/>
          <w:szCs w:val="22"/>
          <w:lang w:val="sr-Cyrl-CS"/>
        </w:rPr>
      </w:pPr>
    </w:p>
    <w:p w:rsidR="00FB310E" w:rsidRPr="009E2DAF" w:rsidRDefault="00FB310E" w:rsidP="009E2DAF">
      <w:pPr>
        <w:tabs>
          <w:tab w:val="left" w:pos="567"/>
          <w:tab w:val="left" w:pos="709"/>
        </w:tabs>
        <w:jc w:val="both"/>
        <w:rPr>
          <w:rFonts w:ascii="Arial" w:hAnsi="Arial" w:cs="Arial"/>
          <w:sz w:val="22"/>
          <w:szCs w:val="22"/>
          <w:lang w:val="sr-Cyrl-CS"/>
        </w:rPr>
      </w:pPr>
    </w:p>
    <w:p w:rsidR="006B4008" w:rsidRDefault="006B4008" w:rsidP="007A4A4B">
      <w:pPr>
        <w:tabs>
          <w:tab w:val="left" w:pos="567"/>
        </w:tabs>
        <w:ind w:left="480"/>
        <w:jc w:val="center"/>
        <w:rPr>
          <w:rFonts w:ascii="Arial" w:hAnsi="Arial" w:cs="Arial"/>
          <w:b/>
          <w:sz w:val="22"/>
          <w:szCs w:val="22"/>
          <w:u w:val="single"/>
          <w:lang w:val="sr-Cyrl-CS"/>
        </w:rPr>
      </w:pPr>
    </w:p>
    <w:p w:rsidR="007A4A4B" w:rsidRPr="000C6ABD" w:rsidRDefault="007A4A4B" w:rsidP="0088025A">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lastRenderedPageBreak/>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C216A" w:rsidRDefault="00CC216A" w:rsidP="00CC216A">
      <w:pPr>
        <w:ind w:left="480"/>
        <w:jc w:val="both"/>
        <w:rPr>
          <w:rFonts w:ascii="Arial" w:hAnsi="Arial" w:cs="Arial"/>
          <w:b/>
          <w:sz w:val="22"/>
          <w:szCs w:val="22"/>
        </w:rPr>
      </w:pPr>
    </w:p>
    <w:p w:rsidR="00CC216A" w:rsidRDefault="00CC216A" w:rsidP="00D2182F">
      <w:pPr>
        <w:jc w:val="both"/>
        <w:rPr>
          <w:rFonts w:ascii="Arial" w:hAnsi="Arial" w:cs="Arial"/>
          <w:b/>
          <w:sz w:val="22"/>
          <w:szCs w:val="22"/>
        </w:rPr>
      </w:pPr>
      <w:r>
        <w:rPr>
          <w:rFonts w:ascii="Arial" w:hAnsi="Arial" w:cs="Arial"/>
          <w:b/>
          <w:sz w:val="22"/>
          <w:szCs w:val="22"/>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CC216A" w:rsidRDefault="00CC216A" w:rsidP="00CC216A">
      <w:pPr>
        <w:ind w:left="480"/>
        <w:jc w:val="both"/>
        <w:rPr>
          <w:rFonts w:ascii="Arial" w:hAnsi="Arial" w:cs="Arial"/>
          <w:b/>
          <w:sz w:val="22"/>
          <w:szCs w:val="22"/>
        </w:rPr>
      </w:pPr>
    </w:p>
    <w:p w:rsidR="00CC216A" w:rsidRDefault="00D2182F" w:rsidP="00CC216A">
      <w:pPr>
        <w:ind w:left="480"/>
        <w:jc w:val="both"/>
        <w:rPr>
          <w:rFonts w:ascii="Arial" w:hAnsi="Arial" w:cs="Arial"/>
          <w:b/>
          <w:sz w:val="22"/>
          <w:szCs w:val="22"/>
        </w:rPr>
      </w:pPr>
      <w:r>
        <w:rPr>
          <w:rFonts w:ascii="Arial" w:hAnsi="Arial" w:cs="Arial"/>
          <w:b/>
          <w:sz w:val="22"/>
          <w:szCs w:val="22"/>
        </w:rPr>
        <w:t>___________________________________________________________________</w:t>
      </w:r>
    </w:p>
    <w:p w:rsidR="00CC216A" w:rsidRPr="00095169" w:rsidRDefault="00CC216A" w:rsidP="00D2182F">
      <w:pPr>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8"/>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jc w:val="both"/>
        <w:rPr>
          <w:rFonts w:ascii="Arial" w:hAnsi="Arial" w:cs="Arial"/>
          <w:b/>
          <w:i/>
          <w:color w:val="FF0000"/>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90482"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Pr="00095169">
        <w:rPr>
          <w:rFonts w:ascii="Arial" w:hAnsi="Arial" w:cs="Arial"/>
          <w:b/>
          <w:sz w:val="22"/>
          <w:szCs w:val="22"/>
          <w:lang w:val="sr-Cyrl-CS"/>
        </w:rPr>
        <w:t>.</w:t>
      </w:r>
      <w:r w:rsidR="000C6ABD">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jc w:val="both"/>
        <w:rPr>
          <w:rFonts w:ascii="Arial" w:hAnsi="Arial" w:cs="Arial"/>
          <w:b/>
          <w:bCs/>
          <w:sz w:val="22"/>
          <w:szCs w:val="22"/>
          <w:lang w:val="ru-RU"/>
        </w:rPr>
      </w:pPr>
    </w:p>
    <w:p w:rsidR="00690482" w:rsidRPr="00D2182F" w:rsidRDefault="00D2182F" w:rsidP="00D2182F">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A4A4B" w:rsidRPr="00095169" w:rsidRDefault="00CC216A" w:rsidP="00D2182F">
      <w:pPr>
        <w:suppressAutoHyphens w:val="0"/>
        <w:spacing w:line="240" w:lineRule="auto"/>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9"/>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88025A">
      <w:pPr>
        <w:numPr>
          <w:ilvl w:val="0"/>
          <w:numId w:val="9"/>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095169" w:rsidRDefault="00690482" w:rsidP="00690482">
      <w:pPr>
        <w:suppressAutoHyphens w:val="0"/>
        <w:spacing w:line="240" w:lineRule="auto"/>
        <w:ind w:left="426"/>
        <w:jc w:val="both"/>
        <w:rPr>
          <w:rFonts w:ascii="Arial" w:hAnsi="Arial" w:cs="Arial"/>
          <w:b/>
          <w:sz w:val="22"/>
          <w:szCs w:val="22"/>
          <w:lang w:val="sr-Cyrl-CS"/>
        </w:rPr>
      </w:pPr>
    </w:p>
    <w:p w:rsidR="007A4A4B" w:rsidRPr="00095169" w:rsidRDefault="007A4A4B" w:rsidP="007A4A4B">
      <w:pPr>
        <w:suppressAutoHyphens w:val="0"/>
        <w:spacing w:line="240" w:lineRule="auto"/>
        <w:ind w:left="426"/>
        <w:jc w:val="both"/>
        <w:rPr>
          <w:rFonts w:ascii="Arial" w:hAnsi="Arial" w:cs="Arial"/>
          <w:b/>
          <w:sz w:val="22"/>
          <w:szCs w:val="22"/>
          <w:lang w:val="sr-Cyrl-CS"/>
        </w:rPr>
      </w:pPr>
    </w:p>
    <w:p w:rsidR="007A4A4B" w:rsidRPr="00095169" w:rsidRDefault="00EA57D9" w:rsidP="00EA57D9">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007A4A4B" w:rsidRPr="00095169">
        <w:rPr>
          <w:rFonts w:ascii="Arial" w:hAnsi="Arial" w:cs="Arial"/>
          <w:sz w:val="22"/>
          <w:szCs w:val="22"/>
        </w:rPr>
        <w:t>_________________________________________________________________</w:t>
      </w:r>
    </w:p>
    <w:p w:rsidR="007A4A4B" w:rsidRPr="00095169" w:rsidRDefault="00D2182F" w:rsidP="00D2182F">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7A4A4B">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88025A">
      <w:pPr>
        <w:numPr>
          <w:ilvl w:val="0"/>
          <w:numId w:val="10"/>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w:t>
      </w:r>
      <w:r w:rsidRPr="00095169">
        <w:rPr>
          <w:rFonts w:ascii="Arial" w:hAnsi="Arial" w:cs="Arial"/>
          <w:b/>
          <w:bCs/>
          <w:sz w:val="22"/>
          <w:szCs w:val="22"/>
          <w:lang w:val="ru-RU"/>
        </w:rPr>
        <w:lastRenderedPageBreak/>
        <w:t>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7A4A4B" w:rsidRPr="00095169" w:rsidRDefault="000C6ABD" w:rsidP="007A4A4B">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7B0B66">
        <w:rPr>
          <w:rFonts w:ascii="Arial" w:hAnsi="Arial" w:cs="Arial"/>
          <w:b/>
          <w:sz w:val="22"/>
          <w:szCs w:val="22"/>
          <w:u w:val="single"/>
        </w:rPr>
        <w:t>ИХ</w:t>
      </w:r>
      <w:r w:rsidR="007A4A4B" w:rsidRPr="00095169">
        <w:rPr>
          <w:rFonts w:ascii="Arial" w:hAnsi="Arial" w:cs="Arial"/>
          <w:b/>
          <w:sz w:val="22"/>
          <w:szCs w:val="22"/>
          <w:u w:val="single"/>
        </w:rPr>
        <w:t xml:space="preserve"> УСЛОВА (ЧЛАН 76 ЗАКОНА)</w:t>
      </w:r>
    </w:p>
    <w:p w:rsidR="007A4A4B" w:rsidRPr="00C97631" w:rsidRDefault="007A4A4B" w:rsidP="007A4A4B">
      <w:pPr>
        <w:ind w:firstLine="480"/>
        <w:jc w:val="both"/>
        <w:rPr>
          <w:rFonts w:ascii="Arial" w:hAnsi="Arial" w:cs="Arial"/>
          <w:sz w:val="18"/>
          <w:szCs w:val="18"/>
          <w:lang w:val="sr-Cyrl-CS"/>
        </w:rPr>
      </w:pPr>
    </w:p>
    <w:p w:rsidR="00C97631" w:rsidRDefault="007A4A4B" w:rsidP="00690482">
      <w:pPr>
        <w:suppressAutoHyphens w:val="0"/>
        <w:spacing w:line="240" w:lineRule="auto"/>
        <w:jc w:val="both"/>
        <w:rPr>
          <w:rFonts w:ascii="Arial" w:hAnsi="Arial" w:cs="Arial"/>
          <w:b/>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777F8E">
        <w:rPr>
          <w:rFonts w:ascii="Arial" w:hAnsi="Arial" w:cs="Arial"/>
          <w:b/>
          <w:sz w:val="22"/>
          <w:szCs w:val="22"/>
          <w:lang w:val="sr-Cyrl-CS"/>
        </w:rPr>
        <w:t>ог</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00777F8E">
        <w:rPr>
          <w:rFonts w:ascii="Arial" w:hAnsi="Arial" w:cs="Arial"/>
          <w:sz w:val="22"/>
          <w:szCs w:val="22"/>
          <w:lang w:val="sr-Cyrl-CS"/>
        </w:rPr>
        <w:t xml:space="preserve"> за обе партије,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690482">
        <w:rPr>
          <w:rFonts w:ascii="Arial" w:hAnsi="Arial" w:cs="Arial"/>
          <w:b/>
          <w:sz w:val="22"/>
          <w:szCs w:val="22"/>
          <w:lang w:val="sr-Cyrl-CS"/>
        </w:rPr>
        <w:t>достављањем</w:t>
      </w:r>
      <w:r w:rsidR="001967F6">
        <w:rPr>
          <w:rFonts w:ascii="Arial" w:hAnsi="Arial" w:cs="Arial"/>
          <w:b/>
          <w:sz w:val="22"/>
          <w:szCs w:val="22"/>
          <w:lang w:val="sr-Cyrl-CS"/>
        </w:rPr>
        <w:t>:</w:t>
      </w:r>
    </w:p>
    <w:p w:rsidR="00301DB5" w:rsidRDefault="00301DB5" w:rsidP="00690482">
      <w:pPr>
        <w:suppressAutoHyphens w:val="0"/>
        <w:spacing w:line="240" w:lineRule="auto"/>
        <w:jc w:val="both"/>
        <w:rPr>
          <w:rFonts w:ascii="Arial" w:hAnsi="Arial" w:cs="Arial"/>
          <w:b/>
          <w:sz w:val="22"/>
          <w:szCs w:val="22"/>
          <w:lang w:val="sr-Cyrl-CS"/>
        </w:rPr>
      </w:pPr>
    </w:p>
    <w:p w:rsidR="00D24102" w:rsidRDefault="00D24102" w:rsidP="00690482">
      <w:pPr>
        <w:suppressAutoHyphens w:val="0"/>
        <w:spacing w:line="240" w:lineRule="auto"/>
        <w:jc w:val="both"/>
        <w:rPr>
          <w:rFonts w:ascii="Arial" w:hAnsi="Arial" w:cs="Arial"/>
          <w:b/>
          <w:sz w:val="22"/>
          <w:szCs w:val="22"/>
          <w:lang w:val="sr-Cyrl-CS"/>
        </w:rPr>
      </w:pPr>
      <w:r>
        <w:rPr>
          <w:rFonts w:ascii="Arial" w:hAnsi="Arial" w:cs="Arial"/>
          <w:b/>
          <w:sz w:val="22"/>
          <w:szCs w:val="22"/>
          <w:lang w:val="sr-Cyrl-CS"/>
        </w:rPr>
        <w:t>За партију 1:</w:t>
      </w:r>
    </w:p>
    <w:p w:rsidR="00D24102" w:rsidRPr="004F4870" w:rsidRDefault="00160FBF" w:rsidP="00160FBF">
      <w:pPr>
        <w:pStyle w:val="ListParagraph"/>
        <w:numPr>
          <w:ilvl w:val="0"/>
          <w:numId w:val="27"/>
        </w:numPr>
        <w:suppressAutoHyphens w:val="0"/>
        <w:spacing w:line="240" w:lineRule="auto"/>
        <w:jc w:val="both"/>
        <w:rPr>
          <w:rFonts w:ascii="Arial" w:hAnsi="Arial" w:cs="Arial"/>
          <w:i/>
          <w:color w:val="auto"/>
          <w:sz w:val="22"/>
          <w:szCs w:val="22"/>
          <w:u w:val="single"/>
          <w:lang w:val="sr-Cyrl-CS"/>
        </w:rPr>
      </w:pPr>
      <w:r w:rsidRPr="00160FBF">
        <w:rPr>
          <w:rFonts w:ascii="Arial" w:hAnsi="Arial" w:cs="Arial"/>
          <w:bCs/>
          <w:i/>
          <w:noProof/>
          <w:color w:val="auto"/>
          <w:sz w:val="22"/>
          <w:szCs w:val="22"/>
          <w:u w:val="single"/>
          <w:lang w:val="sr-Cyrl-CS"/>
        </w:rPr>
        <w:t>извод</w:t>
      </w:r>
      <w:r w:rsidR="00D24102" w:rsidRPr="00160FBF">
        <w:rPr>
          <w:rFonts w:ascii="Arial" w:hAnsi="Arial" w:cs="Arial"/>
          <w:bCs/>
          <w:i/>
          <w:noProof/>
          <w:color w:val="auto"/>
          <w:sz w:val="22"/>
          <w:szCs w:val="22"/>
          <w:u w:val="single"/>
          <w:lang w:val="sr-Cyrl-CS"/>
        </w:rPr>
        <w:t xml:space="preserve">а </w:t>
      </w:r>
      <w:r w:rsidRPr="00160FBF">
        <w:rPr>
          <w:rFonts w:ascii="Arial" w:hAnsi="Arial" w:cs="Arial"/>
          <w:bCs/>
          <w:i/>
          <w:noProof/>
          <w:color w:val="auto"/>
          <w:sz w:val="22"/>
          <w:szCs w:val="22"/>
          <w:u w:val="single"/>
          <w:lang w:val="sr-Cyrl-CS"/>
        </w:rPr>
        <w:t>из</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АПР</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са</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регистованом</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делтаношћу</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сервиса</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на</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тер</w:t>
      </w:r>
      <w:r>
        <w:rPr>
          <w:rFonts w:ascii="Arial" w:hAnsi="Arial" w:cs="Arial"/>
          <w:bCs/>
          <w:i/>
          <w:noProof/>
          <w:color w:val="auto"/>
          <w:sz w:val="22"/>
          <w:szCs w:val="22"/>
          <w:u w:val="single"/>
          <w:lang w:val="sr-Cyrl-CS"/>
        </w:rPr>
        <w:t>и</w:t>
      </w:r>
      <w:r w:rsidRPr="00160FBF">
        <w:rPr>
          <w:rFonts w:ascii="Arial" w:hAnsi="Arial" w:cs="Arial"/>
          <w:bCs/>
          <w:i/>
          <w:noProof/>
          <w:color w:val="auto"/>
          <w:sz w:val="22"/>
          <w:szCs w:val="22"/>
          <w:u w:val="single"/>
          <w:lang w:val="sr-Cyrl-CS"/>
        </w:rPr>
        <w:t>торији</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Београда</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или</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пословном</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једницом</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регистованом</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за</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сервисирање</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на</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територији</w:t>
      </w:r>
      <w:r w:rsidR="00D24102" w:rsidRPr="00160FBF">
        <w:rPr>
          <w:rFonts w:ascii="Arial" w:hAnsi="Arial" w:cs="Arial"/>
          <w:bCs/>
          <w:i/>
          <w:noProof/>
          <w:color w:val="auto"/>
          <w:sz w:val="22"/>
          <w:szCs w:val="22"/>
          <w:u w:val="single"/>
          <w:lang w:val="sr-Cyrl-CS"/>
        </w:rPr>
        <w:t xml:space="preserve"> </w:t>
      </w:r>
      <w:r w:rsidRPr="00160FBF">
        <w:rPr>
          <w:rFonts w:ascii="Arial" w:hAnsi="Arial" w:cs="Arial"/>
          <w:bCs/>
          <w:i/>
          <w:noProof/>
          <w:color w:val="auto"/>
          <w:sz w:val="22"/>
          <w:szCs w:val="22"/>
          <w:u w:val="single"/>
          <w:lang w:val="sr-Cyrl-CS"/>
        </w:rPr>
        <w:t>Београда</w:t>
      </w:r>
      <w:r>
        <w:rPr>
          <w:rFonts w:ascii="Arial" w:hAnsi="Arial" w:cs="Arial"/>
          <w:b/>
          <w:bCs/>
          <w:i/>
          <w:noProof/>
          <w:color w:val="auto"/>
          <w:sz w:val="22"/>
          <w:szCs w:val="22"/>
          <w:u w:val="single"/>
          <w:lang w:val="sr-Cyrl-CS"/>
        </w:rPr>
        <w:t xml:space="preserve"> или</w:t>
      </w:r>
      <w:r>
        <w:rPr>
          <w:rFonts w:ascii="Arial" w:hAnsi="Arial" w:cs="Arial"/>
          <w:bCs/>
          <w:i/>
          <w:noProof/>
          <w:color w:val="auto"/>
          <w:sz w:val="22"/>
          <w:szCs w:val="22"/>
          <w:u w:val="single"/>
          <w:lang w:val="sr-Cyrl-CS"/>
        </w:rPr>
        <w:t xml:space="preserve"> </w:t>
      </w:r>
      <w:r w:rsidR="00D24102" w:rsidRPr="00160FBF">
        <w:rPr>
          <w:rFonts w:ascii="Arial" w:hAnsi="Arial" w:cs="Arial"/>
          <w:i/>
          <w:sz w:val="22"/>
          <w:szCs w:val="22"/>
          <w:u w:val="single"/>
        </w:rPr>
        <w:t xml:space="preserve">копију власничког листа, уговора о купопродаји или уговора о закупу пословног простора </w:t>
      </w:r>
      <w:r w:rsidR="00D24102" w:rsidRPr="00160FBF">
        <w:rPr>
          <w:rFonts w:ascii="Arial" w:hAnsi="Arial" w:cs="Arial"/>
          <w:b/>
          <w:i/>
          <w:sz w:val="22"/>
          <w:szCs w:val="22"/>
          <w:u w:val="single"/>
        </w:rPr>
        <w:t>или</w:t>
      </w:r>
      <w:r w:rsidR="00D24102" w:rsidRPr="00160FBF">
        <w:rPr>
          <w:rFonts w:ascii="Arial" w:hAnsi="Arial" w:cs="Arial"/>
          <w:i/>
          <w:sz w:val="22"/>
          <w:szCs w:val="22"/>
          <w:u w:val="single"/>
        </w:rPr>
        <w:t xml:space="preserve"> други доказ из кога се на несумњив начин може утврдити да располаже захтеваним капацитетом</w:t>
      </w:r>
      <w:r w:rsidR="004F4870">
        <w:rPr>
          <w:rFonts w:ascii="Arial" w:hAnsi="Arial" w:cs="Arial"/>
          <w:i/>
          <w:sz w:val="22"/>
          <w:szCs w:val="22"/>
          <w:u w:val="single"/>
        </w:rPr>
        <w:t>;</w:t>
      </w:r>
    </w:p>
    <w:p w:rsidR="004F4870" w:rsidRPr="004F4870" w:rsidRDefault="004F4870" w:rsidP="004F4870">
      <w:pPr>
        <w:pStyle w:val="ListParagraph"/>
        <w:numPr>
          <w:ilvl w:val="0"/>
          <w:numId w:val="27"/>
        </w:numPr>
        <w:suppressAutoHyphens w:val="0"/>
        <w:spacing w:line="240" w:lineRule="auto"/>
        <w:ind w:right="-1"/>
        <w:jc w:val="both"/>
        <w:rPr>
          <w:rFonts w:ascii="Arial" w:hAnsi="Arial" w:cs="Arial"/>
          <w:i/>
          <w:sz w:val="22"/>
          <w:szCs w:val="22"/>
          <w:u w:val="single"/>
          <w:lang w:val="sr-Cyrl-CS"/>
        </w:rPr>
      </w:pPr>
      <w:r w:rsidRPr="00301DB5">
        <w:rPr>
          <w:rFonts w:ascii="Arial" w:hAnsi="Arial" w:cs="Arial"/>
          <w:i/>
          <w:sz w:val="22"/>
          <w:szCs w:val="22"/>
          <w:u w:val="single"/>
          <w:lang w:val="sr-Cyrl-CS"/>
        </w:rPr>
        <w:t>копије важеће саобраћајне дозволе, и одштампане слике  регистрационе налепнице возила из које се види</w:t>
      </w:r>
      <w:r w:rsidRPr="00301DB5">
        <w:rPr>
          <w:rFonts w:ascii="Arial" w:hAnsi="Arial" w:cs="Arial"/>
          <w:i/>
          <w:sz w:val="22"/>
          <w:szCs w:val="22"/>
          <w:u w:val="single"/>
          <w:lang w:val="ru-RU"/>
        </w:rPr>
        <w:t xml:space="preserve"> </w:t>
      </w:r>
      <w:r w:rsidRPr="00301DB5">
        <w:rPr>
          <w:rFonts w:ascii="Arial" w:hAnsi="Arial" w:cs="Arial"/>
          <w:i/>
          <w:sz w:val="22"/>
          <w:szCs w:val="22"/>
          <w:u w:val="single"/>
          <w:lang w:val="sr-Cyrl-CS"/>
        </w:rPr>
        <w:t xml:space="preserve">регистарски број возила и датум истека важења регистрације, </w:t>
      </w:r>
      <w:r w:rsidRPr="00301DB5">
        <w:rPr>
          <w:rFonts w:ascii="Arial" w:hAnsi="Arial" w:cs="Arial"/>
          <w:b/>
          <w:i/>
          <w:sz w:val="22"/>
          <w:szCs w:val="22"/>
          <w:u w:val="single"/>
          <w:lang w:val="sr-Cyrl-CS"/>
        </w:rPr>
        <w:t>односно</w:t>
      </w:r>
      <w:r w:rsidRPr="00301DB5">
        <w:rPr>
          <w:rFonts w:ascii="Arial" w:hAnsi="Arial" w:cs="Arial"/>
          <w:i/>
          <w:sz w:val="22"/>
          <w:szCs w:val="22"/>
          <w:u w:val="single"/>
          <w:lang w:val="sr-Cyrl-CS"/>
        </w:rPr>
        <w:t xml:space="preserve"> ако саобраћајна дозвола није издата на име понуђача као власника возила поред копије важеће саобраћајне дозволе доставити </w:t>
      </w:r>
      <w:r w:rsidRPr="00301DB5">
        <w:rPr>
          <w:rFonts w:ascii="Arial" w:hAnsi="Arial" w:cs="Arial"/>
          <w:b/>
          <w:i/>
          <w:sz w:val="22"/>
          <w:szCs w:val="22"/>
          <w:u w:val="single"/>
          <w:lang w:val="sr-Cyrl-CS"/>
        </w:rPr>
        <w:t>и</w:t>
      </w:r>
      <w:r w:rsidRPr="00301DB5">
        <w:rPr>
          <w:rFonts w:ascii="Arial" w:hAnsi="Arial" w:cs="Arial"/>
          <w:i/>
          <w:sz w:val="22"/>
          <w:szCs w:val="22"/>
          <w:u w:val="single"/>
          <w:lang w:val="sr-Cyrl-CS"/>
        </w:rPr>
        <w:t xml:space="preserve"> доказ о правном основу коришћења возила (уговор о купопродаји или уговор о закупу или уговор о лизингу или уговор о коришћењу возила и сл.)</w:t>
      </w:r>
      <w:r>
        <w:rPr>
          <w:rFonts w:ascii="Arial" w:hAnsi="Arial" w:cs="Arial"/>
          <w:i/>
          <w:sz w:val="22"/>
          <w:szCs w:val="22"/>
          <w:u w:val="single"/>
          <w:lang w:val="sr-Cyrl-CS"/>
        </w:rPr>
        <w:t>;</w:t>
      </w:r>
    </w:p>
    <w:p w:rsidR="00777F8E" w:rsidRPr="000E16E6" w:rsidRDefault="002E2AD4" w:rsidP="002E2AD4">
      <w:pPr>
        <w:pStyle w:val="ListParagraph"/>
        <w:numPr>
          <w:ilvl w:val="0"/>
          <w:numId w:val="27"/>
        </w:numPr>
        <w:suppressAutoHyphens w:val="0"/>
        <w:spacing w:line="240" w:lineRule="auto"/>
        <w:jc w:val="both"/>
        <w:rPr>
          <w:rFonts w:ascii="Arial" w:hAnsi="Arial" w:cs="Arial"/>
          <w:i/>
          <w:sz w:val="22"/>
          <w:szCs w:val="22"/>
          <w:u w:val="single"/>
          <w:lang w:val="sr-Cyrl-CS"/>
        </w:rPr>
      </w:pPr>
      <w:r w:rsidRPr="002E2AD4">
        <w:rPr>
          <w:rFonts w:ascii="Arial" w:hAnsi="Arial" w:cs="Arial"/>
          <w:i/>
          <w:sz w:val="22"/>
          <w:szCs w:val="22"/>
          <w:u w:val="single"/>
          <w:lang w:val="sr-Cyrl-CS"/>
        </w:rPr>
        <w:t>копије радне књижице</w:t>
      </w:r>
      <w:r w:rsidRPr="00301DB5">
        <w:rPr>
          <w:rFonts w:ascii="Arial" w:hAnsi="Arial" w:cs="Arial"/>
          <w:b/>
          <w:i/>
          <w:sz w:val="22"/>
          <w:szCs w:val="22"/>
          <w:u w:val="single"/>
          <w:lang w:val="sr-Cyrl-CS"/>
        </w:rPr>
        <w:t>/</w:t>
      </w:r>
      <w:r w:rsidRPr="002E2AD4">
        <w:rPr>
          <w:rFonts w:ascii="Arial" w:hAnsi="Arial" w:cs="Arial"/>
          <w:i/>
          <w:sz w:val="22"/>
          <w:szCs w:val="22"/>
          <w:u w:val="single"/>
          <w:lang w:val="sr-Cyrl-CS"/>
        </w:rPr>
        <w:t xml:space="preserve"> уговора о радном ангажовању (уговор о </w:t>
      </w:r>
      <w:r w:rsidRPr="00D24102">
        <w:rPr>
          <w:rFonts w:ascii="Arial" w:hAnsi="Arial" w:cs="Arial"/>
          <w:i/>
          <w:color w:val="auto"/>
          <w:sz w:val="22"/>
          <w:szCs w:val="22"/>
          <w:u w:val="single"/>
          <w:lang w:val="sr-Cyrl-CS"/>
        </w:rPr>
        <w:t xml:space="preserve">привременим/повременим пословима, уговор о делу и сл.) за </w:t>
      </w:r>
      <w:r w:rsidR="00D24102" w:rsidRPr="00D24102">
        <w:rPr>
          <w:rFonts w:ascii="Arial" w:hAnsi="Arial" w:cs="Arial"/>
          <w:i/>
          <w:color w:val="auto"/>
          <w:sz w:val="22"/>
          <w:szCs w:val="22"/>
          <w:u w:val="single"/>
          <w:lang w:val="sr-Cyrl-CS"/>
        </w:rPr>
        <w:t xml:space="preserve">сервисера и тражених важећих </w:t>
      </w:r>
      <w:r w:rsidR="00D24102" w:rsidRPr="00D24102">
        <w:rPr>
          <w:rFonts w:ascii="Arial" w:hAnsi="Arial" w:cs="Arial"/>
          <w:bCs/>
          <w:i/>
          <w:noProof/>
          <w:color w:val="auto"/>
          <w:sz w:val="22"/>
          <w:szCs w:val="22"/>
          <w:u w:val="single"/>
          <w:lang w:val="sr-Cyrl-CS"/>
        </w:rPr>
        <w:t>сертификата које се односе на сервисирање предметне опреме а гласе на име сервисера</w:t>
      </w:r>
      <w:r w:rsidR="007B0B66" w:rsidRPr="00D24102">
        <w:rPr>
          <w:rFonts w:ascii="Arial" w:hAnsi="Arial" w:cs="Arial"/>
          <w:i/>
          <w:noProof/>
          <w:color w:val="auto"/>
          <w:sz w:val="22"/>
          <w:szCs w:val="22"/>
          <w:u w:val="single"/>
          <w:lang w:val="sr-Cyrl-CS"/>
        </w:rPr>
        <w:t>;</w:t>
      </w:r>
    </w:p>
    <w:p w:rsidR="000E16E6" w:rsidRPr="00D24102" w:rsidRDefault="000E16E6" w:rsidP="000E16E6">
      <w:pPr>
        <w:pStyle w:val="ListParagraph"/>
        <w:suppressAutoHyphens w:val="0"/>
        <w:spacing w:line="240" w:lineRule="auto"/>
        <w:jc w:val="both"/>
        <w:rPr>
          <w:rFonts w:ascii="Arial" w:hAnsi="Arial" w:cs="Arial"/>
          <w:i/>
          <w:sz w:val="22"/>
          <w:szCs w:val="22"/>
          <w:u w:val="single"/>
          <w:lang w:val="sr-Cyrl-CS"/>
        </w:rPr>
      </w:pPr>
    </w:p>
    <w:p w:rsidR="00B0366F" w:rsidRPr="00B0366F" w:rsidRDefault="00B0366F" w:rsidP="00B0366F">
      <w:pPr>
        <w:suppressAutoHyphens w:val="0"/>
        <w:spacing w:line="240" w:lineRule="auto"/>
        <w:jc w:val="both"/>
        <w:rPr>
          <w:rFonts w:ascii="Arial" w:hAnsi="Arial" w:cs="Arial"/>
          <w:b/>
          <w:sz w:val="22"/>
          <w:szCs w:val="22"/>
          <w:lang w:val="sr-Cyrl-CS"/>
        </w:rPr>
      </w:pPr>
      <w:r w:rsidRPr="00B0366F">
        <w:rPr>
          <w:rFonts w:ascii="Arial" w:hAnsi="Arial" w:cs="Arial"/>
          <w:b/>
          <w:sz w:val="22"/>
          <w:szCs w:val="22"/>
          <w:lang w:val="sr-Cyrl-CS"/>
        </w:rPr>
        <w:t>За партију 2:</w:t>
      </w:r>
    </w:p>
    <w:p w:rsidR="00B0366F" w:rsidRPr="004F4870" w:rsidRDefault="00B0366F" w:rsidP="00B0366F">
      <w:pPr>
        <w:pStyle w:val="ListParagraph"/>
        <w:numPr>
          <w:ilvl w:val="0"/>
          <w:numId w:val="35"/>
        </w:numPr>
        <w:suppressAutoHyphens w:val="0"/>
        <w:spacing w:line="240" w:lineRule="auto"/>
        <w:jc w:val="both"/>
        <w:rPr>
          <w:rFonts w:ascii="Arial" w:hAnsi="Arial" w:cs="Arial"/>
          <w:i/>
          <w:color w:val="auto"/>
          <w:sz w:val="22"/>
          <w:szCs w:val="22"/>
          <w:u w:val="single"/>
          <w:lang w:val="sr-Cyrl-CS"/>
        </w:rPr>
      </w:pPr>
      <w:r w:rsidRPr="00160FBF">
        <w:rPr>
          <w:rFonts w:ascii="Arial" w:hAnsi="Arial" w:cs="Arial"/>
          <w:bCs/>
          <w:i/>
          <w:noProof/>
          <w:color w:val="auto"/>
          <w:sz w:val="22"/>
          <w:szCs w:val="22"/>
          <w:u w:val="single"/>
          <w:lang w:val="sr-Cyrl-CS"/>
        </w:rPr>
        <w:t>извода из АПР са регистованом делтаношћу сервиса на тер</w:t>
      </w:r>
      <w:r>
        <w:rPr>
          <w:rFonts w:ascii="Arial" w:hAnsi="Arial" w:cs="Arial"/>
          <w:bCs/>
          <w:i/>
          <w:noProof/>
          <w:color w:val="auto"/>
          <w:sz w:val="22"/>
          <w:szCs w:val="22"/>
          <w:u w:val="single"/>
          <w:lang w:val="sr-Cyrl-CS"/>
        </w:rPr>
        <w:t>и</w:t>
      </w:r>
      <w:r w:rsidRPr="00160FBF">
        <w:rPr>
          <w:rFonts w:ascii="Arial" w:hAnsi="Arial" w:cs="Arial"/>
          <w:bCs/>
          <w:i/>
          <w:noProof/>
          <w:color w:val="auto"/>
          <w:sz w:val="22"/>
          <w:szCs w:val="22"/>
          <w:u w:val="single"/>
          <w:lang w:val="sr-Cyrl-CS"/>
        </w:rPr>
        <w:t>торији Београда или пословном једницом регистованом за сервисирање на територији Београда</w:t>
      </w:r>
      <w:r>
        <w:rPr>
          <w:rFonts w:ascii="Arial" w:hAnsi="Arial" w:cs="Arial"/>
          <w:b/>
          <w:bCs/>
          <w:i/>
          <w:noProof/>
          <w:color w:val="auto"/>
          <w:sz w:val="22"/>
          <w:szCs w:val="22"/>
          <w:u w:val="single"/>
          <w:lang w:val="sr-Cyrl-CS"/>
        </w:rPr>
        <w:t xml:space="preserve"> или</w:t>
      </w:r>
      <w:r>
        <w:rPr>
          <w:rFonts w:ascii="Arial" w:hAnsi="Arial" w:cs="Arial"/>
          <w:bCs/>
          <w:i/>
          <w:noProof/>
          <w:color w:val="auto"/>
          <w:sz w:val="22"/>
          <w:szCs w:val="22"/>
          <w:u w:val="single"/>
          <w:lang w:val="sr-Cyrl-CS"/>
        </w:rPr>
        <w:t xml:space="preserve"> </w:t>
      </w:r>
      <w:r w:rsidRPr="00160FBF">
        <w:rPr>
          <w:rFonts w:ascii="Arial" w:hAnsi="Arial" w:cs="Arial"/>
          <w:i/>
          <w:sz w:val="22"/>
          <w:szCs w:val="22"/>
          <w:u w:val="single"/>
        </w:rPr>
        <w:t xml:space="preserve">копију власничког листа, уговора о купопродаји или уговора о закупу пословног простора </w:t>
      </w:r>
      <w:r w:rsidRPr="00160FBF">
        <w:rPr>
          <w:rFonts w:ascii="Arial" w:hAnsi="Arial" w:cs="Arial"/>
          <w:b/>
          <w:i/>
          <w:sz w:val="22"/>
          <w:szCs w:val="22"/>
          <w:u w:val="single"/>
        </w:rPr>
        <w:t>или</w:t>
      </w:r>
      <w:r w:rsidRPr="00160FBF">
        <w:rPr>
          <w:rFonts w:ascii="Arial" w:hAnsi="Arial" w:cs="Arial"/>
          <w:i/>
          <w:sz w:val="22"/>
          <w:szCs w:val="22"/>
          <w:u w:val="single"/>
        </w:rPr>
        <w:t xml:space="preserve"> други доказ из кога се на несумњив начин може утврдити да располаже захтеваним капацитетом</w:t>
      </w:r>
      <w:r w:rsidR="00ED2250">
        <w:rPr>
          <w:rFonts w:ascii="Arial" w:hAnsi="Arial" w:cs="Arial"/>
          <w:i/>
          <w:sz w:val="22"/>
          <w:szCs w:val="22"/>
          <w:u w:val="single"/>
        </w:rPr>
        <w:t>;</w:t>
      </w:r>
    </w:p>
    <w:p w:rsidR="004F4870" w:rsidRPr="004F4870" w:rsidRDefault="004F4870" w:rsidP="004F4870">
      <w:pPr>
        <w:pStyle w:val="ListParagraph"/>
        <w:numPr>
          <w:ilvl w:val="0"/>
          <w:numId w:val="35"/>
        </w:numPr>
        <w:suppressAutoHyphens w:val="0"/>
        <w:spacing w:line="240" w:lineRule="auto"/>
        <w:ind w:right="-1"/>
        <w:jc w:val="both"/>
        <w:rPr>
          <w:rFonts w:ascii="Arial" w:hAnsi="Arial" w:cs="Arial"/>
          <w:i/>
          <w:sz w:val="22"/>
          <w:szCs w:val="22"/>
          <w:u w:val="single"/>
          <w:lang w:val="sr-Cyrl-CS"/>
        </w:rPr>
      </w:pPr>
      <w:r w:rsidRPr="00301DB5">
        <w:rPr>
          <w:rFonts w:ascii="Arial" w:hAnsi="Arial" w:cs="Arial"/>
          <w:i/>
          <w:sz w:val="22"/>
          <w:szCs w:val="22"/>
          <w:u w:val="single"/>
          <w:lang w:val="sr-Cyrl-CS"/>
        </w:rPr>
        <w:t>копије важеће саобраћајне дозволе, и одштампане слике  регистрационе налепнице возила из које се види</w:t>
      </w:r>
      <w:r w:rsidRPr="00301DB5">
        <w:rPr>
          <w:rFonts w:ascii="Arial" w:hAnsi="Arial" w:cs="Arial"/>
          <w:i/>
          <w:sz w:val="22"/>
          <w:szCs w:val="22"/>
          <w:u w:val="single"/>
          <w:lang w:val="ru-RU"/>
        </w:rPr>
        <w:t xml:space="preserve"> </w:t>
      </w:r>
      <w:r w:rsidRPr="00301DB5">
        <w:rPr>
          <w:rFonts w:ascii="Arial" w:hAnsi="Arial" w:cs="Arial"/>
          <w:i/>
          <w:sz w:val="22"/>
          <w:szCs w:val="22"/>
          <w:u w:val="single"/>
          <w:lang w:val="sr-Cyrl-CS"/>
        </w:rPr>
        <w:t xml:space="preserve">регистарски број возила и датум истека важења регистрације, </w:t>
      </w:r>
      <w:r w:rsidRPr="00301DB5">
        <w:rPr>
          <w:rFonts w:ascii="Arial" w:hAnsi="Arial" w:cs="Arial"/>
          <w:b/>
          <w:i/>
          <w:sz w:val="22"/>
          <w:szCs w:val="22"/>
          <w:u w:val="single"/>
          <w:lang w:val="sr-Cyrl-CS"/>
        </w:rPr>
        <w:t>односно</w:t>
      </w:r>
      <w:r w:rsidRPr="00301DB5">
        <w:rPr>
          <w:rFonts w:ascii="Arial" w:hAnsi="Arial" w:cs="Arial"/>
          <w:i/>
          <w:sz w:val="22"/>
          <w:szCs w:val="22"/>
          <w:u w:val="single"/>
          <w:lang w:val="sr-Cyrl-CS"/>
        </w:rPr>
        <w:t xml:space="preserve"> ако саобраћајна дозвола није издата на име понуђача као власника возила поред копије важеће саобраћајне дозволе доставити </w:t>
      </w:r>
      <w:r w:rsidRPr="00301DB5">
        <w:rPr>
          <w:rFonts w:ascii="Arial" w:hAnsi="Arial" w:cs="Arial"/>
          <w:b/>
          <w:i/>
          <w:sz w:val="22"/>
          <w:szCs w:val="22"/>
          <w:u w:val="single"/>
          <w:lang w:val="sr-Cyrl-CS"/>
        </w:rPr>
        <w:t>и</w:t>
      </w:r>
      <w:r w:rsidRPr="00301DB5">
        <w:rPr>
          <w:rFonts w:ascii="Arial" w:hAnsi="Arial" w:cs="Arial"/>
          <w:i/>
          <w:sz w:val="22"/>
          <w:szCs w:val="22"/>
          <w:u w:val="single"/>
          <w:lang w:val="sr-Cyrl-CS"/>
        </w:rPr>
        <w:t xml:space="preserve"> доказ о правном основу коришћења возила (уговор о купопродаји или уговор о закупу или уговор о лизингу или уговор о коришћењу возила и сл.)</w:t>
      </w:r>
      <w:r>
        <w:rPr>
          <w:rFonts w:ascii="Arial" w:hAnsi="Arial" w:cs="Arial"/>
          <w:i/>
          <w:sz w:val="22"/>
          <w:szCs w:val="22"/>
          <w:u w:val="single"/>
          <w:lang w:val="sr-Cyrl-CS"/>
        </w:rPr>
        <w:t>;</w:t>
      </w:r>
    </w:p>
    <w:p w:rsidR="000E16E6" w:rsidRPr="000E16E6" w:rsidRDefault="004F4870" w:rsidP="004F4870">
      <w:pPr>
        <w:pStyle w:val="ListParagraph"/>
        <w:numPr>
          <w:ilvl w:val="0"/>
          <w:numId w:val="35"/>
        </w:numPr>
        <w:autoSpaceDE w:val="0"/>
        <w:autoSpaceDN w:val="0"/>
        <w:adjustRightInd w:val="0"/>
        <w:spacing w:line="240" w:lineRule="auto"/>
        <w:jc w:val="both"/>
        <w:rPr>
          <w:rFonts w:ascii="Arial" w:eastAsiaTheme="minorHAnsi" w:hAnsi="Arial" w:cs="Arial"/>
          <w:i/>
          <w:color w:val="auto"/>
          <w:sz w:val="22"/>
          <w:szCs w:val="22"/>
          <w:u w:val="single"/>
        </w:rPr>
      </w:pPr>
      <w:r w:rsidRPr="004F4870">
        <w:rPr>
          <w:rFonts w:ascii="Arial" w:eastAsiaTheme="minorHAnsi" w:hAnsi="Arial" w:cs="Arial"/>
          <w:bCs/>
          <w:i/>
          <w:color w:val="auto"/>
          <w:kern w:val="0"/>
          <w:sz w:val="22"/>
          <w:szCs w:val="22"/>
          <w:u w:val="single"/>
        </w:rPr>
        <w:t>изјав</w:t>
      </w:r>
      <w:r w:rsidR="00E97B32">
        <w:rPr>
          <w:rFonts w:ascii="Arial" w:eastAsiaTheme="minorHAnsi" w:hAnsi="Arial" w:cs="Arial"/>
          <w:bCs/>
          <w:i/>
          <w:color w:val="auto"/>
          <w:kern w:val="0"/>
          <w:sz w:val="22"/>
          <w:szCs w:val="22"/>
          <w:u w:val="single"/>
        </w:rPr>
        <w:t>е</w:t>
      </w:r>
      <w:r w:rsidRPr="004F4870">
        <w:rPr>
          <w:rFonts w:ascii="Arial" w:eastAsiaTheme="minorHAnsi" w:hAnsi="Arial" w:cs="Arial"/>
          <w:i/>
          <w:color w:val="auto"/>
          <w:kern w:val="0"/>
          <w:sz w:val="22"/>
          <w:szCs w:val="22"/>
          <w:u w:val="single"/>
        </w:rPr>
        <w:t>/</w:t>
      </w:r>
      <w:r w:rsidRPr="004F4870">
        <w:rPr>
          <w:rFonts w:ascii="Arial" w:eastAsiaTheme="minorHAnsi" w:hAnsi="Arial" w:cs="Arial"/>
          <w:bCs/>
          <w:i/>
          <w:color w:val="auto"/>
          <w:kern w:val="0"/>
          <w:sz w:val="22"/>
          <w:szCs w:val="22"/>
          <w:u w:val="single"/>
        </w:rPr>
        <w:t>сертификат</w:t>
      </w:r>
      <w:r w:rsidR="00E97B32">
        <w:rPr>
          <w:rFonts w:ascii="Arial" w:eastAsiaTheme="minorHAnsi" w:hAnsi="Arial" w:cs="Arial"/>
          <w:bCs/>
          <w:i/>
          <w:color w:val="auto"/>
          <w:kern w:val="0"/>
          <w:sz w:val="22"/>
          <w:szCs w:val="22"/>
          <w:u w:val="single"/>
        </w:rPr>
        <w:t>а/потврде</w:t>
      </w:r>
      <w:r w:rsidRPr="004F4870">
        <w:rPr>
          <w:rFonts w:ascii="Arial" w:eastAsiaTheme="minorHAnsi" w:hAnsi="Arial" w:cs="Arial"/>
          <w:bCs/>
          <w:i/>
          <w:color w:val="auto"/>
          <w:kern w:val="0"/>
          <w:sz w:val="22"/>
          <w:szCs w:val="22"/>
          <w:u w:val="single"/>
        </w:rPr>
        <w:t xml:space="preserve"> или друг</w:t>
      </w:r>
      <w:r w:rsidR="00E97B32">
        <w:rPr>
          <w:rFonts w:ascii="Arial" w:eastAsiaTheme="minorHAnsi" w:hAnsi="Arial" w:cs="Arial"/>
          <w:bCs/>
          <w:i/>
          <w:color w:val="auto"/>
          <w:kern w:val="0"/>
          <w:sz w:val="22"/>
          <w:szCs w:val="22"/>
          <w:u w:val="single"/>
        </w:rPr>
        <w:t>ог</w:t>
      </w:r>
      <w:r w:rsidRPr="004F4870">
        <w:rPr>
          <w:rFonts w:ascii="Arial" w:eastAsiaTheme="minorHAnsi" w:hAnsi="Arial" w:cs="Arial"/>
          <w:bCs/>
          <w:i/>
          <w:color w:val="auto"/>
          <w:kern w:val="0"/>
          <w:sz w:val="22"/>
          <w:szCs w:val="22"/>
          <w:u w:val="single"/>
        </w:rPr>
        <w:t xml:space="preserve"> документ</w:t>
      </w:r>
      <w:r w:rsidR="00A84696">
        <w:rPr>
          <w:rFonts w:ascii="Arial" w:eastAsiaTheme="minorHAnsi" w:hAnsi="Arial" w:cs="Arial"/>
          <w:bCs/>
          <w:i/>
          <w:color w:val="auto"/>
          <w:kern w:val="0"/>
          <w:sz w:val="22"/>
          <w:szCs w:val="22"/>
          <w:u w:val="single"/>
        </w:rPr>
        <w:t>а</w:t>
      </w:r>
      <w:r w:rsidRPr="004F4870">
        <w:rPr>
          <w:rFonts w:ascii="Arial" w:eastAsiaTheme="minorHAnsi" w:hAnsi="Arial" w:cs="Arial"/>
          <w:bCs/>
          <w:i/>
          <w:color w:val="auto"/>
          <w:kern w:val="0"/>
          <w:sz w:val="22"/>
          <w:szCs w:val="22"/>
          <w:u w:val="single"/>
        </w:rPr>
        <w:t xml:space="preserve"> </w:t>
      </w:r>
      <w:r w:rsidRPr="004F4870">
        <w:rPr>
          <w:rFonts w:ascii="Arial" w:eastAsiaTheme="minorHAnsi" w:hAnsi="Arial" w:cs="Arial"/>
          <w:b/>
          <w:bCs/>
          <w:i/>
          <w:color w:val="auto"/>
          <w:kern w:val="0"/>
          <w:sz w:val="22"/>
          <w:szCs w:val="22"/>
          <w:u w:val="single"/>
        </w:rPr>
        <w:t xml:space="preserve">произвођача опреме или </w:t>
      </w:r>
      <w:r w:rsidRPr="004F4870">
        <w:rPr>
          <w:rFonts w:ascii="Arial" w:eastAsiaTheme="minorHAnsi" w:hAnsi="Arial" w:cs="Arial"/>
          <w:b/>
          <w:i/>
          <w:color w:val="auto"/>
          <w:kern w:val="0"/>
          <w:sz w:val="22"/>
          <w:szCs w:val="22"/>
          <w:u w:val="single"/>
        </w:rPr>
        <w:t>а</w:t>
      </w:r>
      <w:r w:rsidRPr="004F4870">
        <w:rPr>
          <w:rFonts w:ascii="Arial" w:eastAsiaTheme="minorHAnsi" w:hAnsi="Arial" w:cs="Arial"/>
          <w:b/>
          <w:i/>
          <w:color w:val="auto"/>
          <w:sz w:val="22"/>
          <w:szCs w:val="22"/>
          <w:u w:val="single"/>
        </w:rPr>
        <w:t xml:space="preserve">уторизованог центра произвођача/ </w:t>
      </w:r>
      <w:r w:rsidRPr="004F4870">
        <w:rPr>
          <w:rFonts w:ascii="Arial" w:eastAsiaTheme="minorHAnsi" w:hAnsi="Arial" w:cs="Arial"/>
          <w:b/>
          <w:i/>
          <w:color w:val="auto"/>
          <w:kern w:val="0"/>
          <w:sz w:val="22"/>
          <w:szCs w:val="22"/>
          <w:u w:val="single"/>
        </w:rPr>
        <w:t>дил</w:t>
      </w:r>
      <w:r w:rsidRPr="004F4870">
        <w:rPr>
          <w:rFonts w:ascii="Arial" w:eastAsiaTheme="minorHAnsi" w:hAnsi="Arial" w:cs="Arial"/>
          <w:b/>
          <w:i/>
          <w:color w:val="auto"/>
          <w:sz w:val="22"/>
          <w:szCs w:val="22"/>
          <w:u w:val="single"/>
        </w:rPr>
        <w:t>ера произвођача понуђене опреме /локалне канцеларије, односно представништва произвођача на територији Републике Србије</w:t>
      </w:r>
      <w:r w:rsidRPr="004F4870">
        <w:rPr>
          <w:rFonts w:ascii="Arial" w:eastAsiaTheme="minorHAnsi" w:hAnsi="Arial" w:cs="Arial"/>
          <w:bCs/>
          <w:i/>
          <w:color w:val="auto"/>
          <w:kern w:val="0"/>
          <w:sz w:val="22"/>
          <w:szCs w:val="22"/>
          <w:u w:val="single"/>
        </w:rPr>
        <w:t xml:space="preserve"> да је</w:t>
      </w:r>
      <w:r>
        <w:rPr>
          <w:rFonts w:ascii="Arial" w:eastAsiaTheme="minorHAnsi" w:hAnsi="Arial" w:cs="Arial"/>
          <w:bCs/>
          <w:i/>
          <w:color w:val="auto"/>
          <w:kern w:val="0"/>
          <w:sz w:val="22"/>
          <w:szCs w:val="22"/>
          <w:u w:val="single"/>
        </w:rPr>
        <w:t xml:space="preserve"> понуђач </w:t>
      </w:r>
      <w:r w:rsidRPr="004F4870">
        <w:rPr>
          <w:rFonts w:ascii="Arial" w:eastAsiaTheme="minorHAnsi" w:hAnsi="Arial" w:cs="Arial"/>
          <w:bCs/>
          <w:i/>
          <w:color w:val="auto"/>
          <w:kern w:val="0"/>
          <w:sz w:val="22"/>
          <w:szCs w:val="22"/>
          <w:u w:val="single"/>
        </w:rPr>
        <w:t xml:space="preserve">овлашћени </w:t>
      </w:r>
      <w:r w:rsidRPr="004F4870">
        <w:rPr>
          <w:rFonts w:ascii="Arial" w:hAnsi="Arial" w:cs="Arial"/>
          <w:i/>
          <w:noProof/>
          <w:color w:val="auto"/>
          <w:sz w:val="22"/>
          <w:szCs w:val="22"/>
          <w:u w:val="single"/>
          <w:lang w:val="sr-Cyrl-CS"/>
        </w:rPr>
        <w:t xml:space="preserve">партнер </w:t>
      </w:r>
      <w:r w:rsidRPr="004F4870">
        <w:rPr>
          <w:rFonts w:ascii="Arial" w:eastAsiaTheme="minorHAnsi" w:hAnsi="Arial" w:cs="Arial"/>
          <w:bCs/>
          <w:i/>
          <w:color w:val="auto"/>
          <w:kern w:val="0"/>
          <w:sz w:val="22"/>
          <w:szCs w:val="22"/>
          <w:u w:val="single"/>
        </w:rPr>
        <w:t>и сервисер понуђене опреме</w:t>
      </w:r>
      <w:r w:rsidRPr="004F4870">
        <w:rPr>
          <w:rFonts w:ascii="Arial" w:eastAsiaTheme="minorHAnsi" w:hAnsi="Arial" w:cs="Arial"/>
          <w:bCs/>
          <w:i/>
          <w:color w:val="auto"/>
          <w:sz w:val="22"/>
          <w:szCs w:val="22"/>
          <w:u w:val="single"/>
        </w:rPr>
        <w:t xml:space="preserve"> </w:t>
      </w:r>
      <w:r>
        <w:rPr>
          <w:rFonts w:ascii="Arial" w:eastAsiaTheme="minorHAnsi" w:hAnsi="Arial" w:cs="Arial"/>
          <w:bCs/>
          <w:i/>
          <w:color w:val="auto"/>
          <w:sz w:val="22"/>
          <w:szCs w:val="22"/>
          <w:u w:val="single"/>
        </w:rPr>
        <w:t xml:space="preserve">(у случају да му </w:t>
      </w:r>
      <w:r w:rsidR="008C6825">
        <w:rPr>
          <w:rFonts w:ascii="Arial" w:eastAsiaTheme="minorHAnsi" w:hAnsi="Arial" w:cs="Arial"/>
          <w:bCs/>
          <w:i/>
          <w:color w:val="auto"/>
          <w:sz w:val="22"/>
          <w:szCs w:val="22"/>
          <w:u w:val="single"/>
        </w:rPr>
        <w:t>доказ</w:t>
      </w:r>
      <w:r>
        <w:rPr>
          <w:rFonts w:ascii="Arial" w:eastAsiaTheme="minorHAnsi" w:hAnsi="Arial" w:cs="Arial"/>
          <w:bCs/>
          <w:i/>
          <w:color w:val="auto"/>
          <w:sz w:val="22"/>
          <w:szCs w:val="22"/>
          <w:u w:val="single"/>
        </w:rPr>
        <w:t xml:space="preserve"> издаје произвођач -</w:t>
      </w:r>
      <w:r w:rsidRPr="004F4870">
        <w:rPr>
          <w:rFonts w:ascii="Arial" w:eastAsiaTheme="minorHAnsi" w:hAnsi="Arial" w:cs="Arial"/>
          <w:i/>
          <w:color w:val="auto"/>
          <w:sz w:val="22"/>
          <w:szCs w:val="22"/>
          <w:u w:val="single"/>
        </w:rPr>
        <w:t xml:space="preserve"> </w:t>
      </w:r>
      <w:r>
        <w:rPr>
          <w:rFonts w:ascii="Arial" w:eastAsiaTheme="minorHAnsi" w:hAnsi="Arial" w:cs="Arial"/>
          <w:i/>
          <w:color w:val="auto"/>
          <w:kern w:val="0"/>
          <w:sz w:val="22"/>
          <w:szCs w:val="22"/>
          <w:u w:val="single"/>
        </w:rPr>
        <w:t>исти</w:t>
      </w:r>
      <w:r w:rsidRPr="004F4870">
        <w:rPr>
          <w:rFonts w:ascii="Arial" w:eastAsiaTheme="minorHAnsi" w:hAnsi="Arial" w:cs="Arial"/>
          <w:i/>
          <w:color w:val="auto"/>
          <w:kern w:val="0"/>
          <w:sz w:val="22"/>
          <w:szCs w:val="22"/>
          <w:u w:val="single"/>
        </w:rPr>
        <w:t xml:space="preserve"> мора бити оверен печатом и потписан од стране овлашћеног лица произвођача</w:t>
      </w:r>
      <w:r>
        <w:rPr>
          <w:rFonts w:ascii="Arial" w:eastAsiaTheme="minorHAnsi" w:hAnsi="Arial" w:cs="Arial"/>
          <w:i/>
          <w:color w:val="auto"/>
          <w:kern w:val="0"/>
          <w:sz w:val="22"/>
          <w:szCs w:val="22"/>
          <w:u w:val="single"/>
        </w:rPr>
        <w:t xml:space="preserve">, а уколико </w:t>
      </w:r>
      <w:r w:rsidR="008C6825">
        <w:rPr>
          <w:rFonts w:ascii="Arial" w:eastAsiaTheme="minorHAnsi" w:hAnsi="Arial" w:cs="Arial"/>
          <w:i/>
          <w:color w:val="auto"/>
          <w:kern w:val="0"/>
          <w:sz w:val="22"/>
          <w:szCs w:val="22"/>
          <w:u w:val="single"/>
        </w:rPr>
        <w:t xml:space="preserve">му доказ </w:t>
      </w:r>
      <w:r>
        <w:rPr>
          <w:rFonts w:ascii="Arial" w:eastAsiaTheme="minorHAnsi" w:hAnsi="Arial" w:cs="Arial"/>
          <w:i/>
          <w:color w:val="auto"/>
          <w:kern w:val="0"/>
          <w:sz w:val="22"/>
          <w:szCs w:val="22"/>
          <w:u w:val="single"/>
        </w:rPr>
        <w:t xml:space="preserve">издаје </w:t>
      </w:r>
      <w:r w:rsidRPr="004F4870">
        <w:rPr>
          <w:rFonts w:ascii="Arial" w:eastAsiaTheme="minorHAnsi" w:hAnsi="Arial" w:cs="Arial"/>
          <w:i/>
          <w:color w:val="auto"/>
          <w:kern w:val="0"/>
          <w:sz w:val="22"/>
          <w:szCs w:val="22"/>
          <w:u w:val="single"/>
        </w:rPr>
        <w:t>а</w:t>
      </w:r>
      <w:r w:rsidRPr="004F4870">
        <w:rPr>
          <w:rFonts w:ascii="Arial" w:eastAsiaTheme="minorHAnsi" w:hAnsi="Arial" w:cs="Arial"/>
          <w:i/>
          <w:color w:val="auto"/>
          <w:sz w:val="22"/>
          <w:szCs w:val="22"/>
          <w:u w:val="single"/>
        </w:rPr>
        <w:t>уторизован</w:t>
      </w:r>
      <w:r>
        <w:rPr>
          <w:rFonts w:ascii="Arial" w:eastAsiaTheme="minorHAnsi" w:hAnsi="Arial" w:cs="Arial"/>
          <w:i/>
          <w:color w:val="auto"/>
          <w:sz w:val="22"/>
          <w:szCs w:val="22"/>
          <w:u w:val="single"/>
        </w:rPr>
        <w:t>и</w:t>
      </w:r>
      <w:r w:rsidRPr="004F4870">
        <w:rPr>
          <w:rFonts w:ascii="Arial" w:eastAsiaTheme="minorHAnsi" w:hAnsi="Arial" w:cs="Arial"/>
          <w:i/>
          <w:color w:val="auto"/>
          <w:sz w:val="22"/>
          <w:szCs w:val="22"/>
          <w:u w:val="single"/>
        </w:rPr>
        <w:t xml:space="preserve"> цент</w:t>
      </w:r>
      <w:r>
        <w:rPr>
          <w:rFonts w:ascii="Arial" w:eastAsiaTheme="minorHAnsi" w:hAnsi="Arial" w:cs="Arial"/>
          <w:i/>
          <w:color w:val="auto"/>
          <w:sz w:val="22"/>
          <w:szCs w:val="22"/>
          <w:u w:val="single"/>
        </w:rPr>
        <w:t>ар</w:t>
      </w:r>
      <w:r w:rsidRPr="004F4870">
        <w:rPr>
          <w:rFonts w:ascii="Arial" w:eastAsiaTheme="minorHAnsi" w:hAnsi="Arial" w:cs="Arial"/>
          <w:i/>
          <w:color w:val="auto"/>
          <w:sz w:val="22"/>
          <w:szCs w:val="22"/>
          <w:u w:val="single"/>
        </w:rPr>
        <w:t xml:space="preserve"> произвођача/ </w:t>
      </w:r>
      <w:r w:rsidRPr="004F4870">
        <w:rPr>
          <w:rFonts w:ascii="Arial" w:eastAsiaTheme="minorHAnsi" w:hAnsi="Arial" w:cs="Arial"/>
          <w:i/>
          <w:color w:val="auto"/>
          <w:kern w:val="0"/>
          <w:sz w:val="22"/>
          <w:szCs w:val="22"/>
          <w:u w:val="single"/>
        </w:rPr>
        <w:t>дил</w:t>
      </w:r>
      <w:r>
        <w:rPr>
          <w:rFonts w:ascii="Arial" w:eastAsiaTheme="minorHAnsi" w:hAnsi="Arial" w:cs="Arial"/>
          <w:i/>
          <w:color w:val="auto"/>
          <w:sz w:val="22"/>
          <w:szCs w:val="22"/>
          <w:u w:val="single"/>
        </w:rPr>
        <w:t>ер</w:t>
      </w:r>
      <w:r w:rsidRPr="004F4870">
        <w:rPr>
          <w:rFonts w:ascii="Arial" w:eastAsiaTheme="minorHAnsi" w:hAnsi="Arial" w:cs="Arial"/>
          <w:i/>
          <w:color w:val="auto"/>
          <w:sz w:val="22"/>
          <w:szCs w:val="22"/>
          <w:u w:val="single"/>
        </w:rPr>
        <w:t xml:space="preserve"> произвођача понуђене опреме /локалне канцеларије, односно представништва произвођача на територији Републике Србије</w:t>
      </w:r>
      <w:r>
        <w:rPr>
          <w:rFonts w:ascii="Arial" w:eastAsiaTheme="minorHAnsi" w:hAnsi="Arial" w:cs="Arial"/>
          <w:i/>
          <w:color w:val="auto"/>
          <w:sz w:val="22"/>
          <w:szCs w:val="22"/>
          <w:u w:val="single"/>
        </w:rPr>
        <w:t>, онда се</w:t>
      </w:r>
      <w:r w:rsidR="008C6825">
        <w:rPr>
          <w:rFonts w:ascii="Arial" w:eastAsiaTheme="minorHAnsi" w:hAnsi="Arial" w:cs="Arial"/>
          <w:i/>
          <w:color w:val="auto"/>
          <w:sz w:val="22"/>
          <w:szCs w:val="22"/>
          <w:u w:val="single"/>
        </w:rPr>
        <w:t xml:space="preserve"> поред тог доказа</w:t>
      </w:r>
      <w:r>
        <w:rPr>
          <w:rFonts w:ascii="Arial" w:eastAsiaTheme="minorHAnsi" w:hAnsi="Arial" w:cs="Arial"/>
          <w:i/>
          <w:color w:val="auto"/>
          <w:sz w:val="22"/>
          <w:szCs w:val="22"/>
          <w:u w:val="single"/>
        </w:rPr>
        <w:t xml:space="preserve"> мора доставити и </w:t>
      </w:r>
      <w:r w:rsidRPr="004F4870">
        <w:rPr>
          <w:rFonts w:ascii="Arial" w:eastAsiaTheme="minorHAnsi" w:hAnsi="Arial" w:cs="Arial"/>
          <w:i/>
          <w:color w:val="auto"/>
          <w:sz w:val="22"/>
          <w:szCs w:val="22"/>
          <w:u w:val="single"/>
        </w:rPr>
        <w:t>д</w:t>
      </w:r>
      <w:r w:rsidRPr="004F4870">
        <w:rPr>
          <w:rFonts w:ascii="Arial" w:eastAsiaTheme="minorHAnsi" w:hAnsi="Arial" w:cs="Arial"/>
          <w:i/>
          <w:color w:val="auto"/>
          <w:kern w:val="0"/>
          <w:sz w:val="22"/>
          <w:szCs w:val="22"/>
          <w:u w:val="single"/>
        </w:rPr>
        <w:t>окумент издат од стране произвођача</w:t>
      </w:r>
      <w:r>
        <w:rPr>
          <w:rFonts w:ascii="Arial" w:eastAsiaTheme="minorHAnsi" w:hAnsi="Arial" w:cs="Arial"/>
          <w:i/>
          <w:color w:val="auto"/>
          <w:kern w:val="0"/>
          <w:sz w:val="22"/>
          <w:szCs w:val="22"/>
          <w:u w:val="single"/>
        </w:rPr>
        <w:t xml:space="preserve"> којим се доказује </w:t>
      </w:r>
      <w:r w:rsidR="00751F55">
        <w:rPr>
          <w:rFonts w:ascii="Arial" w:eastAsiaTheme="minorHAnsi" w:hAnsi="Arial" w:cs="Arial"/>
          <w:i/>
          <w:color w:val="auto"/>
          <w:kern w:val="0"/>
          <w:sz w:val="22"/>
          <w:szCs w:val="22"/>
          <w:u w:val="single"/>
        </w:rPr>
        <w:t xml:space="preserve">наведени </w:t>
      </w:r>
      <w:r>
        <w:rPr>
          <w:rFonts w:ascii="Arial" w:eastAsiaTheme="minorHAnsi" w:hAnsi="Arial" w:cs="Arial"/>
          <w:i/>
          <w:color w:val="auto"/>
          <w:kern w:val="0"/>
          <w:sz w:val="22"/>
          <w:szCs w:val="22"/>
          <w:u w:val="single"/>
        </w:rPr>
        <w:t>статус</w:t>
      </w:r>
      <w:r w:rsidR="008C6825">
        <w:rPr>
          <w:rFonts w:ascii="Arial" w:eastAsiaTheme="minorHAnsi" w:hAnsi="Arial" w:cs="Arial"/>
          <w:i/>
          <w:color w:val="auto"/>
          <w:kern w:val="0"/>
          <w:sz w:val="22"/>
          <w:szCs w:val="22"/>
          <w:u w:val="single"/>
        </w:rPr>
        <w:t xml:space="preserve"> издаваоца доказа</w:t>
      </w:r>
      <w:r>
        <w:rPr>
          <w:rFonts w:ascii="Arial" w:eastAsiaTheme="minorHAnsi" w:hAnsi="Arial" w:cs="Arial"/>
          <w:i/>
          <w:color w:val="auto"/>
          <w:kern w:val="0"/>
          <w:sz w:val="22"/>
          <w:szCs w:val="22"/>
          <w:u w:val="single"/>
        </w:rPr>
        <w:t>)</w:t>
      </w:r>
      <w:r w:rsidR="000E16E6">
        <w:rPr>
          <w:rFonts w:ascii="Arial" w:eastAsiaTheme="minorHAnsi" w:hAnsi="Arial" w:cs="Arial"/>
          <w:i/>
          <w:color w:val="auto"/>
          <w:kern w:val="0"/>
          <w:sz w:val="22"/>
          <w:szCs w:val="22"/>
          <w:u w:val="single"/>
        </w:rPr>
        <w:t>.</w:t>
      </w:r>
      <w:r w:rsidR="000E16E6" w:rsidRPr="000E16E6">
        <w:rPr>
          <w:rFonts w:ascii="Arial" w:eastAsiaTheme="minorHAnsi" w:hAnsi="Arial" w:cs="Arial"/>
          <w:b/>
          <w:bCs/>
          <w:color w:val="FF0000"/>
          <w:sz w:val="22"/>
          <w:szCs w:val="22"/>
        </w:rPr>
        <w:t xml:space="preserve"> </w:t>
      </w:r>
    </w:p>
    <w:p w:rsidR="008C6825" w:rsidRPr="000E16E6" w:rsidRDefault="000E16E6" w:rsidP="000E16E6">
      <w:pPr>
        <w:pStyle w:val="ListParagraph"/>
        <w:autoSpaceDE w:val="0"/>
        <w:autoSpaceDN w:val="0"/>
        <w:adjustRightInd w:val="0"/>
        <w:spacing w:line="240" w:lineRule="auto"/>
        <w:jc w:val="both"/>
        <w:rPr>
          <w:rFonts w:ascii="Arial" w:eastAsiaTheme="minorHAnsi" w:hAnsi="Arial" w:cs="Arial"/>
          <w:i/>
          <w:color w:val="auto"/>
          <w:sz w:val="22"/>
          <w:szCs w:val="22"/>
          <w:u w:val="single"/>
        </w:rPr>
      </w:pPr>
      <w:r>
        <w:rPr>
          <w:rFonts w:ascii="Arial" w:eastAsiaTheme="minorHAnsi" w:hAnsi="Arial" w:cs="Arial"/>
          <w:b/>
          <w:bCs/>
          <w:i/>
          <w:color w:val="auto"/>
          <w:sz w:val="22"/>
          <w:szCs w:val="22"/>
          <w:u w:val="single"/>
        </w:rPr>
        <w:lastRenderedPageBreak/>
        <w:t>А</w:t>
      </w:r>
      <w:r w:rsidRPr="000E16E6">
        <w:rPr>
          <w:rFonts w:ascii="Arial" w:eastAsiaTheme="minorHAnsi" w:hAnsi="Arial" w:cs="Arial"/>
          <w:b/>
          <w:bCs/>
          <w:i/>
          <w:color w:val="auto"/>
          <w:sz w:val="22"/>
          <w:szCs w:val="22"/>
          <w:u w:val="single"/>
        </w:rPr>
        <w:t>ко није овлашћени сервисер</w:t>
      </w:r>
      <w:r w:rsidRPr="000E16E6">
        <w:rPr>
          <w:rFonts w:ascii="Arial" w:eastAsiaTheme="minorHAnsi" w:hAnsi="Arial" w:cs="Arial"/>
          <w:b/>
          <w:i/>
          <w:color w:val="auto"/>
          <w:sz w:val="22"/>
          <w:szCs w:val="22"/>
          <w:u w:val="single"/>
        </w:rPr>
        <w:t>,</w:t>
      </w:r>
      <w:r w:rsidRPr="000E16E6">
        <w:rPr>
          <w:rFonts w:ascii="Arial" w:eastAsiaTheme="minorHAnsi" w:hAnsi="Arial" w:cs="Arial"/>
          <w:i/>
          <w:color w:val="auto"/>
          <w:sz w:val="22"/>
          <w:szCs w:val="22"/>
          <w:u w:val="single"/>
        </w:rPr>
        <w:t xml:space="preserve"> </w:t>
      </w:r>
      <w:r>
        <w:rPr>
          <w:rFonts w:ascii="Arial" w:eastAsiaTheme="minorHAnsi" w:hAnsi="Arial" w:cs="Arial"/>
          <w:i/>
          <w:color w:val="auto"/>
          <w:sz w:val="22"/>
          <w:szCs w:val="22"/>
          <w:u w:val="single"/>
        </w:rPr>
        <w:t xml:space="preserve">понуђач </w:t>
      </w:r>
      <w:r w:rsidRPr="000E16E6">
        <w:rPr>
          <w:rFonts w:ascii="Arial" w:eastAsiaTheme="minorHAnsi" w:hAnsi="Arial" w:cs="Arial"/>
          <w:i/>
          <w:color w:val="auto"/>
          <w:sz w:val="22"/>
          <w:szCs w:val="22"/>
          <w:u w:val="single"/>
        </w:rPr>
        <w:t>доставља уговор који има са овлашћеним сервисером понуђене опреме</w:t>
      </w:r>
      <w:r w:rsidR="008C6825" w:rsidRPr="000E16E6">
        <w:rPr>
          <w:rFonts w:ascii="Arial" w:eastAsiaTheme="minorHAnsi" w:hAnsi="Arial" w:cs="Arial"/>
          <w:i/>
          <w:color w:val="auto"/>
          <w:kern w:val="0"/>
          <w:sz w:val="22"/>
          <w:szCs w:val="22"/>
          <w:u w:val="single"/>
        </w:rPr>
        <w:t>;</w:t>
      </w:r>
    </w:p>
    <w:p w:rsidR="008C6825" w:rsidRPr="00D24102" w:rsidRDefault="004F4870" w:rsidP="008C6825">
      <w:pPr>
        <w:pStyle w:val="ListParagraph"/>
        <w:numPr>
          <w:ilvl w:val="0"/>
          <w:numId w:val="27"/>
        </w:numPr>
        <w:suppressAutoHyphens w:val="0"/>
        <w:spacing w:line="240" w:lineRule="auto"/>
        <w:jc w:val="both"/>
        <w:rPr>
          <w:rFonts w:ascii="Arial" w:hAnsi="Arial" w:cs="Arial"/>
          <w:i/>
          <w:sz w:val="22"/>
          <w:szCs w:val="22"/>
          <w:u w:val="single"/>
          <w:lang w:val="sr-Cyrl-CS"/>
        </w:rPr>
      </w:pPr>
      <w:r w:rsidRPr="004F4870">
        <w:rPr>
          <w:rFonts w:ascii="Arial" w:eastAsiaTheme="minorHAnsi" w:hAnsi="Arial" w:cs="Arial"/>
          <w:i/>
          <w:color w:val="auto"/>
          <w:kern w:val="0"/>
          <w:sz w:val="22"/>
          <w:szCs w:val="22"/>
          <w:u w:val="single"/>
        </w:rPr>
        <w:t xml:space="preserve"> </w:t>
      </w:r>
      <w:r w:rsidR="008C6825" w:rsidRPr="002E2AD4">
        <w:rPr>
          <w:rFonts w:ascii="Arial" w:hAnsi="Arial" w:cs="Arial"/>
          <w:i/>
          <w:sz w:val="22"/>
          <w:szCs w:val="22"/>
          <w:u w:val="single"/>
          <w:lang w:val="sr-Cyrl-CS"/>
        </w:rPr>
        <w:t>копије радне књижице</w:t>
      </w:r>
      <w:r w:rsidR="008C6825" w:rsidRPr="00301DB5">
        <w:rPr>
          <w:rFonts w:ascii="Arial" w:hAnsi="Arial" w:cs="Arial"/>
          <w:b/>
          <w:i/>
          <w:sz w:val="22"/>
          <w:szCs w:val="22"/>
          <w:u w:val="single"/>
          <w:lang w:val="sr-Cyrl-CS"/>
        </w:rPr>
        <w:t>/</w:t>
      </w:r>
      <w:r w:rsidR="008C6825" w:rsidRPr="002E2AD4">
        <w:rPr>
          <w:rFonts w:ascii="Arial" w:hAnsi="Arial" w:cs="Arial"/>
          <w:i/>
          <w:sz w:val="22"/>
          <w:szCs w:val="22"/>
          <w:u w:val="single"/>
          <w:lang w:val="sr-Cyrl-CS"/>
        </w:rPr>
        <w:t xml:space="preserve"> уговора о радном ангажовању (уговор о </w:t>
      </w:r>
      <w:r w:rsidR="008C6825" w:rsidRPr="00D24102">
        <w:rPr>
          <w:rFonts w:ascii="Arial" w:hAnsi="Arial" w:cs="Arial"/>
          <w:i/>
          <w:color w:val="auto"/>
          <w:sz w:val="22"/>
          <w:szCs w:val="22"/>
          <w:u w:val="single"/>
          <w:lang w:val="sr-Cyrl-CS"/>
        </w:rPr>
        <w:t xml:space="preserve">привременим/повременим пословима, уговор о делу и сл.) за сервисера и важећих </w:t>
      </w:r>
      <w:r w:rsidR="008C6825" w:rsidRPr="00D24102">
        <w:rPr>
          <w:rFonts w:ascii="Arial" w:hAnsi="Arial" w:cs="Arial"/>
          <w:bCs/>
          <w:i/>
          <w:noProof/>
          <w:color w:val="auto"/>
          <w:sz w:val="22"/>
          <w:szCs w:val="22"/>
          <w:u w:val="single"/>
          <w:lang w:val="sr-Cyrl-CS"/>
        </w:rPr>
        <w:t>сертификата које се односе на сервисирање предметне опреме а гласе на име сервисера</w:t>
      </w:r>
      <w:r w:rsidR="008C6825">
        <w:rPr>
          <w:rFonts w:ascii="Arial" w:hAnsi="Arial" w:cs="Arial"/>
          <w:i/>
          <w:noProof/>
          <w:color w:val="auto"/>
          <w:sz w:val="22"/>
          <w:szCs w:val="22"/>
          <w:u w:val="single"/>
          <w:lang w:val="sr-Cyrl-CS"/>
        </w:rPr>
        <w:t>.</w:t>
      </w:r>
    </w:p>
    <w:p w:rsidR="004F4870" w:rsidRPr="004F4870" w:rsidRDefault="004F4870" w:rsidP="008C6825">
      <w:pPr>
        <w:pStyle w:val="ListParagraph"/>
        <w:autoSpaceDE w:val="0"/>
        <w:autoSpaceDN w:val="0"/>
        <w:adjustRightInd w:val="0"/>
        <w:spacing w:line="240" w:lineRule="auto"/>
        <w:jc w:val="both"/>
        <w:rPr>
          <w:rFonts w:ascii="Arial" w:eastAsiaTheme="minorHAnsi" w:hAnsi="Arial" w:cs="Arial"/>
          <w:i/>
          <w:color w:val="auto"/>
          <w:sz w:val="22"/>
          <w:szCs w:val="22"/>
          <w:u w:val="single"/>
        </w:rPr>
      </w:pPr>
    </w:p>
    <w:p w:rsidR="00A84696" w:rsidRDefault="007A4A4B" w:rsidP="009E2DAF">
      <w:pPr>
        <w:pStyle w:val="ListParagraph"/>
        <w:suppressAutoHyphens w:val="0"/>
        <w:spacing w:line="240" w:lineRule="auto"/>
        <w:ind w:left="0"/>
        <w:jc w:val="both"/>
        <w:rPr>
          <w:rFonts w:ascii="Arial" w:hAnsi="Arial" w:cs="Arial"/>
          <w:b/>
          <w:bCs/>
          <w:iCs/>
          <w:sz w:val="22"/>
          <w:szCs w:val="22"/>
          <w:lang w:val="sr-Cyrl-CS"/>
        </w:rPr>
      </w:pPr>
      <w:r w:rsidRPr="009E2DAF">
        <w:rPr>
          <w:rFonts w:ascii="Arial" w:hAnsi="Arial" w:cs="Arial"/>
          <w:bCs/>
          <w:iCs/>
          <w:sz w:val="22"/>
          <w:szCs w:val="22"/>
          <w:lang w:val="sr-Cyrl-CS"/>
        </w:rPr>
        <w:t xml:space="preserve"> </w:t>
      </w:r>
      <w:r w:rsidR="00A84696" w:rsidRPr="00A84696">
        <w:rPr>
          <w:rFonts w:ascii="Arial" w:hAnsi="Arial" w:cs="Arial"/>
          <w:b/>
          <w:bCs/>
          <w:iCs/>
          <w:sz w:val="22"/>
          <w:szCs w:val="22"/>
          <w:lang w:val="sr-Cyrl-CS"/>
        </w:rPr>
        <w:t>За партију 3:</w:t>
      </w:r>
      <w:r w:rsidRPr="00A84696">
        <w:rPr>
          <w:rFonts w:ascii="Arial" w:hAnsi="Arial" w:cs="Arial"/>
          <w:b/>
          <w:bCs/>
          <w:iCs/>
          <w:sz w:val="22"/>
          <w:szCs w:val="22"/>
          <w:lang w:val="sr-Cyrl-CS"/>
        </w:rPr>
        <w:t xml:space="preserve">   </w:t>
      </w:r>
    </w:p>
    <w:p w:rsidR="00A84696" w:rsidRPr="00A84696" w:rsidRDefault="00A84696" w:rsidP="00A84696">
      <w:pPr>
        <w:pStyle w:val="ListParagraph"/>
        <w:numPr>
          <w:ilvl w:val="0"/>
          <w:numId w:val="37"/>
        </w:numPr>
        <w:suppressAutoHyphens w:val="0"/>
        <w:spacing w:line="240" w:lineRule="auto"/>
        <w:jc w:val="both"/>
        <w:rPr>
          <w:rFonts w:ascii="Arial" w:hAnsi="Arial" w:cs="Arial"/>
          <w:b/>
          <w:bCs/>
          <w:iCs/>
          <w:sz w:val="22"/>
          <w:szCs w:val="22"/>
          <w:lang w:val="sr-Cyrl-CS"/>
        </w:rPr>
      </w:pPr>
      <w:r w:rsidRPr="004F4870">
        <w:rPr>
          <w:rFonts w:ascii="Arial" w:eastAsiaTheme="minorHAnsi" w:hAnsi="Arial" w:cs="Arial"/>
          <w:bCs/>
          <w:i/>
          <w:color w:val="auto"/>
          <w:kern w:val="0"/>
          <w:sz w:val="22"/>
          <w:szCs w:val="22"/>
          <w:u w:val="single"/>
        </w:rPr>
        <w:t>изјав</w:t>
      </w:r>
      <w:r>
        <w:rPr>
          <w:rFonts w:ascii="Arial" w:eastAsiaTheme="minorHAnsi" w:hAnsi="Arial" w:cs="Arial"/>
          <w:bCs/>
          <w:i/>
          <w:color w:val="auto"/>
          <w:kern w:val="0"/>
          <w:sz w:val="22"/>
          <w:szCs w:val="22"/>
          <w:u w:val="single"/>
        </w:rPr>
        <w:t>е</w:t>
      </w:r>
      <w:r w:rsidRPr="004F4870">
        <w:rPr>
          <w:rFonts w:ascii="Arial" w:eastAsiaTheme="minorHAnsi" w:hAnsi="Arial" w:cs="Arial"/>
          <w:i/>
          <w:color w:val="auto"/>
          <w:kern w:val="0"/>
          <w:sz w:val="22"/>
          <w:szCs w:val="22"/>
          <w:u w:val="single"/>
        </w:rPr>
        <w:t>/</w:t>
      </w:r>
      <w:r w:rsidRPr="004F4870">
        <w:rPr>
          <w:rFonts w:ascii="Arial" w:eastAsiaTheme="minorHAnsi" w:hAnsi="Arial" w:cs="Arial"/>
          <w:bCs/>
          <w:i/>
          <w:color w:val="auto"/>
          <w:kern w:val="0"/>
          <w:sz w:val="22"/>
          <w:szCs w:val="22"/>
          <w:u w:val="single"/>
        </w:rPr>
        <w:t>сертификат</w:t>
      </w:r>
      <w:r>
        <w:rPr>
          <w:rFonts w:ascii="Arial" w:eastAsiaTheme="minorHAnsi" w:hAnsi="Arial" w:cs="Arial"/>
          <w:bCs/>
          <w:i/>
          <w:color w:val="auto"/>
          <w:kern w:val="0"/>
          <w:sz w:val="22"/>
          <w:szCs w:val="22"/>
          <w:u w:val="single"/>
        </w:rPr>
        <w:t>а/потврде</w:t>
      </w:r>
      <w:r w:rsidRPr="004F4870">
        <w:rPr>
          <w:rFonts w:ascii="Arial" w:eastAsiaTheme="minorHAnsi" w:hAnsi="Arial" w:cs="Arial"/>
          <w:bCs/>
          <w:i/>
          <w:color w:val="auto"/>
          <w:kern w:val="0"/>
          <w:sz w:val="22"/>
          <w:szCs w:val="22"/>
          <w:u w:val="single"/>
        </w:rPr>
        <w:t xml:space="preserve"> или друг</w:t>
      </w:r>
      <w:r>
        <w:rPr>
          <w:rFonts w:ascii="Arial" w:eastAsiaTheme="minorHAnsi" w:hAnsi="Arial" w:cs="Arial"/>
          <w:bCs/>
          <w:i/>
          <w:color w:val="auto"/>
          <w:kern w:val="0"/>
          <w:sz w:val="22"/>
          <w:szCs w:val="22"/>
          <w:u w:val="single"/>
        </w:rPr>
        <w:t>ог</w:t>
      </w:r>
      <w:r w:rsidRPr="004F4870">
        <w:rPr>
          <w:rFonts w:ascii="Arial" w:eastAsiaTheme="minorHAnsi" w:hAnsi="Arial" w:cs="Arial"/>
          <w:bCs/>
          <w:i/>
          <w:color w:val="auto"/>
          <w:kern w:val="0"/>
          <w:sz w:val="22"/>
          <w:szCs w:val="22"/>
          <w:u w:val="single"/>
        </w:rPr>
        <w:t xml:space="preserve"> документ</w:t>
      </w:r>
      <w:r>
        <w:rPr>
          <w:rFonts w:ascii="Arial" w:eastAsiaTheme="minorHAnsi" w:hAnsi="Arial" w:cs="Arial"/>
          <w:bCs/>
          <w:i/>
          <w:color w:val="auto"/>
          <w:kern w:val="0"/>
          <w:sz w:val="22"/>
          <w:szCs w:val="22"/>
          <w:u w:val="single"/>
        </w:rPr>
        <w:t>а издатог од стране НР-а;</w:t>
      </w:r>
    </w:p>
    <w:p w:rsidR="00ED2250" w:rsidRPr="00BF3635" w:rsidRDefault="007A4A4B" w:rsidP="00A84696">
      <w:pPr>
        <w:pStyle w:val="ListParagraph"/>
        <w:numPr>
          <w:ilvl w:val="0"/>
          <w:numId w:val="37"/>
        </w:numPr>
        <w:suppressAutoHyphens w:val="0"/>
        <w:spacing w:line="240" w:lineRule="auto"/>
        <w:jc w:val="both"/>
        <w:rPr>
          <w:rFonts w:ascii="Arial" w:hAnsi="Arial" w:cs="Arial"/>
          <w:b/>
          <w:bCs/>
          <w:iCs/>
          <w:sz w:val="22"/>
          <w:szCs w:val="22"/>
          <w:lang w:val="sr-Cyrl-CS"/>
        </w:rPr>
      </w:pPr>
      <w:r w:rsidRPr="00A84696">
        <w:rPr>
          <w:rFonts w:ascii="Arial" w:hAnsi="Arial" w:cs="Arial"/>
          <w:b/>
          <w:bCs/>
          <w:iCs/>
          <w:sz w:val="22"/>
          <w:szCs w:val="22"/>
          <w:lang w:val="sr-Cyrl-CS"/>
        </w:rPr>
        <w:t xml:space="preserve"> </w:t>
      </w:r>
      <w:r w:rsidR="00A84696" w:rsidRPr="004F4870">
        <w:rPr>
          <w:rFonts w:ascii="Arial" w:eastAsiaTheme="minorHAnsi" w:hAnsi="Arial" w:cs="Arial"/>
          <w:bCs/>
          <w:i/>
          <w:color w:val="auto"/>
          <w:kern w:val="0"/>
          <w:sz w:val="22"/>
          <w:szCs w:val="22"/>
          <w:u w:val="single"/>
        </w:rPr>
        <w:t>изјав</w:t>
      </w:r>
      <w:r w:rsidR="00A84696">
        <w:rPr>
          <w:rFonts w:ascii="Arial" w:eastAsiaTheme="minorHAnsi" w:hAnsi="Arial" w:cs="Arial"/>
          <w:bCs/>
          <w:i/>
          <w:color w:val="auto"/>
          <w:kern w:val="0"/>
          <w:sz w:val="22"/>
          <w:szCs w:val="22"/>
          <w:u w:val="single"/>
        </w:rPr>
        <w:t>е</w:t>
      </w:r>
      <w:r w:rsidR="00A84696" w:rsidRPr="004F4870">
        <w:rPr>
          <w:rFonts w:ascii="Arial" w:eastAsiaTheme="minorHAnsi" w:hAnsi="Arial" w:cs="Arial"/>
          <w:i/>
          <w:color w:val="auto"/>
          <w:kern w:val="0"/>
          <w:sz w:val="22"/>
          <w:szCs w:val="22"/>
          <w:u w:val="single"/>
        </w:rPr>
        <w:t>/</w:t>
      </w:r>
      <w:r w:rsidR="00A84696" w:rsidRPr="004F4870">
        <w:rPr>
          <w:rFonts w:ascii="Arial" w:eastAsiaTheme="minorHAnsi" w:hAnsi="Arial" w:cs="Arial"/>
          <w:bCs/>
          <w:i/>
          <w:color w:val="auto"/>
          <w:kern w:val="0"/>
          <w:sz w:val="22"/>
          <w:szCs w:val="22"/>
          <w:u w:val="single"/>
        </w:rPr>
        <w:t>сертификат</w:t>
      </w:r>
      <w:r w:rsidR="00A84696">
        <w:rPr>
          <w:rFonts w:ascii="Arial" w:eastAsiaTheme="minorHAnsi" w:hAnsi="Arial" w:cs="Arial"/>
          <w:bCs/>
          <w:i/>
          <w:color w:val="auto"/>
          <w:kern w:val="0"/>
          <w:sz w:val="22"/>
          <w:szCs w:val="22"/>
          <w:u w:val="single"/>
        </w:rPr>
        <w:t>а/потврде</w:t>
      </w:r>
      <w:r w:rsidR="00A84696" w:rsidRPr="004F4870">
        <w:rPr>
          <w:rFonts w:ascii="Arial" w:eastAsiaTheme="minorHAnsi" w:hAnsi="Arial" w:cs="Arial"/>
          <w:bCs/>
          <w:i/>
          <w:color w:val="auto"/>
          <w:kern w:val="0"/>
          <w:sz w:val="22"/>
          <w:szCs w:val="22"/>
          <w:u w:val="single"/>
        </w:rPr>
        <w:t xml:space="preserve"> или друг</w:t>
      </w:r>
      <w:r w:rsidR="00A84696">
        <w:rPr>
          <w:rFonts w:ascii="Arial" w:eastAsiaTheme="minorHAnsi" w:hAnsi="Arial" w:cs="Arial"/>
          <w:bCs/>
          <w:i/>
          <w:color w:val="auto"/>
          <w:kern w:val="0"/>
          <w:sz w:val="22"/>
          <w:szCs w:val="22"/>
          <w:u w:val="single"/>
        </w:rPr>
        <w:t>ог</w:t>
      </w:r>
      <w:r w:rsidR="00A84696" w:rsidRPr="004F4870">
        <w:rPr>
          <w:rFonts w:ascii="Arial" w:eastAsiaTheme="minorHAnsi" w:hAnsi="Arial" w:cs="Arial"/>
          <w:bCs/>
          <w:i/>
          <w:color w:val="auto"/>
          <w:kern w:val="0"/>
          <w:sz w:val="22"/>
          <w:szCs w:val="22"/>
          <w:u w:val="single"/>
        </w:rPr>
        <w:t xml:space="preserve"> документ</w:t>
      </w:r>
      <w:r w:rsidR="00A84696">
        <w:rPr>
          <w:rFonts w:ascii="Arial" w:eastAsiaTheme="minorHAnsi" w:hAnsi="Arial" w:cs="Arial"/>
          <w:bCs/>
          <w:i/>
          <w:color w:val="auto"/>
          <w:kern w:val="0"/>
          <w:sz w:val="22"/>
          <w:szCs w:val="22"/>
          <w:u w:val="single"/>
        </w:rPr>
        <w:t>а издатог од стране произвођача понуђене опреме;</w:t>
      </w:r>
    </w:p>
    <w:p w:rsidR="00BF3635" w:rsidRPr="00BF3635" w:rsidRDefault="00BF3635" w:rsidP="00BF3635">
      <w:pPr>
        <w:pStyle w:val="ListParagraph"/>
        <w:numPr>
          <w:ilvl w:val="0"/>
          <w:numId w:val="37"/>
        </w:numPr>
        <w:suppressAutoHyphens w:val="0"/>
        <w:spacing w:line="240" w:lineRule="auto"/>
        <w:ind w:right="-1"/>
        <w:jc w:val="both"/>
        <w:rPr>
          <w:rFonts w:ascii="Arial" w:hAnsi="Arial" w:cs="Arial"/>
          <w:i/>
          <w:sz w:val="22"/>
          <w:szCs w:val="22"/>
          <w:u w:val="single"/>
          <w:lang w:val="sr-Cyrl-CS"/>
        </w:rPr>
      </w:pPr>
      <w:r w:rsidRPr="00301DB5">
        <w:rPr>
          <w:rFonts w:ascii="Arial" w:hAnsi="Arial" w:cs="Arial"/>
          <w:i/>
          <w:sz w:val="22"/>
          <w:szCs w:val="22"/>
          <w:u w:val="single"/>
          <w:lang w:val="sr-Cyrl-CS"/>
        </w:rPr>
        <w:t>копије важеће саобраћајне дозволе, и одштампане слике  регистрационе налепнице возила из које се види</w:t>
      </w:r>
      <w:r w:rsidRPr="00301DB5">
        <w:rPr>
          <w:rFonts w:ascii="Arial" w:hAnsi="Arial" w:cs="Arial"/>
          <w:i/>
          <w:sz w:val="22"/>
          <w:szCs w:val="22"/>
          <w:u w:val="single"/>
          <w:lang w:val="ru-RU"/>
        </w:rPr>
        <w:t xml:space="preserve"> </w:t>
      </w:r>
      <w:r w:rsidRPr="00301DB5">
        <w:rPr>
          <w:rFonts w:ascii="Arial" w:hAnsi="Arial" w:cs="Arial"/>
          <w:i/>
          <w:sz w:val="22"/>
          <w:szCs w:val="22"/>
          <w:u w:val="single"/>
          <w:lang w:val="sr-Cyrl-CS"/>
        </w:rPr>
        <w:t xml:space="preserve">регистарски број возила и датум истека важења регистрације, </w:t>
      </w:r>
      <w:r w:rsidRPr="00301DB5">
        <w:rPr>
          <w:rFonts w:ascii="Arial" w:hAnsi="Arial" w:cs="Arial"/>
          <w:b/>
          <w:i/>
          <w:sz w:val="22"/>
          <w:szCs w:val="22"/>
          <w:u w:val="single"/>
          <w:lang w:val="sr-Cyrl-CS"/>
        </w:rPr>
        <w:t>односно</w:t>
      </w:r>
      <w:r w:rsidRPr="00301DB5">
        <w:rPr>
          <w:rFonts w:ascii="Arial" w:hAnsi="Arial" w:cs="Arial"/>
          <w:i/>
          <w:sz w:val="22"/>
          <w:szCs w:val="22"/>
          <w:u w:val="single"/>
          <w:lang w:val="sr-Cyrl-CS"/>
        </w:rPr>
        <w:t xml:space="preserve"> ако саобраћајна дозвола није издата на име понуђача као власника возила поред копије важеће саобраћајне дозволе доставити </w:t>
      </w:r>
      <w:r w:rsidRPr="00301DB5">
        <w:rPr>
          <w:rFonts w:ascii="Arial" w:hAnsi="Arial" w:cs="Arial"/>
          <w:b/>
          <w:i/>
          <w:sz w:val="22"/>
          <w:szCs w:val="22"/>
          <w:u w:val="single"/>
          <w:lang w:val="sr-Cyrl-CS"/>
        </w:rPr>
        <w:t>и</w:t>
      </w:r>
      <w:r w:rsidRPr="00301DB5">
        <w:rPr>
          <w:rFonts w:ascii="Arial" w:hAnsi="Arial" w:cs="Arial"/>
          <w:i/>
          <w:sz w:val="22"/>
          <w:szCs w:val="22"/>
          <w:u w:val="single"/>
          <w:lang w:val="sr-Cyrl-CS"/>
        </w:rPr>
        <w:t xml:space="preserve"> доказ о правном основу коришћења возила (уговор о купопродаји или уговор о закупу или уговор о лизингу или уговор о коришћењу возила и сл.)</w:t>
      </w:r>
      <w:r>
        <w:rPr>
          <w:rFonts w:ascii="Arial" w:hAnsi="Arial" w:cs="Arial"/>
          <w:i/>
          <w:sz w:val="22"/>
          <w:szCs w:val="22"/>
          <w:u w:val="single"/>
          <w:lang w:val="sr-Cyrl-CS"/>
        </w:rPr>
        <w:t>;</w:t>
      </w:r>
    </w:p>
    <w:p w:rsidR="00ED2250" w:rsidRPr="00BF3635" w:rsidRDefault="00BF3635" w:rsidP="00BF3635">
      <w:pPr>
        <w:pStyle w:val="ListParagraph"/>
        <w:numPr>
          <w:ilvl w:val="0"/>
          <w:numId w:val="37"/>
        </w:numPr>
        <w:suppressAutoHyphens w:val="0"/>
        <w:spacing w:line="240" w:lineRule="auto"/>
        <w:jc w:val="both"/>
        <w:rPr>
          <w:rFonts w:ascii="Arial" w:hAnsi="Arial" w:cs="Arial"/>
          <w:bCs/>
          <w:iCs/>
          <w:sz w:val="22"/>
          <w:szCs w:val="22"/>
          <w:lang w:val="sr-Cyrl-CS"/>
        </w:rPr>
      </w:pPr>
      <w:r w:rsidRPr="002E2AD4">
        <w:rPr>
          <w:rFonts w:ascii="Arial" w:hAnsi="Arial" w:cs="Arial"/>
          <w:i/>
          <w:sz w:val="22"/>
          <w:szCs w:val="22"/>
          <w:u w:val="single"/>
          <w:lang w:val="sr-Cyrl-CS"/>
        </w:rPr>
        <w:t>копије радне књижице</w:t>
      </w:r>
      <w:r w:rsidRPr="00301DB5">
        <w:rPr>
          <w:rFonts w:ascii="Arial" w:hAnsi="Arial" w:cs="Arial"/>
          <w:b/>
          <w:i/>
          <w:sz w:val="22"/>
          <w:szCs w:val="22"/>
          <w:u w:val="single"/>
          <w:lang w:val="sr-Cyrl-CS"/>
        </w:rPr>
        <w:t>/</w:t>
      </w:r>
      <w:r w:rsidRPr="002E2AD4">
        <w:rPr>
          <w:rFonts w:ascii="Arial" w:hAnsi="Arial" w:cs="Arial"/>
          <w:i/>
          <w:sz w:val="22"/>
          <w:szCs w:val="22"/>
          <w:u w:val="single"/>
          <w:lang w:val="sr-Cyrl-CS"/>
        </w:rPr>
        <w:t xml:space="preserve">уговора о радном ангажовању (уговор о </w:t>
      </w:r>
      <w:r w:rsidRPr="00D24102">
        <w:rPr>
          <w:rFonts w:ascii="Arial" w:hAnsi="Arial" w:cs="Arial"/>
          <w:i/>
          <w:color w:val="auto"/>
          <w:sz w:val="22"/>
          <w:szCs w:val="22"/>
          <w:u w:val="single"/>
          <w:lang w:val="sr-Cyrl-CS"/>
        </w:rPr>
        <w:t>привременим/повременим пословима, уговор о делу и сл.) за сервисера и важећ</w:t>
      </w:r>
      <w:r>
        <w:rPr>
          <w:rFonts w:ascii="Arial" w:hAnsi="Arial" w:cs="Arial"/>
          <w:i/>
          <w:color w:val="auto"/>
          <w:sz w:val="22"/>
          <w:szCs w:val="22"/>
          <w:u w:val="single"/>
        </w:rPr>
        <w:t>eг траженог</w:t>
      </w:r>
      <w:r w:rsidRPr="00D24102">
        <w:rPr>
          <w:rFonts w:ascii="Arial" w:hAnsi="Arial" w:cs="Arial"/>
          <w:i/>
          <w:color w:val="auto"/>
          <w:sz w:val="22"/>
          <w:szCs w:val="22"/>
          <w:u w:val="single"/>
          <w:lang w:val="sr-Cyrl-CS"/>
        </w:rPr>
        <w:t xml:space="preserve"> </w:t>
      </w:r>
      <w:r w:rsidRPr="00D24102">
        <w:rPr>
          <w:rFonts w:ascii="Arial" w:hAnsi="Arial" w:cs="Arial"/>
          <w:bCs/>
          <w:i/>
          <w:noProof/>
          <w:color w:val="auto"/>
          <w:sz w:val="22"/>
          <w:szCs w:val="22"/>
          <w:u w:val="single"/>
          <w:lang w:val="sr-Cyrl-CS"/>
        </w:rPr>
        <w:t>сертификата а глас</w:t>
      </w:r>
      <w:r>
        <w:rPr>
          <w:rFonts w:ascii="Arial" w:hAnsi="Arial" w:cs="Arial"/>
          <w:bCs/>
          <w:i/>
          <w:noProof/>
          <w:color w:val="auto"/>
          <w:sz w:val="22"/>
          <w:szCs w:val="22"/>
          <w:u w:val="single"/>
          <w:lang w:val="sr-Cyrl-CS"/>
        </w:rPr>
        <w:t>и</w:t>
      </w:r>
      <w:r w:rsidRPr="00D24102">
        <w:rPr>
          <w:rFonts w:ascii="Arial" w:hAnsi="Arial" w:cs="Arial"/>
          <w:bCs/>
          <w:i/>
          <w:noProof/>
          <w:color w:val="auto"/>
          <w:sz w:val="22"/>
          <w:szCs w:val="22"/>
          <w:u w:val="single"/>
          <w:lang w:val="sr-Cyrl-CS"/>
        </w:rPr>
        <w:t xml:space="preserve"> на име сервисера</w:t>
      </w:r>
      <w:r>
        <w:rPr>
          <w:rFonts w:ascii="Arial" w:hAnsi="Arial" w:cs="Arial"/>
          <w:i/>
          <w:noProof/>
          <w:color w:val="auto"/>
          <w:sz w:val="22"/>
          <w:szCs w:val="22"/>
          <w:u w:val="single"/>
          <w:lang w:val="sr-Cyrl-CS"/>
        </w:rPr>
        <w:t>.</w:t>
      </w:r>
    </w:p>
    <w:p w:rsidR="00BF3635" w:rsidRDefault="00BF3635" w:rsidP="00BF3635">
      <w:pPr>
        <w:pStyle w:val="ListParagraph"/>
        <w:suppressAutoHyphens w:val="0"/>
        <w:spacing w:line="240" w:lineRule="auto"/>
        <w:jc w:val="both"/>
        <w:rPr>
          <w:rFonts w:ascii="Arial" w:hAnsi="Arial" w:cs="Arial"/>
          <w:bCs/>
          <w:iCs/>
          <w:sz w:val="22"/>
          <w:szCs w:val="22"/>
          <w:lang w:val="sr-Cyrl-CS"/>
        </w:rPr>
      </w:pPr>
    </w:p>
    <w:p w:rsidR="00ED2250" w:rsidRPr="000E16E6" w:rsidRDefault="000E16E6" w:rsidP="009E2DAF">
      <w:pPr>
        <w:pStyle w:val="ListParagraph"/>
        <w:suppressAutoHyphens w:val="0"/>
        <w:spacing w:line="240" w:lineRule="auto"/>
        <w:ind w:left="0"/>
        <w:jc w:val="both"/>
        <w:rPr>
          <w:rFonts w:ascii="Arial" w:hAnsi="Arial" w:cs="Arial"/>
          <w:b/>
          <w:bCs/>
          <w:iCs/>
          <w:sz w:val="22"/>
          <w:szCs w:val="22"/>
          <w:lang w:val="sr-Cyrl-CS"/>
        </w:rPr>
      </w:pPr>
      <w:r w:rsidRPr="000E16E6">
        <w:rPr>
          <w:rFonts w:ascii="Arial" w:hAnsi="Arial" w:cs="Arial"/>
          <w:b/>
          <w:bCs/>
          <w:iCs/>
          <w:sz w:val="22"/>
          <w:szCs w:val="22"/>
          <w:lang w:val="sr-Cyrl-CS"/>
        </w:rPr>
        <w:t>За партију 4:</w:t>
      </w:r>
    </w:p>
    <w:p w:rsidR="000E16E6" w:rsidRPr="004F4870" w:rsidRDefault="000E16E6" w:rsidP="000E16E6">
      <w:pPr>
        <w:pStyle w:val="ListParagraph"/>
        <w:numPr>
          <w:ilvl w:val="0"/>
          <w:numId w:val="39"/>
        </w:numPr>
        <w:suppressAutoHyphens w:val="0"/>
        <w:spacing w:line="240" w:lineRule="auto"/>
        <w:jc w:val="both"/>
        <w:rPr>
          <w:rFonts w:ascii="Arial" w:hAnsi="Arial" w:cs="Arial"/>
          <w:i/>
          <w:color w:val="auto"/>
          <w:sz w:val="22"/>
          <w:szCs w:val="22"/>
          <w:u w:val="single"/>
          <w:lang w:val="sr-Cyrl-CS"/>
        </w:rPr>
      </w:pPr>
      <w:r w:rsidRPr="00160FBF">
        <w:rPr>
          <w:rFonts w:ascii="Arial" w:hAnsi="Arial" w:cs="Arial"/>
          <w:bCs/>
          <w:i/>
          <w:noProof/>
          <w:color w:val="auto"/>
          <w:sz w:val="22"/>
          <w:szCs w:val="22"/>
          <w:u w:val="single"/>
          <w:lang w:val="sr-Cyrl-CS"/>
        </w:rPr>
        <w:t>извода из АПР са регистованом делтаношћу сервиса на тер</w:t>
      </w:r>
      <w:r>
        <w:rPr>
          <w:rFonts w:ascii="Arial" w:hAnsi="Arial" w:cs="Arial"/>
          <w:bCs/>
          <w:i/>
          <w:noProof/>
          <w:color w:val="auto"/>
          <w:sz w:val="22"/>
          <w:szCs w:val="22"/>
          <w:u w:val="single"/>
          <w:lang w:val="sr-Cyrl-CS"/>
        </w:rPr>
        <w:t>и</w:t>
      </w:r>
      <w:r w:rsidRPr="00160FBF">
        <w:rPr>
          <w:rFonts w:ascii="Arial" w:hAnsi="Arial" w:cs="Arial"/>
          <w:bCs/>
          <w:i/>
          <w:noProof/>
          <w:color w:val="auto"/>
          <w:sz w:val="22"/>
          <w:szCs w:val="22"/>
          <w:u w:val="single"/>
          <w:lang w:val="sr-Cyrl-CS"/>
        </w:rPr>
        <w:t>торији Београда или пословном једницом регистованом за сервисирање на територији Београда</w:t>
      </w:r>
      <w:r>
        <w:rPr>
          <w:rFonts w:ascii="Arial" w:hAnsi="Arial" w:cs="Arial"/>
          <w:b/>
          <w:bCs/>
          <w:i/>
          <w:noProof/>
          <w:color w:val="auto"/>
          <w:sz w:val="22"/>
          <w:szCs w:val="22"/>
          <w:u w:val="single"/>
          <w:lang w:val="sr-Cyrl-CS"/>
        </w:rPr>
        <w:t xml:space="preserve"> или</w:t>
      </w:r>
      <w:r>
        <w:rPr>
          <w:rFonts w:ascii="Arial" w:hAnsi="Arial" w:cs="Arial"/>
          <w:bCs/>
          <w:i/>
          <w:noProof/>
          <w:color w:val="auto"/>
          <w:sz w:val="22"/>
          <w:szCs w:val="22"/>
          <w:u w:val="single"/>
          <w:lang w:val="sr-Cyrl-CS"/>
        </w:rPr>
        <w:t xml:space="preserve"> </w:t>
      </w:r>
      <w:r w:rsidRPr="00160FBF">
        <w:rPr>
          <w:rFonts w:ascii="Arial" w:hAnsi="Arial" w:cs="Arial"/>
          <w:i/>
          <w:sz w:val="22"/>
          <w:szCs w:val="22"/>
          <w:u w:val="single"/>
        </w:rPr>
        <w:t xml:space="preserve">копију власничког листа, уговора о купопродаји или уговора о закупу пословног простора </w:t>
      </w:r>
      <w:r w:rsidRPr="00160FBF">
        <w:rPr>
          <w:rFonts w:ascii="Arial" w:hAnsi="Arial" w:cs="Arial"/>
          <w:b/>
          <w:i/>
          <w:sz w:val="22"/>
          <w:szCs w:val="22"/>
          <w:u w:val="single"/>
        </w:rPr>
        <w:t>или</w:t>
      </w:r>
      <w:r w:rsidRPr="00160FBF">
        <w:rPr>
          <w:rFonts w:ascii="Arial" w:hAnsi="Arial" w:cs="Arial"/>
          <w:i/>
          <w:sz w:val="22"/>
          <w:szCs w:val="22"/>
          <w:u w:val="single"/>
        </w:rPr>
        <w:t xml:space="preserve"> други доказ из кога се на несумњив начин може утврдити да располаже захтеваним капацитетом</w:t>
      </w:r>
      <w:r>
        <w:rPr>
          <w:rFonts w:ascii="Arial" w:hAnsi="Arial" w:cs="Arial"/>
          <w:i/>
          <w:sz w:val="22"/>
          <w:szCs w:val="22"/>
          <w:u w:val="single"/>
        </w:rPr>
        <w:t>;</w:t>
      </w:r>
    </w:p>
    <w:p w:rsidR="000E16E6" w:rsidRPr="00BF3635" w:rsidRDefault="000E16E6" w:rsidP="000E16E6">
      <w:pPr>
        <w:pStyle w:val="ListParagraph"/>
        <w:numPr>
          <w:ilvl w:val="0"/>
          <w:numId w:val="39"/>
        </w:numPr>
        <w:suppressAutoHyphens w:val="0"/>
        <w:spacing w:line="240" w:lineRule="auto"/>
        <w:ind w:right="-1"/>
        <w:jc w:val="both"/>
        <w:rPr>
          <w:rFonts w:ascii="Arial" w:hAnsi="Arial" w:cs="Arial"/>
          <w:i/>
          <w:sz w:val="22"/>
          <w:szCs w:val="22"/>
          <w:u w:val="single"/>
          <w:lang w:val="sr-Cyrl-CS"/>
        </w:rPr>
      </w:pPr>
      <w:r w:rsidRPr="00301DB5">
        <w:rPr>
          <w:rFonts w:ascii="Arial" w:hAnsi="Arial" w:cs="Arial"/>
          <w:i/>
          <w:sz w:val="22"/>
          <w:szCs w:val="22"/>
          <w:u w:val="single"/>
          <w:lang w:val="sr-Cyrl-CS"/>
        </w:rPr>
        <w:t>копије важеће саобраћајне дозволе, и одштампане слике  регистрационе налепнице возила из које се види</w:t>
      </w:r>
      <w:r w:rsidRPr="00301DB5">
        <w:rPr>
          <w:rFonts w:ascii="Arial" w:hAnsi="Arial" w:cs="Arial"/>
          <w:i/>
          <w:sz w:val="22"/>
          <w:szCs w:val="22"/>
          <w:u w:val="single"/>
          <w:lang w:val="ru-RU"/>
        </w:rPr>
        <w:t xml:space="preserve"> </w:t>
      </w:r>
      <w:r w:rsidRPr="00301DB5">
        <w:rPr>
          <w:rFonts w:ascii="Arial" w:hAnsi="Arial" w:cs="Arial"/>
          <w:i/>
          <w:sz w:val="22"/>
          <w:szCs w:val="22"/>
          <w:u w:val="single"/>
          <w:lang w:val="sr-Cyrl-CS"/>
        </w:rPr>
        <w:t xml:space="preserve">регистарски број возила и датум истека важења регистрације, </w:t>
      </w:r>
      <w:r w:rsidRPr="00301DB5">
        <w:rPr>
          <w:rFonts w:ascii="Arial" w:hAnsi="Arial" w:cs="Arial"/>
          <w:b/>
          <w:i/>
          <w:sz w:val="22"/>
          <w:szCs w:val="22"/>
          <w:u w:val="single"/>
          <w:lang w:val="sr-Cyrl-CS"/>
        </w:rPr>
        <w:t>односно</w:t>
      </w:r>
      <w:r w:rsidRPr="00301DB5">
        <w:rPr>
          <w:rFonts w:ascii="Arial" w:hAnsi="Arial" w:cs="Arial"/>
          <w:i/>
          <w:sz w:val="22"/>
          <w:szCs w:val="22"/>
          <w:u w:val="single"/>
          <w:lang w:val="sr-Cyrl-CS"/>
        </w:rPr>
        <w:t xml:space="preserve"> ако саобраћајна дозвола није издата на име понуђача као власника возила поред копије важеће саобраћајне дозволе доставити </w:t>
      </w:r>
      <w:r w:rsidRPr="00301DB5">
        <w:rPr>
          <w:rFonts w:ascii="Arial" w:hAnsi="Arial" w:cs="Arial"/>
          <w:b/>
          <w:i/>
          <w:sz w:val="22"/>
          <w:szCs w:val="22"/>
          <w:u w:val="single"/>
          <w:lang w:val="sr-Cyrl-CS"/>
        </w:rPr>
        <w:t>и</w:t>
      </w:r>
      <w:r w:rsidRPr="00301DB5">
        <w:rPr>
          <w:rFonts w:ascii="Arial" w:hAnsi="Arial" w:cs="Arial"/>
          <w:i/>
          <w:sz w:val="22"/>
          <w:szCs w:val="22"/>
          <w:u w:val="single"/>
          <w:lang w:val="sr-Cyrl-CS"/>
        </w:rPr>
        <w:t xml:space="preserve"> доказ о правном основу коришћења возила (уговор о купопродаји или уговор о закупу или уговор о лизингу или уговор о коришћењу возила и сл.)</w:t>
      </w:r>
      <w:r>
        <w:rPr>
          <w:rFonts w:ascii="Arial" w:hAnsi="Arial" w:cs="Arial"/>
          <w:i/>
          <w:sz w:val="22"/>
          <w:szCs w:val="22"/>
          <w:u w:val="single"/>
          <w:lang w:val="sr-Cyrl-CS"/>
        </w:rPr>
        <w:t>;</w:t>
      </w:r>
    </w:p>
    <w:p w:rsidR="000E16E6" w:rsidRPr="000E16E6" w:rsidRDefault="000E16E6" w:rsidP="000E16E6">
      <w:pPr>
        <w:pStyle w:val="ListParagraph"/>
        <w:numPr>
          <w:ilvl w:val="0"/>
          <w:numId w:val="39"/>
        </w:numPr>
        <w:autoSpaceDE w:val="0"/>
        <w:autoSpaceDN w:val="0"/>
        <w:adjustRightInd w:val="0"/>
        <w:spacing w:line="240" w:lineRule="auto"/>
        <w:jc w:val="both"/>
        <w:rPr>
          <w:rFonts w:ascii="Arial" w:eastAsiaTheme="minorHAnsi" w:hAnsi="Arial" w:cs="Arial"/>
          <w:i/>
          <w:color w:val="auto"/>
          <w:sz w:val="22"/>
          <w:szCs w:val="22"/>
          <w:u w:val="single"/>
        </w:rPr>
      </w:pPr>
      <w:r w:rsidRPr="004F4870">
        <w:rPr>
          <w:rFonts w:ascii="Arial" w:eastAsiaTheme="minorHAnsi" w:hAnsi="Arial" w:cs="Arial"/>
          <w:bCs/>
          <w:i/>
          <w:color w:val="auto"/>
          <w:kern w:val="0"/>
          <w:sz w:val="22"/>
          <w:szCs w:val="22"/>
          <w:u w:val="single"/>
        </w:rPr>
        <w:t>изјав</w:t>
      </w:r>
      <w:r>
        <w:rPr>
          <w:rFonts w:ascii="Arial" w:eastAsiaTheme="minorHAnsi" w:hAnsi="Arial" w:cs="Arial"/>
          <w:bCs/>
          <w:i/>
          <w:color w:val="auto"/>
          <w:kern w:val="0"/>
          <w:sz w:val="22"/>
          <w:szCs w:val="22"/>
          <w:u w:val="single"/>
        </w:rPr>
        <w:t>е</w:t>
      </w:r>
      <w:r w:rsidRPr="004F4870">
        <w:rPr>
          <w:rFonts w:ascii="Arial" w:eastAsiaTheme="minorHAnsi" w:hAnsi="Arial" w:cs="Arial"/>
          <w:i/>
          <w:color w:val="auto"/>
          <w:kern w:val="0"/>
          <w:sz w:val="22"/>
          <w:szCs w:val="22"/>
          <w:u w:val="single"/>
        </w:rPr>
        <w:t>/</w:t>
      </w:r>
      <w:r w:rsidRPr="004F4870">
        <w:rPr>
          <w:rFonts w:ascii="Arial" w:eastAsiaTheme="minorHAnsi" w:hAnsi="Arial" w:cs="Arial"/>
          <w:bCs/>
          <w:i/>
          <w:color w:val="auto"/>
          <w:kern w:val="0"/>
          <w:sz w:val="22"/>
          <w:szCs w:val="22"/>
          <w:u w:val="single"/>
        </w:rPr>
        <w:t>сертификат</w:t>
      </w:r>
      <w:r>
        <w:rPr>
          <w:rFonts w:ascii="Arial" w:eastAsiaTheme="minorHAnsi" w:hAnsi="Arial" w:cs="Arial"/>
          <w:bCs/>
          <w:i/>
          <w:color w:val="auto"/>
          <w:kern w:val="0"/>
          <w:sz w:val="22"/>
          <w:szCs w:val="22"/>
          <w:u w:val="single"/>
        </w:rPr>
        <w:t>а/потврде</w:t>
      </w:r>
      <w:r w:rsidRPr="004F4870">
        <w:rPr>
          <w:rFonts w:ascii="Arial" w:eastAsiaTheme="minorHAnsi" w:hAnsi="Arial" w:cs="Arial"/>
          <w:bCs/>
          <w:i/>
          <w:color w:val="auto"/>
          <w:kern w:val="0"/>
          <w:sz w:val="22"/>
          <w:szCs w:val="22"/>
          <w:u w:val="single"/>
        </w:rPr>
        <w:t xml:space="preserve"> или друг</w:t>
      </w:r>
      <w:r>
        <w:rPr>
          <w:rFonts w:ascii="Arial" w:eastAsiaTheme="minorHAnsi" w:hAnsi="Arial" w:cs="Arial"/>
          <w:bCs/>
          <w:i/>
          <w:color w:val="auto"/>
          <w:kern w:val="0"/>
          <w:sz w:val="22"/>
          <w:szCs w:val="22"/>
          <w:u w:val="single"/>
        </w:rPr>
        <w:t>ог</w:t>
      </w:r>
      <w:r w:rsidRPr="004F4870">
        <w:rPr>
          <w:rFonts w:ascii="Arial" w:eastAsiaTheme="minorHAnsi" w:hAnsi="Arial" w:cs="Arial"/>
          <w:bCs/>
          <w:i/>
          <w:color w:val="auto"/>
          <w:kern w:val="0"/>
          <w:sz w:val="22"/>
          <w:szCs w:val="22"/>
          <w:u w:val="single"/>
        </w:rPr>
        <w:t xml:space="preserve"> документ</w:t>
      </w:r>
      <w:r>
        <w:rPr>
          <w:rFonts w:ascii="Arial" w:eastAsiaTheme="minorHAnsi" w:hAnsi="Arial" w:cs="Arial"/>
          <w:bCs/>
          <w:i/>
          <w:color w:val="auto"/>
          <w:kern w:val="0"/>
          <w:sz w:val="22"/>
          <w:szCs w:val="22"/>
          <w:u w:val="single"/>
        </w:rPr>
        <w:t>а</w:t>
      </w:r>
      <w:r w:rsidRPr="004F4870">
        <w:rPr>
          <w:rFonts w:ascii="Arial" w:eastAsiaTheme="minorHAnsi" w:hAnsi="Arial" w:cs="Arial"/>
          <w:bCs/>
          <w:i/>
          <w:color w:val="auto"/>
          <w:kern w:val="0"/>
          <w:sz w:val="22"/>
          <w:szCs w:val="22"/>
          <w:u w:val="single"/>
        </w:rPr>
        <w:t xml:space="preserve"> </w:t>
      </w:r>
      <w:r w:rsidRPr="004F4870">
        <w:rPr>
          <w:rFonts w:ascii="Arial" w:eastAsiaTheme="minorHAnsi" w:hAnsi="Arial" w:cs="Arial"/>
          <w:b/>
          <w:bCs/>
          <w:i/>
          <w:color w:val="auto"/>
          <w:kern w:val="0"/>
          <w:sz w:val="22"/>
          <w:szCs w:val="22"/>
          <w:u w:val="single"/>
        </w:rPr>
        <w:t xml:space="preserve">произвођача </w:t>
      </w:r>
      <w:r w:rsidR="00751F55">
        <w:rPr>
          <w:rFonts w:ascii="Arial" w:eastAsiaTheme="minorHAnsi" w:hAnsi="Arial" w:cs="Arial"/>
          <w:b/>
          <w:bCs/>
          <w:i/>
          <w:noProof/>
          <w:color w:val="auto"/>
          <w:kern w:val="0"/>
          <w:sz w:val="22"/>
          <w:szCs w:val="22"/>
          <w:u w:val="single"/>
          <w:lang w:val="sr-Cyrl-CS"/>
        </w:rPr>
        <w:t>предметне</w:t>
      </w:r>
      <w:r w:rsidR="00751F55" w:rsidRPr="00751F55">
        <w:rPr>
          <w:rFonts w:ascii="Arial" w:eastAsiaTheme="minorHAnsi" w:hAnsi="Arial" w:cs="Arial"/>
          <w:b/>
          <w:bCs/>
          <w:i/>
          <w:color w:val="auto"/>
          <w:kern w:val="0"/>
          <w:sz w:val="22"/>
          <w:szCs w:val="22"/>
          <w:u w:val="single"/>
          <w:lang w:val="sr-Cyrl-CS"/>
        </w:rPr>
        <w:t xml:space="preserve"> </w:t>
      </w:r>
      <w:r w:rsidRPr="004F4870">
        <w:rPr>
          <w:rFonts w:ascii="Arial" w:eastAsiaTheme="minorHAnsi" w:hAnsi="Arial" w:cs="Arial"/>
          <w:b/>
          <w:bCs/>
          <w:i/>
          <w:color w:val="auto"/>
          <w:kern w:val="0"/>
          <w:sz w:val="22"/>
          <w:szCs w:val="22"/>
          <w:u w:val="single"/>
        </w:rPr>
        <w:t xml:space="preserve">опреме </w:t>
      </w:r>
      <w:r w:rsidR="00751F55" w:rsidRPr="00751F55">
        <w:rPr>
          <w:rFonts w:ascii="Arial" w:eastAsiaTheme="minorHAnsi" w:hAnsi="Arial" w:cs="Arial"/>
          <w:i/>
          <w:color w:val="auto"/>
          <w:sz w:val="22"/>
          <w:szCs w:val="22"/>
          <w:u w:val="single"/>
        </w:rPr>
        <w:t>(НР, Samsung, Fujitsu)</w:t>
      </w:r>
      <w:r w:rsidR="00751F55" w:rsidRPr="004F4870">
        <w:rPr>
          <w:rFonts w:ascii="Arial" w:eastAsiaTheme="minorHAnsi" w:hAnsi="Arial" w:cs="Arial"/>
          <w:b/>
          <w:i/>
          <w:color w:val="auto"/>
          <w:sz w:val="22"/>
          <w:szCs w:val="22"/>
          <w:u w:val="single"/>
        </w:rPr>
        <w:t xml:space="preserve"> </w:t>
      </w:r>
      <w:r w:rsidRPr="004F4870">
        <w:rPr>
          <w:rFonts w:ascii="Arial" w:eastAsiaTheme="minorHAnsi" w:hAnsi="Arial" w:cs="Arial"/>
          <w:b/>
          <w:bCs/>
          <w:i/>
          <w:color w:val="auto"/>
          <w:kern w:val="0"/>
          <w:sz w:val="22"/>
          <w:szCs w:val="22"/>
          <w:u w:val="single"/>
        </w:rPr>
        <w:t xml:space="preserve">или </w:t>
      </w:r>
      <w:r w:rsidRPr="004F4870">
        <w:rPr>
          <w:rFonts w:ascii="Arial" w:eastAsiaTheme="minorHAnsi" w:hAnsi="Arial" w:cs="Arial"/>
          <w:b/>
          <w:i/>
          <w:color w:val="auto"/>
          <w:kern w:val="0"/>
          <w:sz w:val="22"/>
          <w:szCs w:val="22"/>
          <w:u w:val="single"/>
        </w:rPr>
        <w:t>а</w:t>
      </w:r>
      <w:r w:rsidRPr="004F4870">
        <w:rPr>
          <w:rFonts w:ascii="Arial" w:eastAsiaTheme="minorHAnsi" w:hAnsi="Arial" w:cs="Arial"/>
          <w:b/>
          <w:i/>
          <w:color w:val="auto"/>
          <w:sz w:val="22"/>
          <w:szCs w:val="22"/>
          <w:u w:val="single"/>
        </w:rPr>
        <w:t xml:space="preserve">уторизованог центра произвођача/ </w:t>
      </w:r>
      <w:r w:rsidRPr="004F4870">
        <w:rPr>
          <w:rFonts w:ascii="Arial" w:eastAsiaTheme="minorHAnsi" w:hAnsi="Arial" w:cs="Arial"/>
          <w:b/>
          <w:i/>
          <w:color w:val="auto"/>
          <w:kern w:val="0"/>
          <w:sz w:val="22"/>
          <w:szCs w:val="22"/>
          <w:u w:val="single"/>
        </w:rPr>
        <w:t>дил</w:t>
      </w:r>
      <w:r w:rsidRPr="004F4870">
        <w:rPr>
          <w:rFonts w:ascii="Arial" w:eastAsiaTheme="minorHAnsi" w:hAnsi="Arial" w:cs="Arial"/>
          <w:b/>
          <w:i/>
          <w:color w:val="auto"/>
          <w:sz w:val="22"/>
          <w:szCs w:val="22"/>
          <w:u w:val="single"/>
        </w:rPr>
        <w:t xml:space="preserve">ера произвођача </w:t>
      </w:r>
      <w:r>
        <w:rPr>
          <w:rFonts w:ascii="Arial" w:eastAsiaTheme="minorHAnsi" w:hAnsi="Arial" w:cs="Arial"/>
          <w:b/>
          <w:i/>
          <w:color w:val="auto"/>
          <w:sz w:val="22"/>
          <w:szCs w:val="22"/>
          <w:u w:val="single"/>
        </w:rPr>
        <w:t xml:space="preserve">предметне опреме </w:t>
      </w:r>
      <w:r w:rsidRPr="004F4870">
        <w:rPr>
          <w:rFonts w:ascii="Arial" w:eastAsiaTheme="minorHAnsi" w:hAnsi="Arial" w:cs="Arial"/>
          <w:b/>
          <w:i/>
          <w:color w:val="auto"/>
          <w:sz w:val="22"/>
          <w:szCs w:val="22"/>
          <w:u w:val="single"/>
        </w:rPr>
        <w:t>/локалне канцеларије, односно представништва произвођача на територији Републике Србије</w:t>
      </w:r>
      <w:r w:rsidRPr="004F4870">
        <w:rPr>
          <w:rFonts w:ascii="Arial" w:eastAsiaTheme="minorHAnsi" w:hAnsi="Arial" w:cs="Arial"/>
          <w:bCs/>
          <w:i/>
          <w:color w:val="auto"/>
          <w:kern w:val="0"/>
          <w:sz w:val="22"/>
          <w:szCs w:val="22"/>
          <w:u w:val="single"/>
        </w:rPr>
        <w:t xml:space="preserve"> да је</w:t>
      </w:r>
      <w:r>
        <w:rPr>
          <w:rFonts w:ascii="Arial" w:eastAsiaTheme="minorHAnsi" w:hAnsi="Arial" w:cs="Arial"/>
          <w:bCs/>
          <w:i/>
          <w:color w:val="auto"/>
          <w:kern w:val="0"/>
          <w:sz w:val="22"/>
          <w:szCs w:val="22"/>
          <w:u w:val="single"/>
        </w:rPr>
        <w:t xml:space="preserve"> понуђач </w:t>
      </w:r>
      <w:r w:rsidRPr="004F4870">
        <w:rPr>
          <w:rFonts w:ascii="Arial" w:eastAsiaTheme="minorHAnsi" w:hAnsi="Arial" w:cs="Arial"/>
          <w:bCs/>
          <w:i/>
          <w:color w:val="auto"/>
          <w:kern w:val="0"/>
          <w:sz w:val="22"/>
          <w:szCs w:val="22"/>
          <w:u w:val="single"/>
        </w:rPr>
        <w:t xml:space="preserve">овлашћени </w:t>
      </w:r>
      <w:r w:rsidRPr="004F4870">
        <w:rPr>
          <w:rFonts w:ascii="Arial" w:hAnsi="Arial" w:cs="Arial"/>
          <w:i/>
          <w:noProof/>
          <w:color w:val="auto"/>
          <w:sz w:val="22"/>
          <w:szCs w:val="22"/>
          <w:u w:val="single"/>
          <w:lang w:val="sr-Cyrl-CS"/>
        </w:rPr>
        <w:t xml:space="preserve">партнер </w:t>
      </w:r>
      <w:r w:rsidRPr="004F4870">
        <w:rPr>
          <w:rFonts w:ascii="Arial" w:eastAsiaTheme="minorHAnsi" w:hAnsi="Arial" w:cs="Arial"/>
          <w:bCs/>
          <w:i/>
          <w:color w:val="auto"/>
          <w:kern w:val="0"/>
          <w:sz w:val="22"/>
          <w:szCs w:val="22"/>
          <w:u w:val="single"/>
        </w:rPr>
        <w:t>и сервисер понуђене опреме</w:t>
      </w:r>
      <w:r w:rsidR="00751F55">
        <w:rPr>
          <w:rFonts w:ascii="Arial" w:eastAsiaTheme="minorHAnsi" w:hAnsi="Arial" w:cs="Arial"/>
          <w:bCs/>
          <w:i/>
          <w:color w:val="auto"/>
          <w:kern w:val="0"/>
          <w:sz w:val="22"/>
          <w:szCs w:val="22"/>
          <w:u w:val="single"/>
        </w:rPr>
        <w:t>-</w:t>
      </w:r>
      <w:r w:rsidRPr="004F4870">
        <w:rPr>
          <w:rFonts w:ascii="Arial" w:eastAsiaTheme="minorHAnsi" w:hAnsi="Arial" w:cs="Arial"/>
          <w:bCs/>
          <w:i/>
          <w:color w:val="auto"/>
          <w:sz w:val="22"/>
          <w:szCs w:val="22"/>
          <w:u w:val="single"/>
        </w:rPr>
        <w:t xml:space="preserve"> </w:t>
      </w:r>
      <w:r w:rsidR="00751F55" w:rsidRPr="00751F55">
        <w:rPr>
          <w:rFonts w:ascii="Arial" w:eastAsiaTheme="minorHAnsi" w:hAnsi="Arial" w:cs="Arial"/>
          <w:i/>
          <w:color w:val="auto"/>
          <w:sz w:val="22"/>
          <w:szCs w:val="22"/>
          <w:u w:val="single"/>
        </w:rPr>
        <w:t>НР, Samsung, Fujitsu</w:t>
      </w:r>
      <w:r w:rsidR="00751F55">
        <w:rPr>
          <w:rFonts w:ascii="Arial" w:eastAsiaTheme="minorHAnsi" w:hAnsi="Arial" w:cs="Arial"/>
          <w:bCs/>
          <w:i/>
          <w:color w:val="auto"/>
          <w:sz w:val="22"/>
          <w:szCs w:val="22"/>
          <w:u w:val="single"/>
        </w:rPr>
        <w:t>.</w:t>
      </w:r>
      <w:r w:rsidR="00751F55" w:rsidRPr="00751F55">
        <w:rPr>
          <w:rFonts w:ascii="Arial" w:eastAsiaTheme="minorHAnsi" w:hAnsi="Arial" w:cs="Arial"/>
          <w:bCs/>
          <w:i/>
          <w:color w:val="auto"/>
          <w:sz w:val="22"/>
          <w:szCs w:val="22"/>
          <w:u w:val="single"/>
        </w:rPr>
        <w:t xml:space="preserve"> </w:t>
      </w:r>
      <w:r>
        <w:rPr>
          <w:rFonts w:ascii="Arial" w:eastAsiaTheme="minorHAnsi" w:hAnsi="Arial" w:cs="Arial"/>
          <w:bCs/>
          <w:i/>
          <w:color w:val="auto"/>
          <w:sz w:val="22"/>
          <w:szCs w:val="22"/>
          <w:u w:val="single"/>
        </w:rPr>
        <w:t>(</w:t>
      </w:r>
      <w:r w:rsidR="00751F55">
        <w:rPr>
          <w:rFonts w:ascii="Arial" w:eastAsiaTheme="minorHAnsi" w:hAnsi="Arial" w:cs="Arial"/>
          <w:bCs/>
          <w:i/>
          <w:color w:val="auto"/>
          <w:sz w:val="22"/>
          <w:szCs w:val="22"/>
          <w:u w:val="single"/>
        </w:rPr>
        <w:t>У</w:t>
      </w:r>
      <w:r>
        <w:rPr>
          <w:rFonts w:ascii="Arial" w:eastAsiaTheme="minorHAnsi" w:hAnsi="Arial" w:cs="Arial"/>
          <w:bCs/>
          <w:i/>
          <w:color w:val="auto"/>
          <w:sz w:val="22"/>
          <w:szCs w:val="22"/>
          <w:u w:val="single"/>
        </w:rPr>
        <w:t xml:space="preserve"> случају да му доказ издаје произвођач -</w:t>
      </w:r>
      <w:r w:rsidRPr="004F4870">
        <w:rPr>
          <w:rFonts w:ascii="Arial" w:eastAsiaTheme="minorHAnsi" w:hAnsi="Arial" w:cs="Arial"/>
          <w:i/>
          <w:color w:val="auto"/>
          <w:sz w:val="22"/>
          <w:szCs w:val="22"/>
          <w:u w:val="single"/>
        </w:rPr>
        <w:t xml:space="preserve"> </w:t>
      </w:r>
      <w:r>
        <w:rPr>
          <w:rFonts w:ascii="Arial" w:eastAsiaTheme="minorHAnsi" w:hAnsi="Arial" w:cs="Arial"/>
          <w:i/>
          <w:color w:val="auto"/>
          <w:kern w:val="0"/>
          <w:sz w:val="22"/>
          <w:szCs w:val="22"/>
          <w:u w:val="single"/>
        </w:rPr>
        <w:t>исти</w:t>
      </w:r>
      <w:r w:rsidRPr="004F4870">
        <w:rPr>
          <w:rFonts w:ascii="Arial" w:eastAsiaTheme="minorHAnsi" w:hAnsi="Arial" w:cs="Arial"/>
          <w:i/>
          <w:color w:val="auto"/>
          <w:kern w:val="0"/>
          <w:sz w:val="22"/>
          <w:szCs w:val="22"/>
          <w:u w:val="single"/>
        </w:rPr>
        <w:t xml:space="preserve"> мора бити оверен печатом и потписан од стране овлашћеног лица произвођача</w:t>
      </w:r>
      <w:r>
        <w:rPr>
          <w:rFonts w:ascii="Arial" w:eastAsiaTheme="minorHAnsi" w:hAnsi="Arial" w:cs="Arial"/>
          <w:i/>
          <w:color w:val="auto"/>
          <w:kern w:val="0"/>
          <w:sz w:val="22"/>
          <w:szCs w:val="22"/>
          <w:u w:val="single"/>
        </w:rPr>
        <w:t xml:space="preserve">, а уколико му доказ издаје </w:t>
      </w:r>
      <w:r w:rsidRPr="004F4870">
        <w:rPr>
          <w:rFonts w:ascii="Arial" w:eastAsiaTheme="minorHAnsi" w:hAnsi="Arial" w:cs="Arial"/>
          <w:i/>
          <w:color w:val="auto"/>
          <w:kern w:val="0"/>
          <w:sz w:val="22"/>
          <w:szCs w:val="22"/>
          <w:u w:val="single"/>
        </w:rPr>
        <w:t>а</w:t>
      </w:r>
      <w:r w:rsidRPr="004F4870">
        <w:rPr>
          <w:rFonts w:ascii="Arial" w:eastAsiaTheme="minorHAnsi" w:hAnsi="Arial" w:cs="Arial"/>
          <w:i/>
          <w:color w:val="auto"/>
          <w:sz w:val="22"/>
          <w:szCs w:val="22"/>
          <w:u w:val="single"/>
        </w:rPr>
        <w:t>уторизован</w:t>
      </w:r>
      <w:r>
        <w:rPr>
          <w:rFonts w:ascii="Arial" w:eastAsiaTheme="minorHAnsi" w:hAnsi="Arial" w:cs="Arial"/>
          <w:i/>
          <w:color w:val="auto"/>
          <w:sz w:val="22"/>
          <w:szCs w:val="22"/>
          <w:u w:val="single"/>
        </w:rPr>
        <w:t>и</w:t>
      </w:r>
      <w:r w:rsidRPr="004F4870">
        <w:rPr>
          <w:rFonts w:ascii="Arial" w:eastAsiaTheme="minorHAnsi" w:hAnsi="Arial" w:cs="Arial"/>
          <w:i/>
          <w:color w:val="auto"/>
          <w:sz w:val="22"/>
          <w:szCs w:val="22"/>
          <w:u w:val="single"/>
        </w:rPr>
        <w:t xml:space="preserve"> цент</w:t>
      </w:r>
      <w:r>
        <w:rPr>
          <w:rFonts w:ascii="Arial" w:eastAsiaTheme="minorHAnsi" w:hAnsi="Arial" w:cs="Arial"/>
          <w:i/>
          <w:color w:val="auto"/>
          <w:sz w:val="22"/>
          <w:szCs w:val="22"/>
          <w:u w:val="single"/>
        </w:rPr>
        <w:t>ар</w:t>
      </w:r>
      <w:r w:rsidRPr="004F4870">
        <w:rPr>
          <w:rFonts w:ascii="Arial" w:eastAsiaTheme="minorHAnsi" w:hAnsi="Arial" w:cs="Arial"/>
          <w:i/>
          <w:color w:val="auto"/>
          <w:sz w:val="22"/>
          <w:szCs w:val="22"/>
          <w:u w:val="single"/>
        </w:rPr>
        <w:t xml:space="preserve"> произвођача/ </w:t>
      </w:r>
      <w:r w:rsidRPr="004F4870">
        <w:rPr>
          <w:rFonts w:ascii="Arial" w:eastAsiaTheme="minorHAnsi" w:hAnsi="Arial" w:cs="Arial"/>
          <w:i/>
          <w:color w:val="auto"/>
          <w:kern w:val="0"/>
          <w:sz w:val="22"/>
          <w:szCs w:val="22"/>
          <w:u w:val="single"/>
        </w:rPr>
        <w:t>дил</w:t>
      </w:r>
      <w:r>
        <w:rPr>
          <w:rFonts w:ascii="Arial" w:eastAsiaTheme="minorHAnsi" w:hAnsi="Arial" w:cs="Arial"/>
          <w:i/>
          <w:color w:val="auto"/>
          <w:sz w:val="22"/>
          <w:szCs w:val="22"/>
          <w:u w:val="single"/>
        </w:rPr>
        <w:t>ер</w:t>
      </w:r>
      <w:r w:rsidRPr="004F4870">
        <w:rPr>
          <w:rFonts w:ascii="Arial" w:eastAsiaTheme="minorHAnsi" w:hAnsi="Arial" w:cs="Arial"/>
          <w:i/>
          <w:color w:val="auto"/>
          <w:sz w:val="22"/>
          <w:szCs w:val="22"/>
          <w:u w:val="single"/>
        </w:rPr>
        <w:t xml:space="preserve"> произвођача понуђене опреме /локалн</w:t>
      </w:r>
      <w:r w:rsidR="00751F55">
        <w:rPr>
          <w:rFonts w:ascii="Arial" w:eastAsiaTheme="minorHAnsi" w:hAnsi="Arial" w:cs="Arial"/>
          <w:i/>
          <w:color w:val="auto"/>
          <w:sz w:val="22"/>
          <w:szCs w:val="22"/>
          <w:u w:val="single"/>
        </w:rPr>
        <w:t>а</w:t>
      </w:r>
      <w:r w:rsidRPr="004F4870">
        <w:rPr>
          <w:rFonts w:ascii="Arial" w:eastAsiaTheme="minorHAnsi" w:hAnsi="Arial" w:cs="Arial"/>
          <w:i/>
          <w:color w:val="auto"/>
          <w:sz w:val="22"/>
          <w:szCs w:val="22"/>
          <w:u w:val="single"/>
        </w:rPr>
        <w:t xml:space="preserve"> канцелариј</w:t>
      </w:r>
      <w:r w:rsidR="00751F55">
        <w:rPr>
          <w:rFonts w:ascii="Arial" w:eastAsiaTheme="minorHAnsi" w:hAnsi="Arial" w:cs="Arial"/>
          <w:i/>
          <w:color w:val="auto"/>
          <w:sz w:val="22"/>
          <w:szCs w:val="22"/>
          <w:u w:val="single"/>
        </w:rPr>
        <w:t>а</w:t>
      </w:r>
      <w:r w:rsidRPr="004F4870">
        <w:rPr>
          <w:rFonts w:ascii="Arial" w:eastAsiaTheme="minorHAnsi" w:hAnsi="Arial" w:cs="Arial"/>
          <w:i/>
          <w:color w:val="auto"/>
          <w:sz w:val="22"/>
          <w:szCs w:val="22"/>
          <w:u w:val="single"/>
        </w:rPr>
        <w:t>, односно представништв</w:t>
      </w:r>
      <w:r w:rsidR="00751F55">
        <w:rPr>
          <w:rFonts w:ascii="Arial" w:eastAsiaTheme="minorHAnsi" w:hAnsi="Arial" w:cs="Arial"/>
          <w:i/>
          <w:color w:val="auto"/>
          <w:sz w:val="22"/>
          <w:szCs w:val="22"/>
          <w:u w:val="single"/>
        </w:rPr>
        <w:t>о</w:t>
      </w:r>
      <w:r w:rsidRPr="004F4870">
        <w:rPr>
          <w:rFonts w:ascii="Arial" w:eastAsiaTheme="minorHAnsi" w:hAnsi="Arial" w:cs="Arial"/>
          <w:i/>
          <w:color w:val="auto"/>
          <w:sz w:val="22"/>
          <w:szCs w:val="22"/>
          <w:u w:val="single"/>
        </w:rPr>
        <w:t xml:space="preserve"> произвођача на територији Републике Србије</w:t>
      </w:r>
      <w:r>
        <w:rPr>
          <w:rFonts w:ascii="Arial" w:eastAsiaTheme="minorHAnsi" w:hAnsi="Arial" w:cs="Arial"/>
          <w:i/>
          <w:color w:val="auto"/>
          <w:sz w:val="22"/>
          <w:szCs w:val="22"/>
          <w:u w:val="single"/>
        </w:rPr>
        <w:t xml:space="preserve">, онда се поред тог доказа мора доставити и </w:t>
      </w:r>
      <w:r w:rsidRPr="004F4870">
        <w:rPr>
          <w:rFonts w:ascii="Arial" w:eastAsiaTheme="minorHAnsi" w:hAnsi="Arial" w:cs="Arial"/>
          <w:i/>
          <w:color w:val="auto"/>
          <w:sz w:val="22"/>
          <w:szCs w:val="22"/>
          <w:u w:val="single"/>
        </w:rPr>
        <w:t>д</w:t>
      </w:r>
      <w:r w:rsidRPr="004F4870">
        <w:rPr>
          <w:rFonts w:ascii="Arial" w:eastAsiaTheme="minorHAnsi" w:hAnsi="Arial" w:cs="Arial"/>
          <w:i/>
          <w:color w:val="auto"/>
          <w:kern w:val="0"/>
          <w:sz w:val="22"/>
          <w:szCs w:val="22"/>
          <w:u w:val="single"/>
        </w:rPr>
        <w:t>окумент издат од стране произвођача</w:t>
      </w:r>
      <w:r>
        <w:rPr>
          <w:rFonts w:ascii="Arial" w:eastAsiaTheme="minorHAnsi" w:hAnsi="Arial" w:cs="Arial"/>
          <w:i/>
          <w:color w:val="auto"/>
          <w:kern w:val="0"/>
          <w:sz w:val="22"/>
          <w:szCs w:val="22"/>
          <w:u w:val="single"/>
        </w:rPr>
        <w:t xml:space="preserve"> </w:t>
      </w:r>
      <w:r w:rsidR="00751F55">
        <w:rPr>
          <w:rFonts w:ascii="Arial" w:eastAsiaTheme="minorHAnsi" w:hAnsi="Arial" w:cs="Arial"/>
          <w:i/>
          <w:color w:val="auto"/>
          <w:kern w:val="0"/>
          <w:sz w:val="22"/>
          <w:szCs w:val="22"/>
          <w:u w:val="single"/>
        </w:rPr>
        <w:t xml:space="preserve">опреме </w:t>
      </w:r>
      <w:r>
        <w:rPr>
          <w:rFonts w:ascii="Arial" w:eastAsiaTheme="minorHAnsi" w:hAnsi="Arial" w:cs="Arial"/>
          <w:i/>
          <w:color w:val="auto"/>
          <w:kern w:val="0"/>
          <w:sz w:val="22"/>
          <w:szCs w:val="22"/>
          <w:u w:val="single"/>
        </w:rPr>
        <w:t>којим се доказује</w:t>
      </w:r>
      <w:r w:rsidR="00751F55">
        <w:rPr>
          <w:rFonts w:ascii="Arial" w:eastAsiaTheme="minorHAnsi" w:hAnsi="Arial" w:cs="Arial"/>
          <w:i/>
          <w:color w:val="auto"/>
          <w:kern w:val="0"/>
          <w:sz w:val="22"/>
          <w:szCs w:val="22"/>
          <w:u w:val="single"/>
        </w:rPr>
        <w:t xml:space="preserve"> наведени </w:t>
      </w:r>
      <w:r>
        <w:rPr>
          <w:rFonts w:ascii="Arial" w:eastAsiaTheme="minorHAnsi" w:hAnsi="Arial" w:cs="Arial"/>
          <w:i/>
          <w:color w:val="auto"/>
          <w:kern w:val="0"/>
          <w:sz w:val="22"/>
          <w:szCs w:val="22"/>
          <w:u w:val="single"/>
        </w:rPr>
        <w:t xml:space="preserve"> статус издаваоца доказа).</w:t>
      </w:r>
      <w:r w:rsidRPr="000E16E6">
        <w:rPr>
          <w:rFonts w:ascii="Arial" w:eastAsiaTheme="minorHAnsi" w:hAnsi="Arial" w:cs="Arial"/>
          <w:b/>
          <w:bCs/>
          <w:color w:val="FF0000"/>
          <w:sz w:val="22"/>
          <w:szCs w:val="22"/>
        </w:rPr>
        <w:t xml:space="preserve"> </w:t>
      </w:r>
    </w:p>
    <w:p w:rsidR="000E16E6" w:rsidRPr="00751F55" w:rsidRDefault="000E16E6" w:rsidP="000E16E6">
      <w:pPr>
        <w:pStyle w:val="ListParagraph"/>
        <w:autoSpaceDE w:val="0"/>
        <w:autoSpaceDN w:val="0"/>
        <w:adjustRightInd w:val="0"/>
        <w:spacing w:line="240" w:lineRule="auto"/>
        <w:jc w:val="both"/>
        <w:rPr>
          <w:rFonts w:ascii="Arial" w:eastAsiaTheme="minorHAnsi" w:hAnsi="Arial" w:cs="Arial"/>
          <w:i/>
          <w:color w:val="auto"/>
          <w:sz w:val="22"/>
          <w:szCs w:val="22"/>
          <w:u w:val="single"/>
        </w:rPr>
      </w:pPr>
      <w:r>
        <w:rPr>
          <w:rFonts w:ascii="Arial" w:eastAsiaTheme="minorHAnsi" w:hAnsi="Arial" w:cs="Arial"/>
          <w:b/>
          <w:bCs/>
          <w:i/>
          <w:color w:val="auto"/>
          <w:sz w:val="22"/>
          <w:szCs w:val="22"/>
          <w:u w:val="single"/>
        </w:rPr>
        <w:t>А</w:t>
      </w:r>
      <w:r w:rsidRPr="000E16E6">
        <w:rPr>
          <w:rFonts w:ascii="Arial" w:eastAsiaTheme="minorHAnsi" w:hAnsi="Arial" w:cs="Arial"/>
          <w:b/>
          <w:bCs/>
          <w:i/>
          <w:color w:val="auto"/>
          <w:sz w:val="22"/>
          <w:szCs w:val="22"/>
          <w:u w:val="single"/>
        </w:rPr>
        <w:t>ко није овлашћени сервисер</w:t>
      </w:r>
      <w:r w:rsidRPr="000E16E6">
        <w:rPr>
          <w:rFonts w:ascii="Arial" w:eastAsiaTheme="minorHAnsi" w:hAnsi="Arial" w:cs="Arial"/>
          <w:b/>
          <w:i/>
          <w:color w:val="auto"/>
          <w:sz w:val="22"/>
          <w:szCs w:val="22"/>
          <w:u w:val="single"/>
        </w:rPr>
        <w:t>,</w:t>
      </w:r>
      <w:r w:rsidRPr="000E16E6">
        <w:rPr>
          <w:rFonts w:ascii="Arial" w:eastAsiaTheme="minorHAnsi" w:hAnsi="Arial" w:cs="Arial"/>
          <w:i/>
          <w:color w:val="auto"/>
          <w:sz w:val="22"/>
          <w:szCs w:val="22"/>
          <w:u w:val="single"/>
        </w:rPr>
        <w:t xml:space="preserve"> </w:t>
      </w:r>
      <w:r>
        <w:rPr>
          <w:rFonts w:ascii="Arial" w:eastAsiaTheme="minorHAnsi" w:hAnsi="Arial" w:cs="Arial"/>
          <w:i/>
          <w:color w:val="auto"/>
          <w:sz w:val="22"/>
          <w:szCs w:val="22"/>
          <w:u w:val="single"/>
        </w:rPr>
        <w:t xml:space="preserve">понуђач </w:t>
      </w:r>
      <w:r w:rsidRPr="000E16E6">
        <w:rPr>
          <w:rFonts w:ascii="Arial" w:eastAsiaTheme="minorHAnsi" w:hAnsi="Arial" w:cs="Arial"/>
          <w:i/>
          <w:color w:val="auto"/>
          <w:sz w:val="22"/>
          <w:szCs w:val="22"/>
          <w:u w:val="single"/>
        </w:rPr>
        <w:t xml:space="preserve">доставља уговор који има са овлашћеним сервисером </w:t>
      </w:r>
      <w:r w:rsidR="00751F55">
        <w:rPr>
          <w:rFonts w:ascii="Arial" w:eastAsiaTheme="minorHAnsi" w:hAnsi="Arial" w:cs="Arial"/>
          <w:i/>
          <w:color w:val="auto"/>
          <w:sz w:val="22"/>
          <w:szCs w:val="22"/>
          <w:u w:val="single"/>
        </w:rPr>
        <w:t>предметне</w:t>
      </w:r>
      <w:r w:rsidRPr="000E16E6">
        <w:rPr>
          <w:rFonts w:ascii="Arial" w:eastAsiaTheme="minorHAnsi" w:hAnsi="Arial" w:cs="Arial"/>
          <w:i/>
          <w:color w:val="auto"/>
          <w:sz w:val="22"/>
          <w:szCs w:val="22"/>
          <w:u w:val="single"/>
        </w:rPr>
        <w:t xml:space="preserve"> опреме</w:t>
      </w:r>
      <w:r w:rsidR="00751F55">
        <w:rPr>
          <w:rFonts w:ascii="Arial" w:eastAsiaTheme="minorHAnsi" w:hAnsi="Arial" w:cs="Arial"/>
          <w:i/>
          <w:color w:val="auto"/>
          <w:sz w:val="22"/>
          <w:szCs w:val="22"/>
          <w:u w:val="single"/>
        </w:rPr>
        <w:t xml:space="preserve"> </w:t>
      </w:r>
      <w:r w:rsidR="00751F55">
        <w:rPr>
          <w:rFonts w:ascii="Arial" w:eastAsiaTheme="minorHAnsi" w:hAnsi="Arial" w:cs="Arial"/>
          <w:b/>
          <w:i/>
          <w:color w:val="auto"/>
          <w:sz w:val="22"/>
          <w:szCs w:val="22"/>
          <w:u w:val="single"/>
        </w:rPr>
        <w:t>(</w:t>
      </w:r>
      <w:r w:rsidR="00751F55" w:rsidRPr="00751F55">
        <w:rPr>
          <w:rFonts w:ascii="Arial" w:eastAsiaTheme="minorHAnsi" w:hAnsi="Arial" w:cs="Arial"/>
          <w:i/>
          <w:color w:val="auto"/>
          <w:sz w:val="22"/>
          <w:szCs w:val="22"/>
          <w:u w:val="single"/>
        </w:rPr>
        <w:t>НР, Samsung, Fujitsu)</w:t>
      </w:r>
      <w:r w:rsidRPr="00751F55">
        <w:rPr>
          <w:rFonts w:ascii="Arial" w:eastAsiaTheme="minorHAnsi" w:hAnsi="Arial" w:cs="Arial"/>
          <w:i/>
          <w:color w:val="auto"/>
          <w:kern w:val="0"/>
          <w:sz w:val="22"/>
          <w:szCs w:val="22"/>
          <w:u w:val="single"/>
        </w:rPr>
        <w:t>;</w:t>
      </w:r>
    </w:p>
    <w:p w:rsidR="000E16E6" w:rsidRPr="000E16E6" w:rsidRDefault="00751F55" w:rsidP="000E16E6">
      <w:pPr>
        <w:pStyle w:val="ListParagraph"/>
        <w:numPr>
          <w:ilvl w:val="0"/>
          <w:numId w:val="39"/>
        </w:numPr>
        <w:suppressAutoHyphens w:val="0"/>
        <w:spacing w:line="240" w:lineRule="auto"/>
        <w:jc w:val="both"/>
        <w:rPr>
          <w:rFonts w:ascii="Arial" w:hAnsi="Arial" w:cs="Arial"/>
          <w:b/>
          <w:bCs/>
          <w:iCs/>
          <w:sz w:val="22"/>
          <w:szCs w:val="22"/>
          <w:lang w:val="sr-Cyrl-CS"/>
        </w:rPr>
      </w:pPr>
      <w:r w:rsidRPr="002E2AD4">
        <w:rPr>
          <w:rFonts w:ascii="Arial" w:hAnsi="Arial" w:cs="Arial"/>
          <w:i/>
          <w:sz w:val="22"/>
          <w:szCs w:val="22"/>
          <w:u w:val="single"/>
          <w:lang w:val="sr-Cyrl-CS"/>
        </w:rPr>
        <w:t>копије радне књижице</w:t>
      </w:r>
      <w:r w:rsidRPr="00301DB5">
        <w:rPr>
          <w:rFonts w:ascii="Arial" w:hAnsi="Arial" w:cs="Arial"/>
          <w:b/>
          <w:i/>
          <w:sz w:val="22"/>
          <w:szCs w:val="22"/>
          <w:u w:val="single"/>
          <w:lang w:val="sr-Cyrl-CS"/>
        </w:rPr>
        <w:t>/</w:t>
      </w:r>
      <w:r w:rsidRPr="002E2AD4">
        <w:rPr>
          <w:rFonts w:ascii="Arial" w:hAnsi="Arial" w:cs="Arial"/>
          <w:i/>
          <w:sz w:val="22"/>
          <w:szCs w:val="22"/>
          <w:u w:val="single"/>
          <w:lang w:val="sr-Cyrl-CS"/>
        </w:rPr>
        <w:t xml:space="preserve">уговора о радном ангажовању (уговор о </w:t>
      </w:r>
      <w:r w:rsidRPr="00D24102">
        <w:rPr>
          <w:rFonts w:ascii="Arial" w:hAnsi="Arial" w:cs="Arial"/>
          <w:i/>
          <w:color w:val="auto"/>
          <w:sz w:val="22"/>
          <w:szCs w:val="22"/>
          <w:u w:val="single"/>
          <w:lang w:val="sr-Cyrl-CS"/>
        </w:rPr>
        <w:t>привременим/повременим пословима, уговор о делу и сл.) за сервисера и важећ</w:t>
      </w:r>
      <w:r>
        <w:rPr>
          <w:rFonts w:ascii="Arial" w:hAnsi="Arial" w:cs="Arial"/>
          <w:i/>
          <w:color w:val="auto"/>
          <w:sz w:val="22"/>
          <w:szCs w:val="22"/>
          <w:u w:val="single"/>
        </w:rPr>
        <w:t xml:space="preserve">eг </w:t>
      </w:r>
      <w:r w:rsidRPr="00D24102">
        <w:rPr>
          <w:rFonts w:ascii="Arial" w:hAnsi="Arial" w:cs="Arial"/>
          <w:bCs/>
          <w:i/>
          <w:noProof/>
          <w:color w:val="auto"/>
          <w:sz w:val="22"/>
          <w:szCs w:val="22"/>
          <w:u w:val="single"/>
          <w:lang w:val="sr-Cyrl-CS"/>
        </w:rPr>
        <w:t>сертификата</w:t>
      </w:r>
      <w:r>
        <w:rPr>
          <w:rFonts w:ascii="Arial" w:hAnsi="Arial" w:cs="Arial"/>
          <w:bCs/>
          <w:i/>
          <w:noProof/>
          <w:color w:val="auto"/>
          <w:sz w:val="22"/>
          <w:szCs w:val="22"/>
          <w:u w:val="single"/>
          <w:lang w:val="sr-Cyrl-CS"/>
        </w:rPr>
        <w:t xml:space="preserve"> који се односи на сервисирање предметне опреме,</w:t>
      </w:r>
      <w:r w:rsidRPr="00D24102">
        <w:rPr>
          <w:rFonts w:ascii="Arial" w:hAnsi="Arial" w:cs="Arial"/>
          <w:bCs/>
          <w:i/>
          <w:noProof/>
          <w:color w:val="auto"/>
          <w:sz w:val="22"/>
          <w:szCs w:val="22"/>
          <w:u w:val="single"/>
          <w:lang w:val="sr-Cyrl-CS"/>
        </w:rPr>
        <w:t xml:space="preserve"> а </w:t>
      </w:r>
      <w:r>
        <w:rPr>
          <w:rFonts w:ascii="Arial" w:hAnsi="Arial" w:cs="Arial"/>
          <w:bCs/>
          <w:i/>
          <w:noProof/>
          <w:color w:val="auto"/>
          <w:sz w:val="22"/>
          <w:szCs w:val="22"/>
          <w:u w:val="single"/>
          <w:lang w:val="sr-Cyrl-CS"/>
        </w:rPr>
        <w:t xml:space="preserve">који </w:t>
      </w:r>
      <w:r w:rsidRPr="00D24102">
        <w:rPr>
          <w:rFonts w:ascii="Arial" w:hAnsi="Arial" w:cs="Arial"/>
          <w:bCs/>
          <w:i/>
          <w:noProof/>
          <w:color w:val="auto"/>
          <w:sz w:val="22"/>
          <w:szCs w:val="22"/>
          <w:u w:val="single"/>
          <w:lang w:val="sr-Cyrl-CS"/>
        </w:rPr>
        <w:t>глас</w:t>
      </w:r>
      <w:r>
        <w:rPr>
          <w:rFonts w:ascii="Arial" w:hAnsi="Arial" w:cs="Arial"/>
          <w:bCs/>
          <w:i/>
          <w:noProof/>
          <w:color w:val="auto"/>
          <w:sz w:val="22"/>
          <w:szCs w:val="22"/>
          <w:u w:val="single"/>
          <w:lang w:val="sr-Cyrl-CS"/>
        </w:rPr>
        <w:t>и</w:t>
      </w:r>
      <w:r w:rsidRPr="00D24102">
        <w:rPr>
          <w:rFonts w:ascii="Arial" w:hAnsi="Arial" w:cs="Arial"/>
          <w:bCs/>
          <w:i/>
          <w:noProof/>
          <w:color w:val="auto"/>
          <w:sz w:val="22"/>
          <w:szCs w:val="22"/>
          <w:u w:val="single"/>
          <w:lang w:val="sr-Cyrl-CS"/>
        </w:rPr>
        <w:t xml:space="preserve"> на име сервисера</w:t>
      </w:r>
      <w:r>
        <w:rPr>
          <w:rFonts w:ascii="Arial" w:hAnsi="Arial" w:cs="Arial"/>
          <w:bCs/>
          <w:i/>
          <w:noProof/>
          <w:color w:val="auto"/>
          <w:sz w:val="22"/>
          <w:szCs w:val="22"/>
          <w:u w:val="single"/>
          <w:lang w:val="sr-Cyrl-CS"/>
        </w:rPr>
        <w:t>.</w:t>
      </w:r>
    </w:p>
    <w:p w:rsidR="00ED2250" w:rsidRDefault="00ED2250" w:rsidP="009E2DAF">
      <w:pPr>
        <w:pStyle w:val="ListParagraph"/>
        <w:suppressAutoHyphens w:val="0"/>
        <w:spacing w:line="240" w:lineRule="auto"/>
        <w:ind w:left="0"/>
        <w:jc w:val="both"/>
        <w:rPr>
          <w:rFonts w:ascii="Arial" w:hAnsi="Arial" w:cs="Arial"/>
          <w:bCs/>
          <w:iCs/>
          <w:sz w:val="22"/>
          <w:szCs w:val="22"/>
          <w:lang w:val="sr-Cyrl-CS"/>
        </w:rPr>
      </w:pPr>
    </w:p>
    <w:p w:rsidR="00ED2250" w:rsidRDefault="00ED2250" w:rsidP="009E2DAF">
      <w:pPr>
        <w:pStyle w:val="ListParagraph"/>
        <w:suppressAutoHyphens w:val="0"/>
        <w:spacing w:line="240" w:lineRule="auto"/>
        <w:ind w:left="0"/>
        <w:jc w:val="both"/>
        <w:rPr>
          <w:rFonts w:ascii="Arial" w:hAnsi="Arial" w:cs="Arial"/>
          <w:bCs/>
          <w:iCs/>
          <w:sz w:val="22"/>
          <w:szCs w:val="22"/>
          <w:lang w:val="sr-Cyrl-CS"/>
        </w:rPr>
      </w:pPr>
    </w:p>
    <w:p w:rsidR="00ED2250" w:rsidRDefault="00ED2250" w:rsidP="009E2DAF">
      <w:pPr>
        <w:pStyle w:val="ListParagraph"/>
        <w:suppressAutoHyphens w:val="0"/>
        <w:spacing w:line="240" w:lineRule="auto"/>
        <w:ind w:left="0"/>
        <w:jc w:val="both"/>
        <w:rPr>
          <w:rFonts w:ascii="Arial" w:hAnsi="Arial" w:cs="Arial"/>
          <w:bCs/>
          <w:iCs/>
          <w:sz w:val="22"/>
          <w:szCs w:val="22"/>
          <w:lang w:val="sr-Cyrl-CS"/>
        </w:rPr>
      </w:pPr>
    </w:p>
    <w:p w:rsidR="007A4A4B" w:rsidRPr="009E2DAF" w:rsidRDefault="007A4A4B" w:rsidP="009E2DAF">
      <w:pPr>
        <w:pStyle w:val="ListParagraph"/>
        <w:suppressAutoHyphens w:val="0"/>
        <w:spacing w:line="240" w:lineRule="auto"/>
        <w:ind w:left="0"/>
        <w:jc w:val="both"/>
        <w:rPr>
          <w:rFonts w:ascii="Arial" w:hAnsi="Arial" w:cs="Arial"/>
          <w:b/>
          <w:i/>
          <w:sz w:val="22"/>
          <w:szCs w:val="22"/>
          <w:highlight w:val="yellow"/>
          <w:u w:val="single"/>
          <w:lang w:val="sr-Cyrl-CS"/>
        </w:rPr>
      </w:pPr>
      <w:r w:rsidRPr="009E2DAF">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0C6ABD" w:rsidRPr="009E2DAF">
        <w:rPr>
          <w:rFonts w:ascii="Arial" w:hAnsi="Arial" w:cs="Arial"/>
          <w:b/>
          <w:bCs/>
          <w:iCs/>
          <w:sz w:val="22"/>
          <w:szCs w:val="22"/>
          <w:lang w:val="sr-Cyrl-CS"/>
        </w:rPr>
        <w:t xml:space="preserve">копију тражених доказа, односно не достави </w:t>
      </w:r>
      <w:r w:rsidRPr="009E2DAF">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0C6ABD" w:rsidRPr="00777F8E" w:rsidRDefault="007A4A4B" w:rsidP="00777F8E">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Pr="009E2DAF" w:rsidRDefault="002E2AD4" w:rsidP="007A4A4B">
      <w:pPr>
        <w:jc w:val="center"/>
        <w:rPr>
          <w:rFonts w:ascii="Arial" w:hAnsi="Arial" w:cs="Arial"/>
          <w:b/>
          <w:sz w:val="22"/>
          <w:szCs w:val="22"/>
          <w:u w:val="single"/>
        </w:rPr>
      </w:pPr>
    </w:p>
    <w:p w:rsidR="002E2AD4" w:rsidRPr="002E2AD4" w:rsidRDefault="002E2AD4"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Default="000C6ABD" w:rsidP="000C6ABD">
      <w:pPr>
        <w:jc w:val="both"/>
        <w:rPr>
          <w:rFonts w:ascii="Arial" w:hAnsi="Arial" w:cs="Arial"/>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Pr="000C6ABD">
        <w:rPr>
          <w:rFonts w:ascii="Arial" w:hAnsi="Arial" w:cs="Arial"/>
          <w:i/>
          <w:sz w:val="22"/>
          <w:szCs w:val="22"/>
        </w:rPr>
        <w:t>понуђача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BE6307" w:rsidRPr="00BE6307">
        <w:rPr>
          <w:rFonts w:ascii="Arial" w:hAnsi="Arial" w:cs="Arial"/>
          <w:b/>
          <w:bCs/>
          <w:sz w:val="22"/>
          <w:szCs w:val="22"/>
        </w:rPr>
        <w:t xml:space="preserve">УСЛУГЕ ОДРЖАВАЊА РАЧУНАРСКЕ ОПРЕМЕ, обликована по партијама, ЈН БР. </w:t>
      </w:r>
      <w:r w:rsidR="00BE6307" w:rsidRPr="00BE6307">
        <w:rPr>
          <w:rFonts w:ascii="Arial" w:hAnsi="Arial" w:cs="Arial"/>
          <w:b/>
          <w:sz w:val="22"/>
          <w:szCs w:val="22"/>
        </w:rPr>
        <w:t>ВНУ 25-II-21/15</w:t>
      </w:r>
      <w:r w:rsidRPr="00BE6307">
        <w:rPr>
          <w:rFonts w:ascii="Arial" w:hAnsi="Arial" w:cs="Arial"/>
          <w:b/>
          <w:sz w:val="22"/>
          <w:szCs w:val="22"/>
        </w:rPr>
        <w:t xml:space="preserve">, </w:t>
      </w:r>
      <w:r w:rsidRPr="00BE6307">
        <w:rPr>
          <w:rFonts w:ascii="Arial" w:hAnsi="Arial" w:cs="Arial"/>
          <w:sz w:val="22"/>
          <w:szCs w:val="22"/>
        </w:rPr>
        <w:t>испуњава</w:t>
      </w:r>
      <w:r w:rsidRPr="000C6ABD">
        <w:rPr>
          <w:rFonts w:ascii="Arial" w:hAnsi="Arial" w:cs="Arial"/>
          <w:sz w:val="22"/>
          <w:szCs w:val="22"/>
        </w:rPr>
        <w:t xml:space="preserve">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4"/>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4"/>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4"/>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Pr="00BE6307" w:rsidRDefault="000C6ABD" w:rsidP="00BE6307">
      <w:pP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51F55" w:rsidRPr="00751F55" w:rsidRDefault="00751F55"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lastRenderedPageBreak/>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0C6ABD" w:rsidRDefault="000C6ABD" w:rsidP="000C6ABD">
      <w:pPr>
        <w:jc w:val="both"/>
        <w:rPr>
          <w:rFonts w:ascii="Arial" w:hAnsi="Arial" w:cs="Arial"/>
          <w:b/>
          <w:i/>
          <w:iCs/>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007223AB">
        <w:rPr>
          <w:rFonts w:ascii="Arial" w:hAnsi="Arial" w:cs="Arial"/>
          <w:sz w:val="22"/>
          <w:szCs w:val="22"/>
          <w:lang w:val="sr-Cyrl-CS"/>
        </w:rPr>
        <w:t>подизвођача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BE6307" w:rsidRPr="00BE6307">
        <w:rPr>
          <w:rFonts w:ascii="Arial" w:hAnsi="Arial" w:cs="Arial"/>
          <w:b/>
          <w:bCs/>
          <w:sz w:val="22"/>
          <w:szCs w:val="22"/>
        </w:rPr>
        <w:t xml:space="preserve">УСЛУГЕ ОДРЖАВАЊА РАЧУНАРСКЕ ОПРЕМЕ, обликована по партијама, ЈН БР. </w:t>
      </w:r>
      <w:r w:rsidR="00BE6307" w:rsidRPr="00BE6307">
        <w:rPr>
          <w:rFonts w:ascii="Arial" w:hAnsi="Arial" w:cs="Arial"/>
          <w:b/>
          <w:sz w:val="22"/>
          <w:szCs w:val="22"/>
        </w:rPr>
        <w:t>ВНУ 25-II-21/15</w:t>
      </w:r>
      <w:r w:rsidR="00777F8E" w:rsidRPr="00BE6307">
        <w:rPr>
          <w:rFonts w:ascii="Arial" w:hAnsi="Arial" w:cs="Arial"/>
          <w:b/>
          <w:sz w:val="22"/>
          <w:szCs w:val="22"/>
        </w:rPr>
        <w:t>,</w:t>
      </w:r>
      <w:r w:rsidRPr="002E2AD4">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5"/>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5"/>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5"/>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9E2DAF"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Default="007A4A4B" w:rsidP="007A4A4B">
      <w:pPr>
        <w:pStyle w:val="ListParagraph"/>
        <w:ind w:left="0"/>
        <w:jc w:val="both"/>
        <w:rPr>
          <w:rFonts w:ascii="Arial" w:hAnsi="Arial" w:cs="Arial"/>
          <w:bCs/>
          <w:i/>
          <w:iCs/>
          <w:color w:val="FF0000"/>
          <w:sz w:val="22"/>
          <w:szCs w:val="22"/>
        </w:rPr>
      </w:pPr>
    </w:p>
    <w:p w:rsidR="00751F55" w:rsidRDefault="00751F55" w:rsidP="007A4A4B">
      <w:pPr>
        <w:pStyle w:val="ListParagraph"/>
        <w:ind w:left="0"/>
        <w:jc w:val="both"/>
        <w:rPr>
          <w:rFonts w:ascii="Arial" w:hAnsi="Arial" w:cs="Arial"/>
          <w:bCs/>
          <w:i/>
          <w:iCs/>
          <w:color w:val="FF0000"/>
          <w:sz w:val="22"/>
          <w:szCs w:val="22"/>
        </w:rPr>
      </w:pPr>
    </w:p>
    <w:p w:rsidR="00751F55" w:rsidRDefault="00751F55" w:rsidP="007A4A4B">
      <w:pPr>
        <w:pStyle w:val="ListParagraph"/>
        <w:ind w:left="0"/>
        <w:jc w:val="both"/>
        <w:rPr>
          <w:rFonts w:ascii="Arial" w:hAnsi="Arial" w:cs="Arial"/>
          <w:bCs/>
          <w:i/>
          <w:iCs/>
          <w:color w:val="FF0000"/>
          <w:sz w:val="22"/>
          <w:szCs w:val="22"/>
        </w:rPr>
      </w:pPr>
    </w:p>
    <w:p w:rsidR="00751F55" w:rsidRDefault="00751F55" w:rsidP="007A4A4B">
      <w:pPr>
        <w:pStyle w:val="ListParagraph"/>
        <w:ind w:left="0"/>
        <w:jc w:val="both"/>
        <w:rPr>
          <w:rFonts w:ascii="Arial" w:hAnsi="Arial" w:cs="Arial"/>
          <w:bCs/>
          <w:i/>
          <w:iCs/>
          <w:color w:val="FF0000"/>
          <w:sz w:val="22"/>
          <w:szCs w:val="22"/>
        </w:rPr>
      </w:pPr>
    </w:p>
    <w:p w:rsidR="00FC2557" w:rsidRDefault="00FC2557" w:rsidP="007A4A4B">
      <w:pPr>
        <w:pStyle w:val="ListParagraph"/>
        <w:ind w:left="0"/>
        <w:jc w:val="both"/>
        <w:rPr>
          <w:rFonts w:ascii="Arial" w:hAnsi="Arial" w:cs="Arial"/>
          <w:bCs/>
          <w:i/>
          <w:iCs/>
          <w:color w:val="FF0000"/>
          <w:sz w:val="22"/>
          <w:szCs w:val="22"/>
        </w:rPr>
      </w:pPr>
    </w:p>
    <w:p w:rsidR="00FC2557" w:rsidRDefault="00FC2557" w:rsidP="007A4A4B">
      <w:pPr>
        <w:pStyle w:val="ListParagraph"/>
        <w:ind w:left="0"/>
        <w:jc w:val="both"/>
        <w:rPr>
          <w:rFonts w:ascii="Arial" w:hAnsi="Arial" w:cs="Arial"/>
          <w:bCs/>
          <w:i/>
          <w:iCs/>
          <w:color w:val="FF0000"/>
          <w:sz w:val="22"/>
          <w:szCs w:val="22"/>
        </w:rPr>
      </w:pPr>
    </w:p>
    <w:p w:rsidR="00FC2557" w:rsidRDefault="00FC2557" w:rsidP="007A4A4B">
      <w:pPr>
        <w:pStyle w:val="ListParagraph"/>
        <w:ind w:left="0"/>
        <w:jc w:val="both"/>
        <w:rPr>
          <w:rFonts w:ascii="Arial" w:hAnsi="Arial" w:cs="Arial"/>
          <w:bCs/>
          <w:i/>
          <w:iCs/>
          <w:color w:val="FF0000"/>
          <w:sz w:val="22"/>
          <w:szCs w:val="22"/>
        </w:rPr>
      </w:pPr>
    </w:p>
    <w:p w:rsidR="00FC2557" w:rsidRDefault="00FC2557" w:rsidP="007A4A4B">
      <w:pPr>
        <w:pStyle w:val="ListParagraph"/>
        <w:ind w:left="0"/>
        <w:jc w:val="both"/>
        <w:rPr>
          <w:rFonts w:ascii="Arial" w:hAnsi="Arial" w:cs="Arial"/>
          <w:bCs/>
          <w:i/>
          <w:iCs/>
          <w:color w:val="FF0000"/>
          <w:sz w:val="22"/>
          <w:szCs w:val="22"/>
        </w:rPr>
      </w:pPr>
    </w:p>
    <w:p w:rsidR="00FC2557" w:rsidRPr="00FC2557" w:rsidRDefault="00FC2557" w:rsidP="007A4A4B">
      <w:pPr>
        <w:pStyle w:val="ListParagraph"/>
        <w:ind w:left="0"/>
        <w:jc w:val="both"/>
        <w:rPr>
          <w:rFonts w:ascii="Arial" w:hAnsi="Arial" w:cs="Arial"/>
          <w:bCs/>
          <w:i/>
          <w:iCs/>
          <w:color w:val="FF0000"/>
          <w:sz w:val="22"/>
          <w:szCs w:val="22"/>
        </w:rPr>
      </w:pPr>
    </w:p>
    <w:p w:rsidR="00751F55" w:rsidRPr="00751F55" w:rsidRDefault="00751F55"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9E2DAF" w:rsidP="007A4A4B">
      <w:pPr>
        <w:jc w:val="center"/>
        <w:rPr>
          <w:rFonts w:ascii="Arial" w:hAnsi="Arial" w:cs="Arial"/>
          <w:b/>
          <w:bCs/>
          <w:sz w:val="22"/>
          <w:szCs w:val="22"/>
          <w:u w:val="single"/>
          <w:lang w:val="sl-SI"/>
        </w:rPr>
      </w:pPr>
      <w:r>
        <w:rPr>
          <w:rFonts w:ascii="Arial" w:hAnsi="Arial" w:cs="Arial"/>
          <w:b/>
          <w:bCs/>
          <w:sz w:val="22"/>
          <w:szCs w:val="22"/>
          <w:u w:val="single"/>
          <w:lang w:val="sr-Cyrl-CS"/>
        </w:rPr>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007B0B66">
        <w:rPr>
          <w:rFonts w:ascii="Arial" w:hAnsi="Arial" w:cs="Arial"/>
          <w:b/>
          <w:sz w:val="22"/>
          <w:szCs w:val="22"/>
          <w:lang w:val="sr-Cyrl-CS"/>
        </w:rPr>
        <w:t>Докази о испуњености додатних услова (техничке спецификације и сл.)  могу бити поднети и на енглеском језику.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690482" w:rsidRDefault="007A4A4B" w:rsidP="0069048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xml:space="preserve">- </w:t>
      </w:r>
      <w:r w:rsidR="00BE6307" w:rsidRPr="00BE6307">
        <w:rPr>
          <w:rFonts w:ascii="Arial" w:hAnsi="Arial" w:cs="Arial"/>
          <w:b/>
          <w:bCs/>
          <w:sz w:val="22"/>
          <w:szCs w:val="22"/>
        </w:rPr>
        <w:t xml:space="preserve">УСЛУГЕ ОДРЖАВАЊА РАЧУНАРСКЕ ОПРЕМЕ, обликована по партијама, ЈН БР. </w:t>
      </w:r>
      <w:r w:rsidR="00BE6307" w:rsidRPr="00BE6307">
        <w:rPr>
          <w:rFonts w:ascii="Arial" w:hAnsi="Arial" w:cs="Arial"/>
          <w:b/>
          <w:sz w:val="22"/>
          <w:szCs w:val="22"/>
        </w:rPr>
        <w:t>ВНУ 25-II-21/15</w:t>
      </w:r>
      <w:r w:rsidRPr="002E2AD4">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FC2557">
        <w:rPr>
          <w:rFonts w:ascii="Arial" w:hAnsi="Arial" w:cs="Arial"/>
          <w:color w:val="auto"/>
          <w:sz w:val="22"/>
          <w:szCs w:val="22"/>
        </w:rPr>
        <w:t>10.12.2015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88025A">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FC2557">
        <w:rPr>
          <w:rFonts w:ascii="Arial" w:hAnsi="Arial" w:cs="Arial"/>
          <w:b/>
          <w:sz w:val="22"/>
          <w:szCs w:val="22"/>
        </w:rPr>
        <w:t>10.12.2015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FC2557">
        <w:rPr>
          <w:rFonts w:ascii="Arial" w:hAnsi="Arial" w:cs="Arial"/>
          <w:sz w:val="22"/>
          <w:szCs w:val="22"/>
        </w:rPr>
        <w:t>соба 31</w:t>
      </w:r>
      <w:r w:rsidRPr="00095169">
        <w:rPr>
          <w:rFonts w:ascii="Arial" w:hAnsi="Arial" w:cs="Arial"/>
          <w:sz w:val="22"/>
          <w:szCs w:val="22"/>
        </w:rPr>
        <w:t xml:space="preserve"> на  </w:t>
      </w:r>
      <w:r w:rsidR="00FC2557">
        <w:rPr>
          <w:rFonts w:ascii="Arial" w:hAnsi="Arial" w:cs="Arial"/>
          <w:sz w:val="22"/>
          <w:szCs w:val="22"/>
        </w:rPr>
        <w:t>2</w:t>
      </w:r>
      <w:r w:rsidRPr="00095169">
        <w:rPr>
          <w:rFonts w:ascii="Arial" w:hAnsi="Arial" w:cs="Arial"/>
          <w:sz w:val="22"/>
          <w:szCs w:val="22"/>
        </w:rPr>
        <w:t>. (</w:t>
      </w:r>
      <w:r w:rsidR="00FC2557">
        <w:rPr>
          <w:rFonts w:ascii="Arial" w:hAnsi="Arial" w:cs="Arial"/>
          <w:sz w:val="22"/>
          <w:szCs w:val="22"/>
        </w:rPr>
        <w:t>друг</w:t>
      </w:r>
      <w:r w:rsidRPr="00095169">
        <w:rPr>
          <w:rFonts w:ascii="Arial" w:hAnsi="Arial" w:cs="Arial"/>
          <w:sz w:val="22"/>
          <w:szCs w:val="22"/>
        </w:rPr>
        <w:t>ом)</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w:t>
      </w:r>
      <w:r w:rsidRPr="00095169">
        <w:rPr>
          <w:rFonts w:ascii="Arial" w:hAnsi="Arial" w:cs="Arial"/>
          <w:bCs/>
          <w:sz w:val="22"/>
          <w:szCs w:val="22"/>
          <w:lang w:val="sr-Cyrl-CS"/>
        </w:rPr>
        <w:lastRenderedPageBreak/>
        <w:t xml:space="preserve">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88025A">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88025A">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w:t>
      </w:r>
      <w:r w:rsidR="009E2DAF">
        <w:rPr>
          <w:rFonts w:ascii="Arial" w:eastAsia="TimesNewRomanPSMT" w:hAnsi="Arial" w:cs="Arial"/>
          <w:bCs/>
          <w:sz w:val="22"/>
          <w:szCs w:val="22"/>
        </w:rPr>
        <w:t>и</w:t>
      </w:r>
      <w:r>
        <w:rPr>
          <w:rFonts w:ascii="Arial" w:eastAsia="TimesNewRomanPSMT" w:hAnsi="Arial" w:cs="Arial"/>
          <w:bCs/>
          <w:sz w:val="22"/>
          <w:szCs w:val="22"/>
        </w:rPr>
        <w:t xml:space="preserve"> о испуњавању </w:t>
      </w:r>
      <w:r w:rsidR="009E2DAF">
        <w:rPr>
          <w:rFonts w:ascii="Arial" w:eastAsia="TimesNewRomanPSMT" w:hAnsi="Arial" w:cs="Arial"/>
          <w:bCs/>
          <w:sz w:val="22"/>
          <w:szCs w:val="22"/>
        </w:rPr>
        <w:t>додатних</w:t>
      </w:r>
      <w:r>
        <w:rPr>
          <w:rFonts w:ascii="Arial" w:eastAsia="TimesNewRomanPSMT" w:hAnsi="Arial" w:cs="Arial"/>
          <w:bCs/>
          <w:sz w:val="22"/>
          <w:szCs w:val="22"/>
        </w:rPr>
        <w:t xml:space="preserve"> услова из члана 76 Закона</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E2DAF">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9E2DAF">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Образац </w:t>
      </w:r>
      <w:r w:rsidR="009E2DAF">
        <w:rPr>
          <w:rFonts w:ascii="Arial" w:eastAsia="TimesNewRomanPSMT" w:hAnsi="Arial" w:cs="Arial"/>
          <w:bCs/>
          <w:sz w:val="22"/>
          <w:szCs w:val="22"/>
        </w:rPr>
        <w:t>9</w:t>
      </w:r>
      <w:r w:rsidRPr="007223AB">
        <w:rPr>
          <w:rFonts w:ascii="Arial" w:eastAsia="TimesNewRomanPSMT" w:hAnsi="Arial" w:cs="Arial"/>
          <w:bCs/>
          <w:sz w:val="22"/>
          <w:szCs w:val="22"/>
        </w:rPr>
        <w:t xml:space="preserve">- образац структуре понуђене цене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E2DAF">
        <w:rPr>
          <w:rFonts w:ascii="Arial" w:eastAsia="TimesNewRomanPSMT" w:hAnsi="Arial" w:cs="Arial"/>
          <w:bCs/>
          <w:sz w:val="22"/>
          <w:szCs w:val="22"/>
        </w:rPr>
        <w:t>10</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88025A">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w:t>
      </w:r>
      <w:r w:rsidR="009E2DAF">
        <w:rPr>
          <w:rFonts w:ascii="Arial" w:eastAsia="TimesNewRomanPSMT" w:hAnsi="Arial" w:cs="Arial"/>
          <w:bCs/>
          <w:sz w:val="22"/>
          <w:szCs w:val="22"/>
        </w:rPr>
        <w:t>1</w:t>
      </w:r>
      <w:r w:rsidRPr="00095169">
        <w:rPr>
          <w:rFonts w:ascii="Arial" w:eastAsia="TimesNewRomanPSMT" w:hAnsi="Arial" w:cs="Arial"/>
          <w:bCs/>
          <w:sz w:val="22"/>
          <w:szCs w:val="22"/>
        </w:rPr>
        <w:t>- Образац изјаве о независној понуди</w:t>
      </w:r>
    </w:p>
    <w:p w:rsidR="007A4A4B" w:rsidRPr="00095169" w:rsidRDefault="007A4A4B" w:rsidP="0088025A">
      <w:pPr>
        <w:numPr>
          <w:ilvl w:val="0"/>
          <w:numId w:val="2"/>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Default="00D04B32" w:rsidP="007A4A4B">
      <w:pPr>
        <w:pStyle w:val="ListParagraph"/>
        <w:jc w:val="both"/>
        <w:rPr>
          <w:rFonts w:ascii="Arial" w:hAnsi="Arial" w:cs="Arial"/>
          <w:b/>
          <w:bCs/>
          <w:i/>
          <w:iCs/>
          <w:sz w:val="22"/>
          <w:szCs w:val="22"/>
        </w:rPr>
      </w:pPr>
      <w:r>
        <w:rPr>
          <w:rFonts w:ascii="Arial" w:hAnsi="Arial" w:cs="Arial"/>
          <w:b/>
          <w:bCs/>
          <w:i/>
          <w:iCs/>
          <w:sz w:val="22"/>
          <w:szCs w:val="22"/>
        </w:rPr>
        <w:t>П</w:t>
      </w:r>
      <w:r w:rsidR="00777F8E">
        <w:rPr>
          <w:rFonts w:ascii="Arial" w:hAnsi="Arial" w:cs="Arial"/>
          <w:b/>
          <w:bCs/>
          <w:i/>
          <w:iCs/>
          <w:sz w:val="22"/>
          <w:szCs w:val="22"/>
        </w:rPr>
        <w:t xml:space="preserve">онуђачи могу </w:t>
      </w:r>
      <w:r>
        <w:rPr>
          <w:rFonts w:ascii="Arial" w:hAnsi="Arial" w:cs="Arial"/>
          <w:b/>
          <w:bCs/>
          <w:i/>
          <w:iCs/>
          <w:sz w:val="22"/>
          <w:szCs w:val="22"/>
        </w:rPr>
        <w:t xml:space="preserve">уместо наведеног </w:t>
      </w:r>
      <w:r w:rsidR="00777F8E">
        <w:rPr>
          <w:rFonts w:ascii="Arial" w:hAnsi="Arial" w:cs="Arial"/>
          <w:b/>
          <w:bCs/>
          <w:i/>
          <w:iCs/>
          <w:sz w:val="22"/>
          <w:szCs w:val="22"/>
        </w:rPr>
        <w:t>доставити друго средство финансијског обезбеђења (нпр. банкарску гаранцију).</w:t>
      </w:r>
    </w:p>
    <w:p w:rsidR="00777F8E" w:rsidRPr="00777F8E" w:rsidRDefault="00777F8E"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B93A9C"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lastRenderedPageBreak/>
        <w:t>„</w:t>
      </w:r>
      <w:r w:rsidRPr="00095169">
        <w:rPr>
          <w:rFonts w:ascii="Arial" w:eastAsia="TimesNewRomanPSMT" w:hAnsi="Arial" w:cs="Arial"/>
          <w:b/>
          <w:bCs/>
          <w:iCs/>
          <w:sz w:val="22"/>
          <w:szCs w:val="22"/>
        </w:rPr>
        <w:t xml:space="preserve">Измена/ Допуна/ Опозив / </w:t>
      </w:r>
      <w:r w:rsidRPr="00B93A9C">
        <w:rPr>
          <w:rFonts w:ascii="Arial" w:eastAsia="TimesNewRomanPSMT" w:hAnsi="Arial" w:cs="Arial"/>
          <w:b/>
          <w:bCs/>
          <w:iCs/>
          <w:sz w:val="22"/>
          <w:szCs w:val="22"/>
        </w:rPr>
        <w:t>Измена и допуна понуде</w:t>
      </w:r>
      <w:r w:rsidRPr="00B93A9C">
        <w:rPr>
          <w:rFonts w:ascii="Arial" w:eastAsia="TimesNewRomanPS-BoldMT" w:hAnsi="Arial" w:cs="Arial"/>
          <w:b/>
          <w:bCs/>
          <w:sz w:val="22"/>
          <w:szCs w:val="22"/>
        </w:rPr>
        <w:t xml:space="preserve"> за јавну набавку</w:t>
      </w:r>
      <w:r w:rsidR="00EA57D9" w:rsidRPr="00B93A9C">
        <w:rPr>
          <w:rFonts w:ascii="Arial" w:eastAsia="TimesNewRomanPS-BoldMT" w:hAnsi="Arial" w:cs="Arial"/>
          <w:b/>
          <w:bCs/>
          <w:sz w:val="22"/>
          <w:szCs w:val="22"/>
        </w:rPr>
        <w:t xml:space="preserve">- </w:t>
      </w:r>
      <w:r w:rsidRPr="00B93A9C">
        <w:rPr>
          <w:rFonts w:ascii="Arial" w:hAnsi="Arial" w:cs="Arial"/>
          <w:sz w:val="22"/>
          <w:szCs w:val="22"/>
        </w:rPr>
        <w:t xml:space="preserve"> </w:t>
      </w:r>
      <w:r w:rsidR="00BE6307" w:rsidRPr="00BE6307">
        <w:rPr>
          <w:rFonts w:ascii="Arial" w:hAnsi="Arial" w:cs="Arial"/>
          <w:b/>
          <w:bCs/>
          <w:sz w:val="22"/>
          <w:szCs w:val="22"/>
        </w:rPr>
        <w:t xml:space="preserve">УСЛУГЕ ОДРЖАВАЊА РАЧУНАРСКЕ ОПРЕМЕ, обликована по партијама, ЈН БР. </w:t>
      </w:r>
      <w:r w:rsidR="00BE6307" w:rsidRPr="00BE6307">
        <w:rPr>
          <w:rFonts w:ascii="Arial" w:hAnsi="Arial" w:cs="Arial"/>
          <w:b/>
          <w:sz w:val="22"/>
          <w:szCs w:val="22"/>
        </w:rPr>
        <w:t>ВНУ 25-II-21/15</w:t>
      </w:r>
      <w:r w:rsidRPr="00B93A9C">
        <w:rPr>
          <w:rFonts w:ascii="Arial" w:eastAsia="TimesNewRomanPSMT" w:hAnsi="Arial" w:cs="Arial"/>
          <w:b/>
          <w:bCs/>
          <w:sz w:val="22"/>
          <w:szCs w:val="22"/>
        </w:rPr>
        <w:t xml:space="preserve">- </w:t>
      </w:r>
      <w:r w:rsidRPr="00B93A9C">
        <w:rPr>
          <w:rFonts w:ascii="Arial" w:eastAsia="TimesNewRomanPS-BoldMT" w:hAnsi="Arial" w:cs="Arial"/>
          <w:b/>
          <w:bCs/>
          <w:sz w:val="22"/>
          <w:szCs w:val="22"/>
        </w:rPr>
        <w:t>НЕ ОТВАРАТИ ”</w:t>
      </w:r>
      <w:r w:rsidRPr="00B93A9C">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5C4ACC">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5C4ACC" w:rsidRPr="00095169">
        <w:rPr>
          <w:rFonts w:ascii="Arial" w:eastAsia="TimesNewRomanPSMT" w:hAnsi="Arial" w:cs="Arial"/>
          <w:bCs/>
          <w:sz w:val="22"/>
          <w:szCs w:val="22"/>
        </w:rPr>
        <w:t xml:space="preserve">образац </w:t>
      </w:r>
      <w:r w:rsidR="005C4ACC">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5C4ACC">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Default="007A4A4B" w:rsidP="007A4A4B">
      <w:pPr>
        <w:jc w:val="both"/>
        <w:rPr>
          <w:rFonts w:ascii="Arial" w:hAnsi="Arial" w:cs="Arial"/>
          <w:b/>
          <w:i/>
          <w:color w:val="auto"/>
          <w:sz w:val="22"/>
          <w:szCs w:val="22"/>
        </w:rPr>
      </w:pPr>
    </w:p>
    <w:p w:rsidR="007B0B66" w:rsidRDefault="007B0B66" w:rsidP="007A4A4B">
      <w:pPr>
        <w:jc w:val="both"/>
        <w:rPr>
          <w:rFonts w:ascii="Arial" w:hAnsi="Arial" w:cs="Arial"/>
          <w:b/>
          <w:i/>
          <w:color w:val="auto"/>
          <w:sz w:val="22"/>
          <w:szCs w:val="22"/>
        </w:rPr>
      </w:pPr>
    </w:p>
    <w:p w:rsidR="002E2AD4" w:rsidRPr="002E2AD4" w:rsidRDefault="002E2AD4"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lastRenderedPageBreak/>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88025A">
      <w:pPr>
        <w:pStyle w:val="ListParagraph"/>
        <w:numPr>
          <w:ilvl w:val="0"/>
          <w:numId w:val="16"/>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88025A">
      <w:pPr>
        <w:pStyle w:val="ListParagraph"/>
        <w:numPr>
          <w:ilvl w:val="0"/>
          <w:numId w:val="16"/>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5C4ACC" w:rsidRPr="005C4ACC">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B0B66" w:rsidRPr="00751F55" w:rsidRDefault="007A4A4B" w:rsidP="00B93A9C">
      <w:pPr>
        <w:jc w:val="both"/>
        <w:rPr>
          <w:rFonts w:ascii="Arial" w:hAnsi="Arial" w:cs="Arial"/>
          <w:b/>
          <w:bCs/>
          <w:i/>
          <w:iCs/>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w:t>
      </w:r>
      <w:r w:rsidRPr="00751F55">
        <w:rPr>
          <w:rFonts w:ascii="Arial" w:hAnsi="Arial" w:cs="Arial"/>
          <w:b/>
          <w:bCs/>
          <w:i/>
          <w:iCs/>
          <w:sz w:val="22"/>
          <w:szCs w:val="22"/>
        </w:rPr>
        <w:t>КОЈИХ ЗАВИСИ ПРИХВАТЉИВОСТ  ПОНУДЕ</w:t>
      </w:r>
    </w:p>
    <w:p w:rsidR="008C6825" w:rsidRPr="00751F55" w:rsidRDefault="008C6825" w:rsidP="008C6825">
      <w:pPr>
        <w:jc w:val="both"/>
        <w:rPr>
          <w:rFonts w:ascii="Arial" w:hAnsi="Arial" w:cs="Arial"/>
          <w:sz w:val="22"/>
          <w:szCs w:val="22"/>
        </w:rPr>
      </w:pPr>
      <w:r w:rsidRPr="00751F55">
        <w:rPr>
          <w:rFonts w:ascii="Arial" w:hAnsi="Arial" w:cs="Arial"/>
          <w:b/>
          <w:sz w:val="22"/>
          <w:szCs w:val="22"/>
          <w:lang w:val="sr-Cyrl-CS"/>
        </w:rPr>
        <w:t xml:space="preserve">Рок одзива за пружање услуге: </w:t>
      </w:r>
      <w:r w:rsidRPr="00751F55">
        <w:rPr>
          <w:rFonts w:ascii="Arial" w:hAnsi="Arial" w:cs="Arial"/>
          <w:sz w:val="22"/>
          <w:szCs w:val="22"/>
          <w:lang w:val="sr-Cyrl-CS"/>
        </w:rPr>
        <w:t>минимум 6 (шест) сати, а највише 2 (два) дана од   дана пријема писаног захтева (факс, мејл).</w:t>
      </w:r>
    </w:p>
    <w:p w:rsidR="00BE6307" w:rsidRPr="00751F55" w:rsidRDefault="00BE6307" w:rsidP="00BE6307">
      <w:pPr>
        <w:jc w:val="both"/>
        <w:rPr>
          <w:rFonts w:ascii="Arial" w:eastAsia="Times New Roman" w:hAnsi="Arial" w:cs="Arial"/>
          <w:noProof/>
          <w:color w:val="auto"/>
          <w:kern w:val="0"/>
          <w:sz w:val="22"/>
          <w:szCs w:val="22"/>
          <w:lang w:val="sr-Cyrl-CS" w:eastAsia="en-US"/>
        </w:rPr>
      </w:pPr>
      <w:r w:rsidRPr="00751F55">
        <w:rPr>
          <w:rFonts w:ascii="Arial" w:hAnsi="Arial" w:cs="Arial"/>
          <w:b/>
          <w:bCs/>
          <w:sz w:val="22"/>
          <w:szCs w:val="22"/>
        </w:rPr>
        <w:t xml:space="preserve">Гарантни рок за резервне делове: </w:t>
      </w:r>
      <w:r w:rsidRPr="00751F55">
        <w:rPr>
          <w:rFonts w:ascii="Arial" w:hAnsi="Arial" w:cs="Arial"/>
          <w:sz w:val="22"/>
          <w:szCs w:val="22"/>
        </w:rPr>
        <w:t>у складу са гаранцијом произвођача и важи од дана уградње.</w:t>
      </w:r>
    </w:p>
    <w:p w:rsidR="008C6825" w:rsidRPr="00751F55" w:rsidRDefault="00BE6307" w:rsidP="00BE6307">
      <w:pPr>
        <w:tabs>
          <w:tab w:val="num" w:pos="142"/>
        </w:tabs>
        <w:ind w:right="-188"/>
        <w:jc w:val="both"/>
        <w:rPr>
          <w:rFonts w:ascii="Arial" w:hAnsi="Arial" w:cs="Arial"/>
          <w:sz w:val="22"/>
          <w:szCs w:val="22"/>
          <w:lang w:eastAsia="sr-Latn-CS"/>
        </w:rPr>
      </w:pPr>
      <w:r w:rsidRPr="00751F55">
        <w:rPr>
          <w:rFonts w:ascii="Arial" w:hAnsi="Arial" w:cs="Arial"/>
          <w:b/>
          <w:sz w:val="22"/>
          <w:szCs w:val="22"/>
          <w:lang w:val="sr-Cyrl-CS"/>
        </w:rPr>
        <w:t>Место</w:t>
      </w:r>
      <w:r w:rsidRPr="00751F55">
        <w:rPr>
          <w:rFonts w:ascii="Arial" w:hAnsi="Arial" w:cs="Arial"/>
          <w:sz w:val="22"/>
          <w:szCs w:val="22"/>
          <w:lang w:val="sr-Cyrl-CS"/>
        </w:rPr>
        <w:t xml:space="preserve"> </w:t>
      </w:r>
      <w:r w:rsidR="008C6825" w:rsidRPr="00751F55">
        <w:rPr>
          <w:rFonts w:ascii="Arial" w:hAnsi="Arial" w:cs="Arial"/>
          <w:b/>
          <w:sz w:val="22"/>
          <w:szCs w:val="22"/>
          <w:lang w:val="sr-Cyrl-CS"/>
        </w:rPr>
        <w:t>пружања услуге</w:t>
      </w:r>
      <w:r w:rsidR="008C6825" w:rsidRPr="00751F55">
        <w:rPr>
          <w:rFonts w:ascii="Arial" w:hAnsi="Arial" w:cs="Arial"/>
          <w:sz w:val="22"/>
          <w:szCs w:val="22"/>
          <w:lang w:val="sr-Cyrl-CS"/>
        </w:rPr>
        <w:t xml:space="preserve"> </w:t>
      </w:r>
      <w:r w:rsidRPr="00751F55">
        <w:rPr>
          <w:rFonts w:ascii="Arial" w:hAnsi="Arial" w:cs="Arial"/>
          <w:sz w:val="22"/>
          <w:szCs w:val="22"/>
          <w:lang w:val="sr-Cyrl-CS"/>
        </w:rPr>
        <w:t xml:space="preserve">је седиште Наручиоца, </w:t>
      </w:r>
      <w:r w:rsidRPr="00751F55">
        <w:rPr>
          <w:rFonts w:ascii="Arial" w:hAnsi="Arial" w:cs="Arial"/>
          <w:sz w:val="22"/>
          <w:szCs w:val="22"/>
          <w:lang w:eastAsia="sr-Latn-CS"/>
        </w:rPr>
        <w:t>у Београду, ул. Булевар деспота Стефана 54а</w:t>
      </w:r>
    </w:p>
    <w:p w:rsidR="007A4A4B" w:rsidRPr="00BE6307" w:rsidRDefault="007A4A4B" w:rsidP="00BE6307">
      <w:pPr>
        <w:tabs>
          <w:tab w:val="num" w:pos="142"/>
        </w:tabs>
        <w:ind w:right="-188"/>
        <w:jc w:val="both"/>
        <w:rPr>
          <w:rFonts w:ascii="Arial" w:hAnsi="Arial" w:cs="Arial"/>
          <w:sz w:val="22"/>
          <w:szCs w:val="22"/>
        </w:rPr>
      </w:pPr>
      <w:r w:rsidRPr="00751F55">
        <w:rPr>
          <w:rFonts w:ascii="Arial" w:hAnsi="Arial" w:cs="Arial"/>
          <w:b/>
          <w:sz w:val="22"/>
          <w:szCs w:val="22"/>
          <w:lang w:val="sr-Cyrl-CS"/>
        </w:rPr>
        <w:t>Рок важења понуде</w:t>
      </w:r>
      <w:r w:rsidRPr="00751F55">
        <w:rPr>
          <w:rFonts w:ascii="Arial" w:hAnsi="Arial" w:cs="Arial"/>
          <w:sz w:val="22"/>
          <w:szCs w:val="22"/>
          <w:lang w:val="sr-Cyrl-CS"/>
        </w:rPr>
        <w:t>: 60 (шездесет) дана од дана јавног отварања понуда.</w:t>
      </w:r>
    </w:p>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lastRenderedPageBreak/>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BF27C9" w:rsidRDefault="00BF27C9" w:rsidP="007A4A4B">
      <w:pPr>
        <w:jc w:val="both"/>
        <w:rPr>
          <w:rFonts w:ascii="Arial" w:hAnsi="Arial" w:cs="Arial"/>
          <w:sz w:val="22"/>
          <w:szCs w:val="22"/>
        </w:rPr>
      </w:pPr>
      <w:r w:rsidRPr="00BF27C9">
        <w:rPr>
          <w:rFonts w:ascii="Arial" w:hAnsi="Arial" w:cs="Arial"/>
          <w:b/>
          <w:sz w:val="22"/>
          <w:szCs w:val="22"/>
        </w:rPr>
        <w:t>Средство финансијског обезбеђења за добро извршење посла:</w:t>
      </w:r>
      <w:r w:rsidRPr="00BF27C9">
        <w:rPr>
          <w:rFonts w:ascii="Arial" w:hAnsi="Arial" w:cs="Arial"/>
          <w:sz w:val="22"/>
          <w:szCs w:val="22"/>
        </w:rPr>
        <w:t xml:space="preserve"> Изабрани најповољнији понуђач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BF27C9" w:rsidRDefault="00BF27C9" w:rsidP="007A4A4B">
      <w:pPr>
        <w:jc w:val="both"/>
        <w:rPr>
          <w:rFonts w:ascii="Arial" w:hAnsi="Arial" w:cs="Arial"/>
          <w:sz w:val="22"/>
          <w:szCs w:val="22"/>
        </w:rPr>
      </w:pPr>
      <w:r w:rsidRPr="00BF27C9">
        <w:rPr>
          <w:rFonts w:ascii="Arial" w:hAnsi="Arial" w:cs="Arial"/>
          <w:sz w:val="22"/>
          <w:szCs w:val="22"/>
        </w:rPr>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w:t>
      </w:r>
      <w:r>
        <w:rPr>
          <w:rFonts w:ascii="Arial" w:hAnsi="Arial" w:cs="Arial"/>
          <w:sz w:val="22"/>
          <w:szCs w:val="22"/>
        </w:rPr>
        <w:t>се доставља</w:t>
      </w:r>
      <w:r w:rsidRPr="00BF27C9">
        <w:rPr>
          <w:rFonts w:ascii="Arial" w:hAnsi="Arial" w:cs="Arial"/>
          <w:sz w:val="22"/>
          <w:szCs w:val="22"/>
        </w:rPr>
        <w:t xml:space="preserve"> оверени ОП образац и копија картона депонованих потписа, који је издат од стране пословне банке коју понуђач наводи у меничном овлашћењу – писму. </w:t>
      </w:r>
    </w:p>
    <w:p w:rsidR="00BF27C9" w:rsidRDefault="00BF27C9" w:rsidP="007A4A4B">
      <w:pPr>
        <w:jc w:val="both"/>
        <w:rPr>
          <w:rFonts w:ascii="Arial" w:hAnsi="Arial" w:cs="Arial"/>
          <w:sz w:val="22"/>
          <w:szCs w:val="22"/>
        </w:rPr>
      </w:pPr>
      <w:r w:rsidRPr="00BF27C9">
        <w:rPr>
          <w:rFonts w:ascii="Arial" w:hAnsi="Arial" w:cs="Arial"/>
          <w:sz w:val="22"/>
          <w:szCs w:val="22"/>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BF27C9" w:rsidRDefault="00BF27C9" w:rsidP="007A4A4B">
      <w:pPr>
        <w:jc w:val="both"/>
        <w:rPr>
          <w:rFonts w:ascii="Arial" w:hAnsi="Arial" w:cs="Arial"/>
          <w:sz w:val="22"/>
          <w:szCs w:val="22"/>
        </w:rPr>
      </w:pPr>
      <w:r w:rsidRPr="00BF27C9">
        <w:rPr>
          <w:rFonts w:ascii="Arial" w:hAnsi="Arial" w:cs="Arial"/>
          <w:sz w:val="22"/>
          <w:szCs w:val="22"/>
        </w:rPr>
        <w:t xml:space="preserve">Понуђач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обрачунатог ПДВ-а. Понуђач је дужан да достави једно од наведених средстава финансијског обезбеђења за добро извршење посла. </w:t>
      </w:r>
    </w:p>
    <w:p w:rsidR="00BF27C9" w:rsidRDefault="00BF27C9" w:rsidP="007A4A4B">
      <w:pPr>
        <w:jc w:val="both"/>
        <w:rPr>
          <w:rFonts w:ascii="Arial" w:hAnsi="Arial" w:cs="Arial"/>
          <w:sz w:val="22"/>
          <w:szCs w:val="22"/>
        </w:rPr>
      </w:pPr>
      <w:r w:rsidRPr="00BF27C9">
        <w:rPr>
          <w:rFonts w:ascii="Arial" w:hAnsi="Arial" w:cs="Arial"/>
          <w:sz w:val="22"/>
          <w:szCs w:val="22"/>
        </w:rPr>
        <w:t>Рок важења средства финансијског обезбеђења мора бити најмање 30 (тридесет) дана дужи од дана истека важности уговора.</w:t>
      </w:r>
    </w:p>
    <w:p w:rsidR="00BF27C9" w:rsidRDefault="00BF27C9" w:rsidP="007A4A4B">
      <w:pPr>
        <w:jc w:val="both"/>
        <w:rPr>
          <w:rFonts w:ascii="Arial" w:hAnsi="Arial" w:cs="Arial"/>
          <w:sz w:val="22"/>
          <w:szCs w:val="22"/>
        </w:rPr>
      </w:pPr>
      <w:r w:rsidRPr="00BF27C9">
        <w:rPr>
          <w:rFonts w:ascii="Arial" w:hAnsi="Arial" w:cs="Arial"/>
          <w:sz w:val="22"/>
          <w:szCs w:val="22"/>
        </w:rPr>
        <w:t xml:space="preserve"> У случају да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Наручилац ће активирати средство финансијског обезбеђења. Наручилац 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Наручилац претрпео знатну штету.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w:t>
      </w:r>
      <w:r w:rsidRPr="00BF27C9">
        <w:rPr>
          <w:rFonts w:ascii="Arial" w:hAnsi="Arial" w:cs="Arial"/>
          <w:sz w:val="22"/>
          <w:szCs w:val="22"/>
        </w:rPr>
        <w:lastRenderedPageBreak/>
        <w:t xml:space="preserve">подизвођача и уколико добије претходну сагласност Наручиоца. У том случају Наручилац неће активирати средство финансијског обезбеђења. </w:t>
      </w:r>
    </w:p>
    <w:p w:rsidR="00BF27C9" w:rsidRDefault="00BF27C9" w:rsidP="007A4A4B">
      <w:pPr>
        <w:jc w:val="both"/>
        <w:rPr>
          <w:rFonts w:ascii="Arial" w:hAnsi="Arial" w:cs="Arial"/>
          <w:sz w:val="22"/>
          <w:szCs w:val="22"/>
        </w:rPr>
      </w:pPr>
      <w:r w:rsidRPr="00BF27C9">
        <w:rPr>
          <w:rFonts w:ascii="Arial" w:hAnsi="Arial" w:cs="Arial"/>
          <w:sz w:val="22"/>
          <w:szCs w:val="22"/>
        </w:rPr>
        <w:t>По извршењу уговорних обавеза понуђача, средство финансијског обезбеђења за добро извршење посла ће бити враћено, на захтев понуђача.</w:t>
      </w:r>
    </w:p>
    <w:p w:rsidR="00BF27C9" w:rsidRDefault="00BF27C9" w:rsidP="007A4A4B">
      <w:pPr>
        <w:jc w:val="both"/>
        <w:rPr>
          <w:rFonts w:ascii="Arial" w:hAnsi="Arial" w:cs="Arial"/>
          <w:sz w:val="22"/>
          <w:szCs w:val="22"/>
        </w:rPr>
      </w:pPr>
    </w:p>
    <w:p w:rsidR="00BF27C9" w:rsidRDefault="00BF27C9" w:rsidP="007A4A4B">
      <w:pPr>
        <w:jc w:val="both"/>
        <w:rPr>
          <w:rFonts w:ascii="Arial" w:hAnsi="Arial" w:cs="Arial"/>
          <w:sz w:val="22"/>
          <w:szCs w:val="22"/>
        </w:rPr>
      </w:pPr>
      <w:r w:rsidRPr="00BF27C9">
        <w:rPr>
          <w:rFonts w:ascii="Arial" w:hAnsi="Arial" w:cs="Arial"/>
          <w:sz w:val="22"/>
          <w:szCs w:val="22"/>
        </w:rPr>
        <w:t xml:space="preserve"> </w:t>
      </w:r>
      <w:r w:rsidRPr="00BF27C9">
        <w:rPr>
          <w:rFonts w:ascii="Arial" w:hAnsi="Arial" w:cs="Arial"/>
          <w:b/>
          <w:sz w:val="22"/>
          <w:szCs w:val="22"/>
        </w:rPr>
        <w:t>Средство финансијског обезбеђења за отклањање недостатака у гарантном року:</w:t>
      </w:r>
      <w:r w:rsidRPr="00BF27C9">
        <w:rPr>
          <w:rFonts w:ascii="Arial" w:hAnsi="Arial" w:cs="Arial"/>
          <w:sz w:val="22"/>
          <w:szCs w:val="22"/>
        </w:rPr>
        <w:t xml:space="preserve"> Изабрани најповољнији понуђач се обавезује да у тренутку потписивања првог Записника о пруженој услузи, достави сопствену бланко меницу 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 менично овлашћење – писмо, на име отклањања недостатака у гарантном року и са назначеним износом од </w:t>
      </w:r>
      <w:r>
        <w:rPr>
          <w:rFonts w:ascii="Arial" w:hAnsi="Arial" w:cs="Arial"/>
          <w:sz w:val="22"/>
          <w:szCs w:val="22"/>
        </w:rPr>
        <w:t>5</w:t>
      </w:r>
      <w:r w:rsidRPr="00BF27C9">
        <w:rPr>
          <w:rFonts w:ascii="Arial" w:hAnsi="Arial" w:cs="Arial"/>
          <w:sz w:val="22"/>
          <w:szCs w:val="22"/>
        </w:rPr>
        <w:t xml:space="preserve">% од укупне вредности уговора (без обрачунатог ПДВ-а) са роком важности 5 дана дужим од уговореног гарантног рока и потврду о регистрацији менице (листинг са сајта НБС, као доказ да је меница регистрована). Уз меницу </w:t>
      </w:r>
      <w:r>
        <w:rPr>
          <w:rFonts w:ascii="Arial" w:hAnsi="Arial" w:cs="Arial"/>
          <w:sz w:val="22"/>
          <w:szCs w:val="22"/>
        </w:rPr>
        <w:t>се доставља</w:t>
      </w:r>
      <w:r w:rsidRPr="00BF27C9">
        <w:rPr>
          <w:rFonts w:ascii="Arial" w:hAnsi="Arial" w:cs="Arial"/>
          <w:sz w:val="22"/>
          <w:szCs w:val="22"/>
        </w:rPr>
        <w:t xml:space="preserve">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rsidR="00BF27C9" w:rsidRDefault="00BF27C9" w:rsidP="007A4A4B">
      <w:pPr>
        <w:jc w:val="both"/>
        <w:rPr>
          <w:rFonts w:ascii="Arial" w:hAnsi="Arial" w:cs="Arial"/>
          <w:sz w:val="22"/>
          <w:szCs w:val="22"/>
        </w:rPr>
      </w:pPr>
      <w:r w:rsidRPr="00BF27C9">
        <w:rPr>
          <w:rFonts w:ascii="Arial" w:hAnsi="Arial" w:cs="Arial"/>
          <w:sz w:val="22"/>
          <w:szCs w:val="22"/>
        </w:rPr>
        <w:t xml:space="preserve">Понуђач може да у тренутку потписивања првог Записника о пруженој услузи, као гаранцију за отклањање недостатака у гарантном року, достави безусловну, на први позив наплативу банкарску гаранцију на износ од </w:t>
      </w:r>
      <w:r>
        <w:rPr>
          <w:rFonts w:ascii="Arial" w:hAnsi="Arial" w:cs="Arial"/>
          <w:sz w:val="22"/>
          <w:szCs w:val="22"/>
        </w:rPr>
        <w:t>5</w:t>
      </w:r>
      <w:r w:rsidRPr="00BF27C9">
        <w:rPr>
          <w:rFonts w:ascii="Arial" w:hAnsi="Arial" w:cs="Arial"/>
          <w:sz w:val="22"/>
          <w:szCs w:val="22"/>
        </w:rPr>
        <w:t>% од укупне уговорене вредности без обрачунатог ПДВ-а. Понуђач је дужан да достави једно од наведених средстава финансијског обезбеђења</w:t>
      </w:r>
      <w:r>
        <w:rPr>
          <w:rFonts w:ascii="Arial" w:hAnsi="Arial" w:cs="Arial"/>
          <w:sz w:val="22"/>
          <w:szCs w:val="22"/>
        </w:rPr>
        <w:t xml:space="preserve"> за отклањање недостатака у гарантном року</w:t>
      </w:r>
      <w:r w:rsidRPr="00BF27C9">
        <w:rPr>
          <w:rFonts w:ascii="Arial" w:hAnsi="Arial" w:cs="Arial"/>
          <w:sz w:val="22"/>
          <w:szCs w:val="22"/>
        </w:rPr>
        <w:t>.</w:t>
      </w:r>
    </w:p>
    <w:p w:rsidR="00BF27C9" w:rsidRDefault="00BF27C9" w:rsidP="007A4A4B">
      <w:pPr>
        <w:jc w:val="both"/>
        <w:rPr>
          <w:rFonts w:ascii="Arial" w:hAnsi="Arial" w:cs="Arial"/>
          <w:sz w:val="22"/>
          <w:szCs w:val="22"/>
        </w:rPr>
      </w:pPr>
      <w:r w:rsidRPr="00BF27C9">
        <w:rPr>
          <w:rFonts w:ascii="Arial" w:hAnsi="Arial" w:cs="Arial"/>
          <w:sz w:val="22"/>
          <w:szCs w:val="22"/>
        </w:rPr>
        <w:t xml:space="preserve">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Наручилац ће средство финансијског обезбеђења за отклањање недостатака у гарантном року уновчити у случају да понуђач не изврши обавезу отклањања недостатака у гарантном року због које је умањена могућност коришћења предмета услуге. </w:t>
      </w:r>
    </w:p>
    <w:p w:rsidR="0064553E" w:rsidRDefault="00BF27C9" w:rsidP="007A4A4B">
      <w:pPr>
        <w:jc w:val="both"/>
        <w:rPr>
          <w:rFonts w:ascii="Arial" w:hAnsi="Arial" w:cs="Arial"/>
          <w:sz w:val="22"/>
          <w:szCs w:val="22"/>
        </w:rPr>
      </w:pPr>
      <w:r w:rsidRPr="00BF27C9">
        <w:rPr>
          <w:rFonts w:ascii="Arial" w:hAnsi="Arial" w:cs="Arial"/>
          <w:sz w:val="22"/>
          <w:szCs w:val="22"/>
        </w:rPr>
        <w:t>По извршењу уговорних обавеза Понуђача, средство финансијског обезбеђења за отклањање недостатака у гарантном року ће бити враћено, на захтев Понуђача.</w:t>
      </w:r>
    </w:p>
    <w:p w:rsidR="00BF27C9" w:rsidRPr="00BF27C9" w:rsidRDefault="00BF27C9"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lastRenderedPageBreak/>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10" w:history="1">
        <w:r w:rsidR="00BE6307" w:rsidRPr="006C0536">
          <w:rPr>
            <w:rStyle w:val="Hyperlink"/>
            <w:rFonts w:ascii="Arial" w:hAnsi="Arial" w:cs="Arial"/>
            <w:sz w:val="22"/>
            <w:szCs w:val="22"/>
          </w:rPr>
          <w:t>rade.lazic@zdravlje.org.rs</w:t>
        </w:r>
      </w:hyperlink>
      <w:r w:rsidR="00BE6307">
        <w:rPr>
          <w:rFonts w:ascii="Arial" w:hAnsi="Arial" w:cs="Arial"/>
          <w:sz w:val="22"/>
          <w:szCs w:val="22"/>
        </w:rPr>
        <w:t xml:space="preserve">, </w:t>
      </w:r>
      <w:r w:rsidR="00733598">
        <w:rPr>
          <w:rFonts w:ascii="Arial" w:hAnsi="Arial" w:cs="Arial"/>
          <w:sz w:val="22"/>
          <w:szCs w:val="22"/>
        </w:rPr>
        <w:t xml:space="preserve"> </w:t>
      </w:r>
      <w:hyperlink r:id="rId11" w:history="1">
        <w:r w:rsidR="00BE6307" w:rsidRPr="006C0536">
          <w:rPr>
            <w:rStyle w:val="Hyperlink"/>
            <w:rFonts w:ascii="Arial" w:hAnsi="Arial" w:cs="Arial"/>
            <w:sz w:val="22"/>
            <w:szCs w:val="22"/>
          </w:rPr>
          <w:t>milan.milic@zdravlje.org</w:t>
        </w:r>
      </w:hyperlink>
      <w:r w:rsidR="00BE6307" w:rsidRPr="00BE6307">
        <w:rPr>
          <w:rFonts w:ascii="Arial" w:hAnsi="Arial" w:cs="Arial"/>
          <w:sz w:val="22"/>
          <w:szCs w:val="22"/>
        </w:rPr>
        <w:t>.</w:t>
      </w:r>
      <w:r w:rsidR="00BE6307">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B93A9C"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w:t>
      </w:r>
      <w:r w:rsidRPr="007B0B66">
        <w:rPr>
          <w:rFonts w:ascii="Arial" w:hAnsi="Arial" w:cs="Arial"/>
          <w:sz w:val="22"/>
          <w:szCs w:val="22"/>
        </w:rPr>
        <w:t>Захтев за додатним информацијама или појашњењима конкурсне документације,</w:t>
      </w:r>
      <w:r w:rsidRPr="007B0B66">
        <w:rPr>
          <w:rFonts w:ascii="Arial" w:eastAsia="TimesNewRomanPS-BoldMT" w:hAnsi="Arial" w:cs="Arial"/>
          <w:bCs/>
          <w:sz w:val="22"/>
          <w:szCs w:val="22"/>
        </w:rPr>
        <w:t xml:space="preserve"> </w:t>
      </w:r>
      <w:r w:rsidR="00690482" w:rsidRPr="00B93A9C">
        <w:rPr>
          <w:rFonts w:ascii="Arial" w:hAnsi="Arial" w:cs="Arial"/>
          <w:bCs/>
          <w:sz w:val="22"/>
          <w:szCs w:val="22"/>
        </w:rPr>
        <w:t xml:space="preserve">ЈН БР. </w:t>
      </w:r>
      <w:r w:rsidR="00B93A9C" w:rsidRPr="00B93A9C">
        <w:rPr>
          <w:rFonts w:ascii="Arial" w:hAnsi="Arial" w:cs="Arial"/>
          <w:sz w:val="22"/>
          <w:szCs w:val="22"/>
        </w:rPr>
        <w:t xml:space="preserve">ВНУ </w:t>
      </w:r>
      <w:r w:rsidR="00BE6307">
        <w:rPr>
          <w:rFonts w:ascii="Arial" w:hAnsi="Arial" w:cs="Arial"/>
          <w:sz w:val="22"/>
          <w:szCs w:val="22"/>
        </w:rPr>
        <w:t>25</w:t>
      </w:r>
      <w:r w:rsidR="00B93A9C" w:rsidRPr="00B93A9C">
        <w:rPr>
          <w:rFonts w:ascii="Arial" w:hAnsi="Arial" w:cs="Arial"/>
          <w:sz w:val="22"/>
          <w:szCs w:val="22"/>
        </w:rPr>
        <w:t>-II-</w:t>
      </w:r>
      <w:r w:rsidR="00BE6307">
        <w:rPr>
          <w:rFonts w:ascii="Arial" w:hAnsi="Arial" w:cs="Arial"/>
          <w:sz w:val="22"/>
          <w:szCs w:val="22"/>
        </w:rPr>
        <w:t>21</w:t>
      </w:r>
      <w:r w:rsidR="00B93A9C" w:rsidRPr="00B93A9C">
        <w:rPr>
          <w:rFonts w:ascii="Arial" w:hAnsi="Arial" w:cs="Arial"/>
          <w:sz w:val="22"/>
          <w:szCs w:val="22"/>
        </w:rPr>
        <w:t>/15</w:t>
      </w:r>
      <w:r w:rsidRPr="00B93A9C">
        <w:rPr>
          <w:rFonts w:ascii="Arial" w:hAnsi="Arial" w:cs="Arial"/>
          <w:sz w:val="22"/>
          <w:szCs w:val="22"/>
          <w:lang w:val="ru-RU"/>
        </w:rPr>
        <w:t>”</w:t>
      </w:r>
      <w:r w:rsidRPr="00B93A9C">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w:t>
      </w:r>
      <w:r w:rsidRPr="00095169">
        <w:rPr>
          <w:rFonts w:ascii="Arial" w:hAnsi="Arial" w:cs="Arial"/>
          <w:sz w:val="22"/>
          <w:szCs w:val="22"/>
          <w:lang w:val="sr-Cyrl-CS"/>
        </w:rPr>
        <w:lastRenderedPageBreak/>
        <w:t>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Pr="00652E78" w:rsidRDefault="007A4A4B"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Pr="00652E78" w:rsidRDefault="007A4A4B" w:rsidP="00652E78">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652E78">
        <w:rPr>
          <w:rFonts w:ascii="Arial" w:hAnsi="Arial" w:cs="Arial"/>
          <w:b/>
          <w:bCs/>
          <w:sz w:val="22"/>
          <w:szCs w:val="22"/>
        </w:rPr>
        <w:t>најнижа понуђена цена</w:t>
      </w:r>
      <w:r w:rsidRPr="00095169">
        <w:rPr>
          <w:rFonts w:ascii="Arial" w:hAnsi="Arial" w:cs="Arial"/>
          <w:b/>
          <w:bCs/>
          <w:sz w:val="22"/>
          <w:szCs w:val="22"/>
        </w:rPr>
        <w:t>“</w:t>
      </w:r>
      <w:r w:rsidR="00652E78">
        <w:rPr>
          <w:rFonts w:ascii="Arial" w:hAnsi="Arial" w:cs="Arial"/>
          <w:b/>
          <w:bCs/>
          <w:sz w:val="22"/>
          <w:szCs w:val="22"/>
        </w:rPr>
        <w:t>.</w:t>
      </w:r>
    </w:p>
    <w:p w:rsidR="008C6825" w:rsidRDefault="008C6825" w:rsidP="007A4A4B">
      <w:pPr>
        <w:autoSpaceDE w:val="0"/>
        <w:autoSpaceDN w:val="0"/>
        <w:adjustRightInd w:val="0"/>
        <w:jc w:val="both"/>
        <w:rPr>
          <w:rFonts w:ascii="Arial" w:hAnsi="Arial" w:cs="Arial"/>
          <w:b/>
          <w:bCs/>
          <w:sz w:val="22"/>
          <w:szCs w:val="22"/>
        </w:rPr>
      </w:pPr>
      <w:r>
        <w:rPr>
          <w:rFonts w:ascii="Arial" w:hAnsi="Arial" w:cs="Arial"/>
          <w:b/>
          <w:bCs/>
          <w:sz w:val="22"/>
          <w:szCs w:val="22"/>
        </w:rPr>
        <w:t xml:space="preserve"> </w:t>
      </w:r>
    </w:p>
    <w:p w:rsidR="004032D1" w:rsidRDefault="008C6825" w:rsidP="007A4A4B">
      <w:pPr>
        <w:autoSpaceDE w:val="0"/>
        <w:autoSpaceDN w:val="0"/>
        <w:adjustRightInd w:val="0"/>
        <w:jc w:val="both"/>
        <w:rPr>
          <w:rFonts w:ascii="Arial" w:hAnsi="Arial" w:cs="Arial"/>
          <w:b/>
          <w:bCs/>
          <w:sz w:val="22"/>
          <w:szCs w:val="22"/>
        </w:rPr>
      </w:pPr>
      <w:r>
        <w:rPr>
          <w:rFonts w:ascii="Arial" w:hAnsi="Arial" w:cs="Arial"/>
          <w:b/>
          <w:bCs/>
          <w:sz w:val="22"/>
          <w:szCs w:val="22"/>
        </w:rPr>
        <w:t>Уговори ће бити закључени на укупне поцењене вредности, у следећим износима:</w:t>
      </w:r>
    </w:p>
    <w:p w:rsidR="008C6825" w:rsidRPr="008C6825" w:rsidRDefault="008C6825" w:rsidP="008C6825">
      <w:pPr>
        <w:spacing w:line="240" w:lineRule="auto"/>
        <w:rPr>
          <w:rFonts w:ascii="Arial" w:hAnsi="Arial" w:cs="Arial"/>
          <w:b/>
          <w:sz w:val="22"/>
          <w:szCs w:val="22"/>
        </w:rPr>
      </w:pPr>
      <w:r w:rsidRPr="008C6825">
        <w:rPr>
          <w:rFonts w:ascii="Arial" w:hAnsi="Arial" w:cs="Arial"/>
          <w:b/>
          <w:sz w:val="22"/>
          <w:szCs w:val="22"/>
        </w:rPr>
        <w:t>Партија 1- 1.200.000,00 дин. без пдв-а;</w:t>
      </w:r>
    </w:p>
    <w:p w:rsidR="008C6825" w:rsidRPr="008C6825" w:rsidRDefault="008C6825" w:rsidP="008C6825">
      <w:pPr>
        <w:spacing w:line="240" w:lineRule="auto"/>
        <w:rPr>
          <w:rFonts w:ascii="Arial" w:hAnsi="Arial" w:cs="Arial"/>
          <w:b/>
          <w:sz w:val="22"/>
          <w:szCs w:val="22"/>
        </w:rPr>
      </w:pPr>
      <w:r w:rsidRPr="008C6825">
        <w:rPr>
          <w:rFonts w:ascii="Arial" w:hAnsi="Arial" w:cs="Arial"/>
          <w:b/>
          <w:sz w:val="22"/>
          <w:szCs w:val="22"/>
        </w:rPr>
        <w:t>Партија 2 - 1.200.000,00 дин. без пдв-а;</w:t>
      </w:r>
    </w:p>
    <w:p w:rsidR="008C6825" w:rsidRPr="008C6825" w:rsidRDefault="008C6825" w:rsidP="008C6825">
      <w:pPr>
        <w:spacing w:line="240" w:lineRule="auto"/>
        <w:rPr>
          <w:rFonts w:ascii="Arial" w:hAnsi="Arial" w:cs="Arial"/>
          <w:b/>
          <w:sz w:val="22"/>
          <w:szCs w:val="22"/>
        </w:rPr>
      </w:pPr>
      <w:r w:rsidRPr="008C6825">
        <w:rPr>
          <w:rFonts w:ascii="Arial" w:hAnsi="Arial" w:cs="Arial"/>
          <w:b/>
          <w:sz w:val="22"/>
          <w:szCs w:val="22"/>
        </w:rPr>
        <w:t>Партија 3 - 1.200.000,00 дин. без пдв-а;</w:t>
      </w:r>
    </w:p>
    <w:p w:rsidR="008C6825" w:rsidRPr="008C6825" w:rsidRDefault="008C6825" w:rsidP="008C6825">
      <w:pPr>
        <w:autoSpaceDE w:val="0"/>
        <w:autoSpaceDN w:val="0"/>
        <w:adjustRightInd w:val="0"/>
        <w:jc w:val="both"/>
        <w:rPr>
          <w:rFonts w:ascii="Arial" w:hAnsi="Arial" w:cs="Arial"/>
          <w:b/>
          <w:bCs/>
          <w:sz w:val="22"/>
          <w:szCs w:val="22"/>
        </w:rPr>
      </w:pPr>
      <w:r w:rsidRPr="008C6825">
        <w:rPr>
          <w:rFonts w:ascii="Arial" w:hAnsi="Arial" w:cs="Arial"/>
          <w:b/>
          <w:sz w:val="22"/>
          <w:szCs w:val="22"/>
        </w:rPr>
        <w:t>Партија 4 – 800.000,00 дин. без пдв-а.</w:t>
      </w:r>
    </w:p>
    <w:p w:rsidR="008C6825" w:rsidRPr="008C6825" w:rsidRDefault="008C6825"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уговор ће бити додељен понуђачу чија понуда</w:t>
      </w:r>
      <w:r w:rsidR="00B46C87">
        <w:rPr>
          <w:rFonts w:ascii="Arial" w:hAnsi="Arial" w:cs="Arial"/>
          <w:iCs/>
          <w:sz w:val="22"/>
          <w:szCs w:val="22"/>
        </w:rPr>
        <w:t xml:space="preserve"> нуди краћи рок </w:t>
      </w:r>
      <w:r w:rsidR="00D04B32">
        <w:rPr>
          <w:rFonts w:ascii="Arial" w:hAnsi="Arial" w:cs="Arial"/>
          <w:iCs/>
          <w:sz w:val="22"/>
          <w:szCs w:val="22"/>
        </w:rPr>
        <w:t>одзива за пружање услуге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 xml:space="preserve">О поднетом захтеву за заштиту права </w:t>
      </w:r>
      <w:r w:rsidRPr="00095169">
        <w:rPr>
          <w:rFonts w:ascii="Arial" w:hAnsi="Arial" w:cs="Arial"/>
          <w:sz w:val="22"/>
          <w:szCs w:val="22"/>
        </w:rPr>
        <w:lastRenderedPageBreak/>
        <w:t>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D35A78">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7B0B66"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BE6307" w:rsidRDefault="00BE6307" w:rsidP="007A4A4B">
      <w:pPr>
        <w:jc w:val="both"/>
        <w:rPr>
          <w:rFonts w:ascii="Arial" w:hAnsi="Arial" w:cs="Arial"/>
          <w:sz w:val="22"/>
          <w:szCs w:val="22"/>
        </w:rPr>
      </w:pPr>
    </w:p>
    <w:p w:rsidR="00BE6307" w:rsidRDefault="00BE6307" w:rsidP="007A4A4B">
      <w:pPr>
        <w:jc w:val="both"/>
        <w:rPr>
          <w:rFonts w:ascii="Arial" w:hAnsi="Arial" w:cs="Arial"/>
          <w:sz w:val="22"/>
          <w:szCs w:val="22"/>
        </w:rPr>
      </w:pPr>
    </w:p>
    <w:p w:rsidR="00BE6307" w:rsidRDefault="00BE6307" w:rsidP="007A4A4B">
      <w:pPr>
        <w:jc w:val="both"/>
        <w:rPr>
          <w:rFonts w:ascii="Arial" w:hAnsi="Arial" w:cs="Arial"/>
          <w:sz w:val="22"/>
          <w:szCs w:val="22"/>
        </w:rPr>
      </w:pPr>
    </w:p>
    <w:p w:rsidR="00BE6307" w:rsidRDefault="00BE6307" w:rsidP="007A4A4B">
      <w:pPr>
        <w:jc w:val="both"/>
        <w:rPr>
          <w:rFonts w:ascii="Arial" w:hAnsi="Arial" w:cs="Arial"/>
          <w:sz w:val="22"/>
          <w:szCs w:val="22"/>
        </w:rPr>
      </w:pPr>
    </w:p>
    <w:p w:rsidR="00D04B32" w:rsidRDefault="00D04B32" w:rsidP="007A4A4B">
      <w:pPr>
        <w:jc w:val="both"/>
        <w:rPr>
          <w:rFonts w:ascii="Arial" w:hAnsi="Arial" w:cs="Arial"/>
          <w:sz w:val="22"/>
          <w:szCs w:val="22"/>
        </w:rPr>
      </w:pPr>
    </w:p>
    <w:p w:rsidR="00D04B32" w:rsidRDefault="00D04B32" w:rsidP="007A4A4B">
      <w:pPr>
        <w:jc w:val="both"/>
        <w:rPr>
          <w:rFonts w:ascii="Arial" w:hAnsi="Arial" w:cs="Arial"/>
          <w:sz w:val="22"/>
          <w:szCs w:val="22"/>
        </w:rPr>
      </w:pPr>
    </w:p>
    <w:p w:rsidR="00D04B32" w:rsidRDefault="00D04B32" w:rsidP="007A4A4B">
      <w:pPr>
        <w:jc w:val="both"/>
        <w:rPr>
          <w:rFonts w:ascii="Arial" w:hAnsi="Arial" w:cs="Arial"/>
          <w:sz w:val="22"/>
          <w:szCs w:val="22"/>
        </w:rPr>
      </w:pPr>
    </w:p>
    <w:p w:rsidR="00D04B32" w:rsidRDefault="00D04B32" w:rsidP="007A4A4B">
      <w:pPr>
        <w:jc w:val="both"/>
        <w:rPr>
          <w:rFonts w:ascii="Arial" w:hAnsi="Arial" w:cs="Arial"/>
          <w:sz w:val="22"/>
          <w:szCs w:val="22"/>
        </w:rPr>
      </w:pPr>
    </w:p>
    <w:p w:rsidR="00D04B32" w:rsidRDefault="00D04B32" w:rsidP="007A4A4B">
      <w:pPr>
        <w:jc w:val="both"/>
        <w:rPr>
          <w:rFonts w:ascii="Arial" w:hAnsi="Arial" w:cs="Arial"/>
          <w:sz w:val="22"/>
          <w:szCs w:val="22"/>
        </w:rPr>
      </w:pPr>
    </w:p>
    <w:p w:rsidR="00D04B32" w:rsidRDefault="00D04B32" w:rsidP="007A4A4B">
      <w:pPr>
        <w:jc w:val="both"/>
        <w:rPr>
          <w:rFonts w:ascii="Arial" w:hAnsi="Arial" w:cs="Arial"/>
          <w:sz w:val="22"/>
          <w:szCs w:val="22"/>
        </w:rPr>
      </w:pPr>
    </w:p>
    <w:p w:rsidR="00D04B32" w:rsidRDefault="00D04B32" w:rsidP="007A4A4B">
      <w:pPr>
        <w:jc w:val="both"/>
        <w:rPr>
          <w:rFonts w:ascii="Arial" w:hAnsi="Arial" w:cs="Arial"/>
          <w:sz w:val="22"/>
          <w:szCs w:val="22"/>
        </w:rPr>
      </w:pPr>
    </w:p>
    <w:p w:rsidR="00D04B32" w:rsidRDefault="00D04B32" w:rsidP="007A4A4B">
      <w:pPr>
        <w:jc w:val="both"/>
        <w:rPr>
          <w:rFonts w:ascii="Arial" w:hAnsi="Arial" w:cs="Arial"/>
          <w:sz w:val="22"/>
          <w:szCs w:val="22"/>
        </w:rPr>
      </w:pPr>
    </w:p>
    <w:p w:rsidR="00D04B32" w:rsidRDefault="00D04B32" w:rsidP="007A4A4B">
      <w:pPr>
        <w:jc w:val="both"/>
        <w:rPr>
          <w:rFonts w:ascii="Arial" w:hAnsi="Arial" w:cs="Arial"/>
          <w:sz w:val="22"/>
          <w:szCs w:val="22"/>
        </w:rPr>
      </w:pPr>
    </w:p>
    <w:p w:rsidR="00D04B32" w:rsidRDefault="00D04B32" w:rsidP="007A4A4B">
      <w:pPr>
        <w:jc w:val="both"/>
        <w:rPr>
          <w:rFonts w:ascii="Arial" w:hAnsi="Arial" w:cs="Arial"/>
          <w:sz w:val="22"/>
          <w:szCs w:val="22"/>
        </w:rPr>
      </w:pPr>
    </w:p>
    <w:p w:rsidR="00D04B32" w:rsidRDefault="00D04B32" w:rsidP="007A4A4B">
      <w:pPr>
        <w:jc w:val="both"/>
        <w:rPr>
          <w:rFonts w:ascii="Arial" w:hAnsi="Arial" w:cs="Arial"/>
          <w:sz w:val="22"/>
          <w:szCs w:val="22"/>
        </w:rPr>
      </w:pPr>
    </w:p>
    <w:p w:rsidR="00D04B32" w:rsidRDefault="00D04B32" w:rsidP="007A4A4B">
      <w:pPr>
        <w:jc w:val="both"/>
        <w:rPr>
          <w:rFonts w:ascii="Arial" w:hAnsi="Arial" w:cs="Arial"/>
          <w:sz w:val="22"/>
          <w:szCs w:val="22"/>
        </w:rPr>
      </w:pPr>
    </w:p>
    <w:p w:rsidR="00D04B32" w:rsidRPr="00D04B32" w:rsidRDefault="00D04B32"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 ОБРАЗАЦ ПОНУДЕ</w:t>
      </w:r>
    </w:p>
    <w:p w:rsidR="00B93A9C" w:rsidRDefault="00301DB5" w:rsidP="00B93A9C">
      <w:pPr>
        <w:jc w:val="center"/>
        <w:rPr>
          <w:rFonts w:ascii="Arial" w:hAnsi="Arial" w:cs="Arial"/>
          <w:b/>
          <w:sz w:val="22"/>
          <w:szCs w:val="22"/>
        </w:rPr>
      </w:pPr>
      <w:r w:rsidRPr="00301DB5">
        <w:rPr>
          <w:rFonts w:ascii="Arial" w:hAnsi="Arial" w:cs="Arial"/>
          <w:b/>
          <w:bCs/>
          <w:sz w:val="22"/>
          <w:szCs w:val="22"/>
        </w:rPr>
        <w:t xml:space="preserve">УСЛУГЕ ОДРЖАВАЊА РАЧУНАРСКЕ ОПРЕМЕ, обликована по партијама, ЈН БР. </w:t>
      </w:r>
      <w:r w:rsidRPr="00301DB5">
        <w:rPr>
          <w:rFonts w:ascii="Arial" w:hAnsi="Arial" w:cs="Arial"/>
          <w:b/>
          <w:sz w:val="22"/>
          <w:szCs w:val="22"/>
        </w:rPr>
        <w:t>ВНУ 25-II-21/15</w:t>
      </w:r>
    </w:p>
    <w:p w:rsidR="00301DB5" w:rsidRPr="00301DB5" w:rsidRDefault="00301DB5" w:rsidP="00B93A9C">
      <w:pPr>
        <w:jc w:val="center"/>
        <w:rPr>
          <w:rFonts w:ascii="Arial" w:hAnsi="Arial" w:cs="Arial"/>
          <w:b/>
          <w:sz w:val="22"/>
          <w:szCs w:val="22"/>
        </w:rPr>
      </w:pPr>
    </w:p>
    <w:p w:rsidR="007A4A4B" w:rsidRPr="00095169" w:rsidRDefault="007A4A4B" w:rsidP="00B93A9C">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7B0B66" w:rsidRPr="007B0B66" w:rsidRDefault="007B0B66"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Default="007A4A4B" w:rsidP="007A4A4B">
      <w:pPr>
        <w:jc w:val="center"/>
        <w:rPr>
          <w:rFonts w:ascii="Arial" w:hAnsi="Arial" w:cs="Arial"/>
          <w:b/>
          <w:sz w:val="22"/>
          <w:szCs w:val="22"/>
          <w:lang w:val="sr-Cyrl-CS"/>
        </w:rPr>
      </w:pPr>
    </w:p>
    <w:p w:rsidR="000236B4" w:rsidRPr="00095169" w:rsidRDefault="000236B4" w:rsidP="007A4A4B">
      <w:pPr>
        <w:jc w:val="center"/>
        <w:rPr>
          <w:rFonts w:ascii="Arial" w:hAnsi="Arial" w:cs="Arial"/>
          <w:b/>
          <w:sz w:val="22"/>
          <w:szCs w:val="22"/>
          <w:lang w:val="sr-Cyrl-CS"/>
        </w:rPr>
      </w:pPr>
    </w:p>
    <w:p w:rsidR="00301DB5" w:rsidRPr="00A308EF" w:rsidRDefault="00301DB5" w:rsidP="00301DB5">
      <w:pPr>
        <w:autoSpaceDE w:val="0"/>
        <w:autoSpaceDN w:val="0"/>
        <w:adjustRightInd w:val="0"/>
        <w:jc w:val="center"/>
        <w:rPr>
          <w:rFonts w:ascii="Arial" w:hAnsi="Arial" w:cs="Arial"/>
          <w:b/>
          <w:sz w:val="22"/>
          <w:szCs w:val="22"/>
          <w:u w:val="single"/>
          <w:lang w:val="sr-Cyrl-CS"/>
        </w:rPr>
      </w:pPr>
      <w:r w:rsidRPr="00BE50B9">
        <w:rPr>
          <w:rFonts w:ascii="Arial" w:hAnsi="Arial"/>
          <w:b/>
          <w:sz w:val="22"/>
          <w:szCs w:val="22"/>
          <w:u w:val="single"/>
        </w:rPr>
        <w:t>Партија 1</w:t>
      </w:r>
      <w:r w:rsidRPr="00A308EF">
        <w:rPr>
          <w:rFonts w:ascii="Arial" w:hAnsi="Arial"/>
          <w:b/>
          <w:sz w:val="22"/>
          <w:szCs w:val="22"/>
          <w:u w:val="single"/>
        </w:rPr>
        <w:t xml:space="preserve">: </w:t>
      </w:r>
      <w:r w:rsidRPr="00A308EF">
        <w:rPr>
          <w:rFonts w:ascii="Arial" w:hAnsi="Arial" w:cs="Arial"/>
          <w:b/>
          <w:bCs/>
          <w:sz w:val="22"/>
          <w:szCs w:val="22"/>
          <w:u w:val="single"/>
        </w:rPr>
        <w:t>Одржавање и сервисирање компјутерске мреже</w:t>
      </w:r>
    </w:p>
    <w:p w:rsidR="00301DB5" w:rsidRDefault="00301DB5" w:rsidP="00301DB5">
      <w:pPr>
        <w:autoSpaceDE w:val="0"/>
        <w:autoSpaceDN w:val="0"/>
        <w:adjustRightInd w:val="0"/>
        <w:jc w:val="both"/>
        <w:rPr>
          <w:rFonts w:ascii="Arial" w:hAnsi="Arial" w:cs="Arial"/>
          <w:sz w:val="22"/>
          <w:szCs w:val="22"/>
          <w:lang w:val="sr-Cyrl-CS"/>
        </w:rPr>
      </w:pPr>
    </w:p>
    <w:p w:rsidR="00301DB5" w:rsidRPr="008C6825" w:rsidRDefault="008C6825" w:rsidP="008C6825">
      <w:pPr>
        <w:ind w:left="-284"/>
        <w:jc w:val="center"/>
        <w:rPr>
          <w:rFonts w:ascii="Arial" w:hAnsi="Arial" w:cs="Arial"/>
          <w:b/>
          <w:bCs/>
          <w:color w:val="auto"/>
          <w:sz w:val="22"/>
          <w:szCs w:val="22"/>
          <w:lang w:val="ru-RU"/>
        </w:rPr>
      </w:pPr>
      <w:r w:rsidRPr="008C6825">
        <w:rPr>
          <w:rFonts w:ascii="Arial" w:hAnsi="Arial" w:cs="Arial"/>
          <w:b/>
          <w:color w:val="auto"/>
          <w:sz w:val="22"/>
          <w:szCs w:val="22"/>
          <w:lang w:val="sr-Cyrl-CS"/>
        </w:rPr>
        <w:t>Понуда бр.__________ од дана________</w:t>
      </w:r>
    </w:p>
    <w:tbl>
      <w:tblPr>
        <w:tblW w:w="9644" w:type="dxa"/>
        <w:tblLayout w:type="fixed"/>
        <w:tblCellMar>
          <w:left w:w="0" w:type="dxa"/>
          <w:right w:w="0" w:type="dxa"/>
        </w:tblCellMar>
        <w:tblLook w:val="04A0"/>
      </w:tblPr>
      <w:tblGrid>
        <w:gridCol w:w="531"/>
        <w:gridCol w:w="1742"/>
        <w:gridCol w:w="1134"/>
        <w:gridCol w:w="1276"/>
        <w:gridCol w:w="1276"/>
        <w:gridCol w:w="1134"/>
        <w:gridCol w:w="1276"/>
        <w:gridCol w:w="1275"/>
      </w:tblGrid>
      <w:tr w:rsidR="00BE6307" w:rsidRPr="00901371" w:rsidTr="00301DB5">
        <w:trPr>
          <w:trHeight w:val="652"/>
        </w:trPr>
        <w:tc>
          <w:tcPr>
            <w:tcW w:w="531" w:type="dxa"/>
            <w:tcBorders>
              <w:top w:val="single" w:sz="8" w:space="0" w:color="auto"/>
              <w:left w:val="single" w:sz="4" w:space="0" w:color="auto"/>
              <w:bottom w:val="single" w:sz="8" w:space="0" w:color="auto"/>
              <w:right w:val="single" w:sz="8" w:space="0" w:color="auto"/>
            </w:tcBorders>
            <w:vAlign w:val="center"/>
          </w:tcPr>
          <w:p w:rsidR="00BE6307" w:rsidRPr="00301DB5" w:rsidRDefault="00BE6307" w:rsidP="00301DB5">
            <w:pPr>
              <w:jc w:val="center"/>
              <w:rPr>
                <w:rFonts w:ascii="Arial" w:eastAsia="Calibri" w:hAnsi="Arial" w:cs="Arial"/>
                <w:b/>
              </w:rPr>
            </w:pPr>
            <w:r w:rsidRPr="00301DB5">
              <w:rPr>
                <w:rFonts w:ascii="Arial" w:eastAsia="Calibri" w:hAnsi="Arial" w:cs="Arial"/>
                <w:b/>
                <w:sz w:val="22"/>
                <w:szCs w:val="22"/>
              </w:rPr>
              <w:t>Р.бр.</w:t>
            </w:r>
          </w:p>
        </w:tc>
        <w:tc>
          <w:tcPr>
            <w:tcW w:w="174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E6307" w:rsidRPr="00301DB5" w:rsidRDefault="00BE6307" w:rsidP="00301DB5">
            <w:pPr>
              <w:jc w:val="center"/>
              <w:rPr>
                <w:rFonts w:ascii="Arial" w:eastAsia="Calibri" w:hAnsi="Arial" w:cs="Arial"/>
                <w:b/>
              </w:rPr>
            </w:pPr>
            <w:r w:rsidRPr="00301DB5">
              <w:rPr>
                <w:rFonts w:ascii="Arial" w:eastAsia="Calibri" w:hAnsi="Arial" w:cs="Arial"/>
                <w:b/>
                <w:sz w:val="22"/>
                <w:szCs w:val="22"/>
              </w:rPr>
              <w:t>Назив</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6307" w:rsidRPr="00301DB5" w:rsidRDefault="00BE6307" w:rsidP="00301DB5">
            <w:pPr>
              <w:jc w:val="center"/>
              <w:rPr>
                <w:rFonts w:ascii="Arial" w:eastAsia="Calibri" w:hAnsi="Arial" w:cs="Arial"/>
                <w:b/>
              </w:rPr>
            </w:pPr>
            <w:r w:rsidRPr="00301DB5">
              <w:rPr>
                <w:rFonts w:ascii="Arial" w:eastAsia="Calibri" w:hAnsi="Arial" w:cs="Arial"/>
                <w:b/>
                <w:sz w:val="22"/>
                <w:szCs w:val="22"/>
              </w:rPr>
              <w:t>Количина (комад)</w:t>
            </w:r>
          </w:p>
        </w:tc>
        <w:tc>
          <w:tcPr>
            <w:tcW w:w="1276" w:type="dxa"/>
            <w:tcBorders>
              <w:top w:val="single" w:sz="8" w:space="0" w:color="auto"/>
              <w:left w:val="nil"/>
              <w:bottom w:val="single" w:sz="8" w:space="0" w:color="auto"/>
              <w:right w:val="single" w:sz="8" w:space="0" w:color="auto"/>
            </w:tcBorders>
            <w:vAlign w:val="center"/>
          </w:tcPr>
          <w:p w:rsidR="00BE6307" w:rsidRPr="00301DB5" w:rsidRDefault="00BE6307" w:rsidP="00301DB5">
            <w:pPr>
              <w:jc w:val="center"/>
              <w:rPr>
                <w:rFonts w:ascii="Arial" w:hAnsi="Arial" w:cs="Arial"/>
                <w:b/>
                <w:noProof/>
              </w:rPr>
            </w:pPr>
            <w:r>
              <w:rPr>
                <w:rFonts w:ascii="Arial" w:eastAsia="Calibri" w:hAnsi="Arial" w:cs="Arial"/>
                <w:b/>
                <w:noProof/>
                <w:sz w:val="22"/>
                <w:szCs w:val="22"/>
                <w:lang w:val="sr-Cyrl-CS"/>
              </w:rPr>
              <w:t>Б</w:t>
            </w:r>
            <w:r w:rsidRPr="00301DB5">
              <w:rPr>
                <w:rFonts w:ascii="Arial" w:eastAsia="Calibri" w:hAnsi="Arial" w:cs="Arial"/>
                <w:b/>
                <w:noProof/>
                <w:sz w:val="22"/>
                <w:szCs w:val="22"/>
                <w:lang w:val="sr-Cyrl-CS"/>
              </w:rPr>
              <w:t>ренд и ознака</w:t>
            </w:r>
          </w:p>
        </w:tc>
        <w:tc>
          <w:tcPr>
            <w:tcW w:w="1276" w:type="dxa"/>
            <w:tcBorders>
              <w:top w:val="single" w:sz="8" w:space="0" w:color="auto"/>
              <w:left w:val="nil"/>
              <w:bottom w:val="single" w:sz="8" w:space="0" w:color="auto"/>
              <w:right w:val="single" w:sz="8" w:space="0" w:color="auto"/>
            </w:tcBorders>
            <w:vAlign w:val="center"/>
          </w:tcPr>
          <w:p w:rsidR="00BE6307" w:rsidRPr="00BE6307" w:rsidRDefault="00BE6307" w:rsidP="00FC66CF">
            <w:pPr>
              <w:jc w:val="center"/>
              <w:rPr>
                <w:rFonts w:ascii="Arial" w:hAnsi="Arial" w:cs="Arial"/>
                <w:b/>
                <w:noProof/>
                <w:lang w:val="sr-Cyrl-CS"/>
              </w:rPr>
            </w:pPr>
            <w:r w:rsidRPr="00BE6307">
              <w:rPr>
                <w:rFonts w:ascii="Arial" w:hAnsi="Arial" w:cs="Arial"/>
                <w:b/>
                <w:noProof/>
                <w:sz w:val="22"/>
                <w:szCs w:val="22"/>
                <w:lang w:val="sr-Cyrl-CS"/>
              </w:rPr>
              <w:t xml:space="preserve">Јединична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без пдв-а</w:t>
            </w:r>
          </w:p>
        </w:tc>
        <w:tc>
          <w:tcPr>
            <w:tcW w:w="1134" w:type="dxa"/>
            <w:tcBorders>
              <w:top w:val="single" w:sz="8" w:space="0" w:color="auto"/>
              <w:left w:val="single" w:sz="8" w:space="0" w:color="auto"/>
              <w:bottom w:val="single" w:sz="8" w:space="0" w:color="auto"/>
              <w:right w:val="single" w:sz="8" w:space="0" w:color="auto"/>
            </w:tcBorders>
            <w:vAlign w:val="center"/>
          </w:tcPr>
          <w:p w:rsidR="00BE6307" w:rsidRPr="00BE6307" w:rsidRDefault="00BE6307" w:rsidP="00FC66CF">
            <w:pPr>
              <w:jc w:val="center"/>
              <w:rPr>
                <w:rFonts w:ascii="Arial" w:hAnsi="Arial" w:cs="Arial"/>
                <w:b/>
                <w:noProof/>
                <w:lang w:val="sr-Cyrl-CS"/>
              </w:rPr>
            </w:pPr>
            <w:r w:rsidRPr="00BE6307">
              <w:rPr>
                <w:rFonts w:ascii="Arial" w:hAnsi="Arial" w:cs="Arial"/>
                <w:b/>
                <w:noProof/>
                <w:sz w:val="22"/>
                <w:szCs w:val="22"/>
                <w:lang w:val="sr-Cyrl-CS"/>
              </w:rPr>
              <w:t xml:space="preserve">Јединична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са пдв-ом</w:t>
            </w:r>
          </w:p>
        </w:tc>
        <w:tc>
          <w:tcPr>
            <w:tcW w:w="1276" w:type="dxa"/>
            <w:tcBorders>
              <w:top w:val="single" w:sz="8" w:space="0" w:color="auto"/>
              <w:left w:val="nil"/>
              <w:bottom w:val="single" w:sz="8" w:space="0" w:color="auto"/>
              <w:right w:val="single" w:sz="8" w:space="0" w:color="auto"/>
            </w:tcBorders>
            <w:vAlign w:val="center"/>
          </w:tcPr>
          <w:p w:rsidR="00BE6307" w:rsidRPr="00BE6307" w:rsidRDefault="00BE6307" w:rsidP="00FC66CF">
            <w:pPr>
              <w:jc w:val="center"/>
              <w:rPr>
                <w:rFonts w:ascii="Arial" w:hAnsi="Arial" w:cs="Arial"/>
                <w:b/>
                <w:noProof/>
                <w:lang w:val="sr-Cyrl-CS"/>
              </w:rPr>
            </w:pPr>
            <w:r w:rsidRPr="00BE6307">
              <w:rPr>
                <w:rFonts w:ascii="Arial" w:hAnsi="Arial" w:cs="Arial"/>
                <w:b/>
                <w:noProof/>
                <w:sz w:val="22"/>
                <w:szCs w:val="22"/>
                <w:lang w:val="sr-Cyrl-CS"/>
              </w:rPr>
              <w:t xml:space="preserve">Укупна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без пдв-а</w:t>
            </w:r>
          </w:p>
        </w:tc>
        <w:tc>
          <w:tcPr>
            <w:tcW w:w="1275" w:type="dxa"/>
            <w:tcBorders>
              <w:top w:val="single" w:sz="8" w:space="0" w:color="auto"/>
              <w:left w:val="nil"/>
              <w:bottom w:val="single" w:sz="8" w:space="0" w:color="auto"/>
              <w:right w:val="single" w:sz="8" w:space="0" w:color="auto"/>
            </w:tcBorders>
            <w:vAlign w:val="center"/>
          </w:tcPr>
          <w:p w:rsidR="00BE6307" w:rsidRPr="00BE6307" w:rsidRDefault="00BE6307" w:rsidP="00FC66CF">
            <w:pPr>
              <w:jc w:val="center"/>
              <w:rPr>
                <w:rFonts w:ascii="Arial" w:hAnsi="Arial" w:cs="Arial"/>
                <w:b/>
                <w:noProof/>
                <w:lang w:val="sr-Cyrl-CS"/>
              </w:rPr>
            </w:pPr>
            <w:r w:rsidRPr="00BE6307">
              <w:rPr>
                <w:rFonts w:ascii="Arial" w:hAnsi="Arial" w:cs="Arial"/>
                <w:b/>
                <w:noProof/>
                <w:sz w:val="22"/>
                <w:szCs w:val="22"/>
                <w:lang w:val="sr-Cyrl-CS"/>
              </w:rPr>
              <w:t xml:space="preserve">Укупна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са пдв-ом</w:t>
            </w:r>
          </w:p>
        </w:tc>
      </w:tr>
      <w:tr w:rsidR="00301DB5" w:rsidRPr="00901371" w:rsidTr="00301DB5">
        <w:trPr>
          <w:trHeight w:val="315"/>
        </w:trPr>
        <w:tc>
          <w:tcPr>
            <w:tcW w:w="531" w:type="dxa"/>
            <w:tcBorders>
              <w:top w:val="nil"/>
              <w:left w:val="single" w:sz="4" w:space="0" w:color="auto"/>
              <w:bottom w:val="single" w:sz="8" w:space="0" w:color="auto"/>
              <w:right w:val="single" w:sz="8" w:space="0" w:color="auto"/>
            </w:tcBorders>
            <w:vAlign w:val="center"/>
          </w:tcPr>
          <w:p w:rsidR="00301DB5" w:rsidRPr="00901371" w:rsidRDefault="00301DB5" w:rsidP="00301DB5">
            <w:pPr>
              <w:jc w:val="center"/>
              <w:rPr>
                <w:rFonts w:ascii="Arial" w:hAnsi="Arial" w:cs="Arial"/>
              </w:rPr>
            </w:pPr>
            <w:r w:rsidRPr="00901371">
              <w:rPr>
                <w:rFonts w:ascii="Arial" w:hAnsi="Arial" w:cs="Arial"/>
                <w:sz w:val="22"/>
                <w:szCs w:val="22"/>
              </w:rPr>
              <w:t>1</w:t>
            </w:r>
          </w:p>
        </w:tc>
        <w:tc>
          <w:tcPr>
            <w:tcW w:w="174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01DB5" w:rsidRPr="00901371" w:rsidRDefault="00301DB5" w:rsidP="00301DB5">
            <w:pPr>
              <w:rPr>
                <w:rFonts w:ascii="Arial" w:eastAsia="Calibri" w:hAnsi="Arial" w:cs="Arial"/>
              </w:rPr>
            </w:pPr>
            <w:r w:rsidRPr="00901371">
              <w:rPr>
                <w:rFonts w:ascii="Arial" w:hAnsi="Arial" w:cs="Arial"/>
                <w:sz w:val="22"/>
                <w:szCs w:val="22"/>
              </w:rPr>
              <w:t>HP 1820-48 G J9981A Switch</w:t>
            </w:r>
            <w:r>
              <w:rPr>
                <w:rFonts w:ascii="Arial" w:hAnsi="Arial" w:cs="Arial"/>
                <w:sz w:val="22"/>
                <w:szCs w:val="22"/>
              </w:rPr>
              <w:t xml:space="preserve"> или одговарајући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01DB5" w:rsidRPr="00901371" w:rsidRDefault="00301DB5" w:rsidP="00301DB5">
            <w:pPr>
              <w:jc w:val="center"/>
              <w:rPr>
                <w:rFonts w:ascii="Arial" w:eastAsia="Calibri" w:hAnsi="Arial" w:cs="Arial"/>
              </w:rPr>
            </w:pPr>
            <w:r w:rsidRPr="00901371">
              <w:rPr>
                <w:rFonts w:ascii="Arial" w:eastAsia="Calibri" w:hAnsi="Arial" w:cs="Arial"/>
                <w:sz w:val="22"/>
                <w:szCs w:val="22"/>
              </w:rPr>
              <w:t>12</w:t>
            </w:r>
          </w:p>
        </w:tc>
        <w:tc>
          <w:tcPr>
            <w:tcW w:w="1276"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6" w:type="dxa"/>
            <w:tcBorders>
              <w:top w:val="single" w:sz="8" w:space="0" w:color="auto"/>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134" w:type="dxa"/>
            <w:tcBorders>
              <w:top w:val="nil"/>
              <w:left w:val="single" w:sz="8" w:space="0" w:color="auto"/>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6"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5"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r>
      <w:tr w:rsidR="00301DB5" w:rsidRPr="00901371" w:rsidTr="00301DB5">
        <w:trPr>
          <w:trHeight w:val="315"/>
        </w:trPr>
        <w:tc>
          <w:tcPr>
            <w:tcW w:w="531" w:type="dxa"/>
            <w:tcBorders>
              <w:top w:val="nil"/>
              <w:left w:val="single" w:sz="4" w:space="0" w:color="auto"/>
              <w:bottom w:val="single" w:sz="8" w:space="0" w:color="auto"/>
              <w:right w:val="single" w:sz="8" w:space="0" w:color="auto"/>
            </w:tcBorders>
            <w:vAlign w:val="center"/>
          </w:tcPr>
          <w:p w:rsidR="00301DB5" w:rsidRPr="00901371" w:rsidRDefault="00301DB5" w:rsidP="00301DB5">
            <w:pPr>
              <w:jc w:val="center"/>
              <w:rPr>
                <w:rFonts w:ascii="Arial" w:hAnsi="Arial" w:cs="Arial"/>
              </w:rPr>
            </w:pPr>
            <w:r w:rsidRPr="00901371">
              <w:rPr>
                <w:rFonts w:ascii="Arial" w:hAnsi="Arial" w:cs="Arial"/>
                <w:sz w:val="22"/>
                <w:szCs w:val="22"/>
              </w:rPr>
              <w:t>2</w:t>
            </w:r>
          </w:p>
        </w:tc>
        <w:tc>
          <w:tcPr>
            <w:tcW w:w="174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01DB5" w:rsidRPr="00901371" w:rsidRDefault="00301DB5" w:rsidP="00301DB5">
            <w:pPr>
              <w:rPr>
                <w:rFonts w:ascii="Arial" w:eastAsia="Calibri" w:hAnsi="Arial" w:cs="Arial"/>
              </w:rPr>
            </w:pPr>
            <w:r w:rsidRPr="00901371">
              <w:rPr>
                <w:rFonts w:ascii="Arial" w:hAnsi="Arial" w:cs="Arial"/>
                <w:sz w:val="22"/>
                <w:szCs w:val="22"/>
              </w:rPr>
              <w:t>HP 4GB SW Single Pk SFP modul A7446BR</w:t>
            </w:r>
            <w:r>
              <w:rPr>
                <w:rFonts w:ascii="Arial" w:hAnsi="Arial" w:cs="Arial"/>
                <w:sz w:val="22"/>
                <w:szCs w:val="22"/>
              </w:rPr>
              <w:t xml:space="preserve"> или одговарајући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01DB5" w:rsidRPr="00901371" w:rsidRDefault="00301DB5" w:rsidP="00301DB5">
            <w:pPr>
              <w:jc w:val="center"/>
              <w:rPr>
                <w:rFonts w:ascii="Arial" w:eastAsia="Calibri" w:hAnsi="Arial" w:cs="Arial"/>
              </w:rPr>
            </w:pPr>
            <w:r w:rsidRPr="00901371">
              <w:rPr>
                <w:rFonts w:ascii="Arial" w:eastAsia="Calibri" w:hAnsi="Arial" w:cs="Arial"/>
                <w:sz w:val="22"/>
                <w:szCs w:val="22"/>
              </w:rPr>
              <w:t>8</w:t>
            </w:r>
          </w:p>
        </w:tc>
        <w:tc>
          <w:tcPr>
            <w:tcW w:w="1276"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6" w:type="dxa"/>
            <w:tcBorders>
              <w:top w:val="single" w:sz="8" w:space="0" w:color="auto"/>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134" w:type="dxa"/>
            <w:tcBorders>
              <w:top w:val="nil"/>
              <w:left w:val="single" w:sz="8" w:space="0" w:color="auto"/>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6"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5"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r>
      <w:tr w:rsidR="00301DB5" w:rsidRPr="00901371" w:rsidTr="00301DB5">
        <w:trPr>
          <w:trHeight w:val="315"/>
        </w:trPr>
        <w:tc>
          <w:tcPr>
            <w:tcW w:w="531" w:type="dxa"/>
            <w:tcBorders>
              <w:top w:val="nil"/>
              <w:left w:val="single" w:sz="4" w:space="0" w:color="auto"/>
              <w:bottom w:val="single" w:sz="8" w:space="0" w:color="auto"/>
              <w:right w:val="single" w:sz="8" w:space="0" w:color="auto"/>
            </w:tcBorders>
            <w:vAlign w:val="center"/>
          </w:tcPr>
          <w:p w:rsidR="00301DB5" w:rsidRPr="00901371" w:rsidRDefault="00301DB5" w:rsidP="00301DB5">
            <w:pPr>
              <w:jc w:val="center"/>
              <w:rPr>
                <w:rFonts w:ascii="Arial" w:hAnsi="Arial" w:cs="Arial"/>
              </w:rPr>
            </w:pPr>
            <w:r w:rsidRPr="00901371">
              <w:rPr>
                <w:rFonts w:ascii="Arial" w:hAnsi="Arial" w:cs="Arial"/>
                <w:sz w:val="22"/>
                <w:szCs w:val="22"/>
              </w:rPr>
              <w:t>3</w:t>
            </w:r>
          </w:p>
        </w:tc>
        <w:tc>
          <w:tcPr>
            <w:tcW w:w="174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01DB5" w:rsidRPr="00901371" w:rsidRDefault="00301DB5" w:rsidP="00301DB5">
            <w:pPr>
              <w:rPr>
                <w:rFonts w:ascii="Arial" w:eastAsia="Calibri" w:hAnsi="Arial" w:cs="Arial"/>
              </w:rPr>
            </w:pPr>
            <w:r w:rsidRPr="00901371">
              <w:rPr>
                <w:rFonts w:ascii="Arial" w:hAnsi="Arial" w:cs="Arial"/>
                <w:sz w:val="22"/>
                <w:szCs w:val="22"/>
              </w:rPr>
              <w:t xml:space="preserve">HP 2920-24G J9726A Switch </w:t>
            </w:r>
            <w:r>
              <w:rPr>
                <w:rFonts w:ascii="Arial" w:hAnsi="Arial" w:cs="Arial"/>
                <w:sz w:val="22"/>
                <w:szCs w:val="22"/>
              </w:rPr>
              <w:t>или одговарајући</w:t>
            </w:r>
            <w:r w:rsidRPr="00901371">
              <w:rPr>
                <w:rFonts w:ascii="Arial" w:hAnsi="Arial" w:cs="Arial"/>
                <w:sz w:val="22"/>
                <w:szCs w:val="22"/>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01DB5" w:rsidRPr="00901371" w:rsidRDefault="00301DB5" w:rsidP="00301DB5">
            <w:pPr>
              <w:jc w:val="center"/>
              <w:rPr>
                <w:rFonts w:ascii="Arial" w:eastAsia="Calibri" w:hAnsi="Arial" w:cs="Arial"/>
              </w:rPr>
            </w:pPr>
            <w:r w:rsidRPr="00901371">
              <w:rPr>
                <w:rFonts w:ascii="Arial" w:eastAsia="Calibri" w:hAnsi="Arial" w:cs="Arial"/>
                <w:sz w:val="22"/>
                <w:szCs w:val="22"/>
              </w:rPr>
              <w:t>2</w:t>
            </w:r>
          </w:p>
        </w:tc>
        <w:tc>
          <w:tcPr>
            <w:tcW w:w="1276"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6" w:type="dxa"/>
            <w:tcBorders>
              <w:top w:val="single" w:sz="8" w:space="0" w:color="auto"/>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134" w:type="dxa"/>
            <w:tcBorders>
              <w:top w:val="nil"/>
              <w:left w:val="single" w:sz="8" w:space="0" w:color="auto"/>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6"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5"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r>
      <w:tr w:rsidR="00301DB5" w:rsidRPr="00901371" w:rsidTr="00301DB5">
        <w:trPr>
          <w:trHeight w:val="315"/>
        </w:trPr>
        <w:tc>
          <w:tcPr>
            <w:tcW w:w="531" w:type="dxa"/>
            <w:tcBorders>
              <w:top w:val="nil"/>
              <w:left w:val="single" w:sz="4" w:space="0" w:color="auto"/>
              <w:bottom w:val="single" w:sz="8" w:space="0" w:color="auto"/>
              <w:right w:val="single" w:sz="8" w:space="0" w:color="auto"/>
            </w:tcBorders>
            <w:vAlign w:val="center"/>
          </w:tcPr>
          <w:p w:rsidR="00301DB5" w:rsidRPr="00901371" w:rsidRDefault="00301DB5" w:rsidP="00301DB5">
            <w:pPr>
              <w:jc w:val="center"/>
              <w:rPr>
                <w:rFonts w:ascii="Arial" w:hAnsi="Arial" w:cs="Arial"/>
              </w:rPr>
            </w:pPr>
            <w:r w:rsidRPr="00901371">
              <w:rPr>
                <w:rFonts w:ascii="Arial" w:hAnsi="Arial" w:cs="Arial"/>
                <w:sz w:val="22"/>
                <w:szCs w:val="22"/>
              </w:rPr>
              <w:t>4</w:t>
            </w:r>
          </w:p>
        </w:tc>
        <w:tc>
          <w:tcPr>
            <w:tcW w:w="174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01DB5" w:rsidRPr="00901371" w:rsidRDefault="00301DB5" w:rsidP="00301DB5">
            <w:pPr>
              <w:rPr>
                <w:rFonts w:ascii="Arial" w:eastAsia="Calibri" w:hAnsi="Arial" w:cs="Arial"/>
              </w:rPr>
            </w:pPr>
            <w:r w:rsidRPr="00901371">
              <w:rPr>
                <w:rFonts w:ascii="Arial" w:hAnsi="Arial" w:cs="Arial"/>
                <w:sz w:val="22"/>
                <w:szCs w:val="22"/>
              </w:rPr>
              <w:t>HP 2920 2-port Stacking Module J9733A</w:t>
            </w:r>
            <w:r>
              <w:rPr>
                <w:rFonts w:ascii="Arial" w:hAnsi="Arial" w:cs="Arial"/>
                <w:sz w:val="22"/>
                <w:szCs w:val="22"/>
              </w:rPr>
              <w:t xml:space="preserve"> или одговарајући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01DB5" w:rsidRPr="00901371" w:rsidRDefault="00301DB5" w:rsidP="00301DB5">
            <w:pPr>
              <w:jc w:val="center"/>
              <w:rPr>
                <w:rFonts w:ascii="Arial" w:eastAsia="Calibri" w:hAnsi="Arial" w:cs="Arial"/>
              </w:rPr>
            </w:pPr>
            <w:r w:rsidRPr="00901371">
              <w:rPr>
                <w:rFonts w:ascii="Arial" w:eastAsia="Calibri" w:hAnsi="Arial" w:cs="Arial"/>
                <w:sz w:val="22"/>
                <w:szCs w:val="22"/>
              </w:rPr>
              <w:t>2</w:t>
            </w:r>
          </w:p>
        </w:tc>
        <w:tc>
          <w:tcPr>
            <w:tcW w:w="1276"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6" w:type="dxa"/>
            <w:tcBorders>
              <w:top w:val="single" w:sz="8" w:space="0" w:color="auto"/>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134" w:type="dxa"/>
            <w:tcBorders>
              <w:top w:val="nil"/>
              <w:left w:val="single" w:sz="8" w:space="0" w:color="auto"/>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6"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5"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r>
      <w:tr w:rsidR="00301DB5" w:rsidRPr="00901371" w:rsidTr="00301DB5">
        <w:trPr>
          <w:trHeight w:val="315"/>
        </w:trPr>
        <w:tc>
          <w:tcPr>
            <w:tcW w:w="531" w:type="dxa"/>
            <w:tcBorders>
              <w:top w:val="nil"/>
              <w:left w:val="single" w:sz="4" w:space="0" w:color="auto"/>
              <w:bottom w:val="single" w:sz="8" w:space="0" w:color="auto"/>
              <w:right w:val="single" w:sz="8" w:space="0" w:color="auto"/>
            </w:tcBorders>
            <w:vAlign w:val="center"/>
          </w:tcPr>
          <w:p w:rsidR="00301DB5" w:rsidRPr="00901371" w:rsidRDefault="00301DB5" w:rsidP="00301DB5">
            <w:pPr>
              <w:jc w:val="center"/>
              <w:rPr>
                <w:rFonts w:ascii="Arial" w:hAnsi="Arial" w:cs="Arial"/>
              </w:rPr>
            </w:pPr>
            <w:r w:rsidRPr="00901371">
              <w:rPr>
                <w:rFonts w:ascii="Arial" w:hAnsi="Arial" w:cs="Arial"/>
                <w:sz w:val="22"/>
                <w:szCs w:val="22"/>
              </w:rPr>
              <w:t>5</w:t>
            </w:r>
          </w:p>
        </w:tc>
        <w:tc>
          <w:tcPr>
            <w:tcW w:w="174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01DB5" w:rsidRPr="00901371" w:rsidRDefault="00301DB5" w:rsidP="00301DB5">
            <w:pPr>
              <w:rPr>
                <w:rFonts w:ascii="Arial" w:eastAsia="Calibri" w:hAnsi="Arial" w:cs="Arial"/>
              </w:rPr>
            </w:pPr>
            <w:r w:rsidRPr="00901371">
              <w:rPr>
                <w:rFonts w:ascii="Arial" w:hAnsi="Arial" w:cs="Arial"/>
                <w:sz w:val="22"/>
                <w:szCs w:val="22"/>
              </w:rPr>
              <w:t>HP 2920 1.0m Stacking Cable J9735A</w:t>
            </w:r>
            <w:r>
              <w:rPr>
                <w:rFonts w:ascii="Arial" w:hAnsi="Arial" w:cs="Arial"/>
                <w:sz w:val="22"/>
                <w:szCs w:val="22"/>
              </w:rPr>
              <w:t xml:space="preserve"> или одговарајући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01DB5" w:rsidRPr="00901371" w:rsidRDefault="00301DB5" w:rsidP="00301DB5">
            <w:pPr>
              <w:jc w:val="center"/>
              <w:rPr>
                <w:rFonts w:ascii="Arial" w:eastAsia="Calibri" w:hAnsi="Arial" w:cs="Arial"/>
              </w:rPr>
            </w:pPr>
            <w:r w:rsidRPr="00901371">
              <w:rPr>
                <w:rFonts w:ascii="Arial" w:eastAsia="Calibri" w:hAnsi="Arial" w:cs="Arial"/>
                <w:sz w:val="22"/>
                <w:szCs w:val="22"/>
              </w:rPr>
              <w:t>2</w:t>
            </w:r>
          </w:p>
        </w:tc>
        <w:tc>
          <w:tcPr>
            <w:tcW w:w="1276"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6" w:type="dxa"/>
            <w:tcBorders>
              <w:top w:val="single" w:sz="8" w:space="0" w:color="auto"/>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134" w:type="dxa"/>
            <w:tcBorders>
              <w:top w:val="nil"/>
              <w:left w:val="single" w:sz="8" w:space="0" w:color="auto"/>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6"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5"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r>
      <w:tr w:rsidR="00301DB5" w:rsidRPr="00901371" w:rsidTr="00301DB5">
        <w:trPr>
          <w:trHeight w:val="1338"/>
        </w:trPr>
        <w:tc>
          <w:tcPr>
            <w:tcW w:w="531" w:type="dxa"/>
            <w:tcBorders>
              <w:top w:val="nil"/>
              <w:left w:val="single" w:sz="4" w:space="0" w:color="auto"/>
              <w:bottom w:val="single" w:sz="8" w:space="0" w:color="auto"/>
              <w:right w:val="single" w:sz="8" w:space="0" w:color="auto"/>
            </w:tcBorders>
            <w:vAlign w:val="center"/>
          </w:tcPr>
          <w:p w:rsidR="00301DB5" w:rsidRPr="00901371" w:rsidRDefault="00301DB5" w:rsidP="00301DB5">
            <w:pPr>
              <w:jc w:val="center"/>
              <w:rPr>
                <w:rFonts w:ascii="Arial" w:hAnsi="Arial" w:cs="Arial"/>
              </w:rPr>
            </w:pPr>
            <w:r w:rsidRPr="00901371">
              <w:rPr>
                <w:rFonts w:ascii="Arial" w:hAnsi="Arial" w:cs="Arial"/>
                <w:sz w:val="22"/>
                <w:szCs w:val="22"/>
              </w:rPr>
              <w:t>6</w:t>
            </w:r>
          </w:p>
        </w:tc>
        <w:tc>
          <w:tcPr>
            <w:tcW w:w="174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301DB5" w:rsidRPr="00901371" w:rsidRDefault="00301DB5" w:rsidP="00301DB5">
            <w:pPr>
              <w:rPr>
                <w:rFonts w:ascii="Arial" w:eastAsia="Calibri" w:hAnsi="Arial" w:cs="Arial"/>
              </w:rPr>
            </w:pPr>
            <w:r w:rsidRPr="00901371">
              <w:rPr>
                <w:rFonts w:ascii="Arial" w:hAnsi="Arial" w:cs="Arial"/>
                <w:sz w:val="22"/>
                <w:szCs w:val="22"/>
              </w:rPr>
              <w:t>HP Premier Flex LC/LC Multi-mode OM4 2 Fiber 5m Cable QK734A</w:t>
            </w:r>
            <w:r>
              <w:rPr>
                <w:rFonts w:ascii="Arial" w:hAnsi="Arial" w:cs="Arial"/>
                <w:sz w:val="22"/>
                <w:szCs w:val="22"/>
              </w:rPr>
              <w:t xml:space="preserve"> или одговарајући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01DB5" w:rsidRPr="00901371" w:rsidRDefault="00301DB5" w:rsidP="00301DB5">
            <w:pPr>
              <w:jc w:val="center"/>
              <w:rPr>
                <w:rFonts w:ascii="Arial" w:eastAsia="Calibri" w:hAnsi="Arial" w:cs="Arial"/>
              </w:rPr>
            </w:pPr>
            <w:r w:rsidRPr="00901371">
              <w:rPr>
                <w:rFonts w:ascii="Arial" w:eastAsia="Calibri" w:hAnsi="Arial" w:cs="Arial"/>
                <w:sz w:val="22"/>
                <w:szCs w:val="22"/>
              </w:rPr>
              <w:t>10</w:t>
            </w:r>
          </w:p>
        </w:tc>
        <w:tc>
          <w:tcPr>
            <w:tcW w:w="1276"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6" w:type="dxa"/>
            <w:tcBorders>
              <w:top w:val="single" w:sz="8" w:space="0" w:color="auto"/>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134" w:type="dxa"/>
            <w:tcBorders>
              <w:top w:val="nil"/>
              <w:left w:val="single" w:sz="8" w:space="0" w:color="auto"/>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6"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c>
          <w:tcPr>
            <w:tcW w:w="1275" w:type="dxa"/>
            <w:tcBorders>
              <w:top w:val="nil"/>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r>
      <w:tr w:rsidR="00301DB5" w:rsidRPr="00901371" w:rsidTr="00301DB5">
        <w:trPr>
          <w:trHeight w:val="315"/>
        </w:trPr>
        <w:tc>
          <w:tcPr>
            <w:tcW w:w="4683" w:type="dxa"/>
            <w:gridSpan w:val="4"/>
            <w:tcBorders>
              <w:top w:val="single" w:sz="8" w:space="0" w:color="auto"/>
              <w:left w:val="single" w:sz="4" w:space="0" w:color="auto"/>
              <w:bottom w:val="single" w:sz="8" w:space="0" w:color="auto"/>
              <w:right w:val="single" w:sz="8" w:space="0" w:color="auto"/>
            </w:tcBorders>
            <w:vAlign w:val="center"/>
          </w:tcPr>
          <w:p w:rsidR="00301DB5" w:rsidRPr="00301DB5" w:rsidRDefault="00301DB5" w:rsidP="00301DB5">
            <w:pPr>
              <w:jc w:val="right"/>
              <w:rPr>
                <w:rFonts w:ascii="Arial" w:eastAsia="Calibri" w:hAnsi="Arial" w:cs="Arial"/>
                <w:b/>
              </w:rPr>
            </w:pPr>
            <w:r w:rsidRPr="00301DB5">
              <w:rPr>
                <w:rFonts w:ascii="Arial" w:eastAsia="Calibri" w:hAnsi="Arial" w:cs="Arial"/>
                <w:b/>
                <w:sz w:val="22"/>
                <w:szCs w:val="22"/>
              </w:rPr>
              <w:t>УКУПНА ЦЕНА БЕЗ ПДВ-А</w:t>
            </w:r>
          </w:p>
        </w:tc>
        <w:tc>
          <w:tcPr>
            <w:tcW w:w="4961" w:type="dxa"/>
            <w:gridSpan w:val="4"/>
            <w:tcBorders>
              <w:top w:val="single" w:sz="8" w:space="0" w:color="auto"/>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r>
      <w:tr w:rsidR="00301DB5" w:rsidRPr="00901371" w:rsidTr="00301DB5">
        <w:trPr>
          <w:trHeight w:val="315"/>
        </w:trPr>
        <w:tc>
          <w:tcPr>
            <w:tcW w:w="4683" w:type="dxa"/>
            <w:gridSpan w:val="4"/>
            <w:tcBorders>
              <w:top w:val="single" w:sz="8" w:space="0" w:color="auto"/>
              <w:left w:val="single" w:sz="4" w:space="0" w:color="auto"/>
              <w:bottom w:val="single" w:sz="8" w:space="0" w:color="auto"/>
              <w:right w:val="single" w:sz="8" w:space="0" w:color="auto"/>
            </w:tcBorders>
            <w:vAlign w:val="center"/>
          </w:tcPr>
          <w:p w:rsidR="00301DB5" w:rsidRPr="00301DB5" w:rsidRDefault="00301DB5" w:rsidP="00301DB5">
            <w:pPr>
              <w:jc w:val="right"/>
              <w:rPr>
                <w:rFonts w:ascii="Arial" w:eastAsia="Calibri" w:hAnsi="Arial" w:cs="Arial"/>
                <w:b/>
              </w:rPr>
            </w:pPr>
            <w:r w:rsidRPr="00301DB5">
              <w:rPr>
                <w:rFonts w:ascii="Arial" w:eastAsia="Calibri" w:hAnsi="Arial" w:cs="Arial"/>
                <w:b/>
                <w:sz w:val="22"/>
                <w:szCs w:val="22"/>
              </w:rPr>
              <w:t>ИЗНОС ПДВ-А</w:t>
            </w:r>
          </w:p>
        </w:tc>
        <w:tc>
          <w:tcPr>
            <w:tcW w:w="4961" w:type="dxa"/>
            <w:gridSpan w:val="4"/>
            <w:tcBorders>
              <w:top w:val="single" w:sz="8" w:space="0" w:color="auto"/>
              <w:left w:val="nil"/>
              <w:bottom w:val="single" w:sz="8" w:space="0" w:color="auto"/>
              <w:right w:val="single" w:sz="8" w:space="0" w:color="auto"/>
            </w:tcBorders>
          </w:tcPr>
          <w:p w:rsidR="00301DB5" w:rsidRPr="00301DB5" w:rsidRDefault="00301DB5" w:rsidP="00301DB5">
            <w:pPr>
              <w:jc w:val="center"/>
              <w:rPr>
                <w:rFonts w:ascii="Arial" w:eastAsia="Calibri" w:hAnsi="Arial" w:cs="Arial"/>
              </w:rPr>
            </w:pPr>
          </w:p>
        </w:tc>
      </w:tr>
      <w:tr w:rsidR="00301DB5" w:rsidRPr="00901371" w:rsidTr="00301DB5">
        <w:trPr>
          <w:trHeight w:val="315"/>
        </w:trPr>
        <w:tc>
          <w:tcPr>
            <w:tcW w:w="4683" w:type="dxa"/>
            <w:gridSpan w:val="4"/>
            <w:tcBorders>
              <w:top w:val="single" w:sz="8" w:space="0" w:color="auto"/>
              <w:left w:val="single" w:sz="4" w:space="0" w:color="auto"/>
              <w:bottom w:val="single" w:sz="8" w:space="0" w:color="auto"/>
              <w:right w:val="single" w:sz="8" w:space="0" w:color="auto"/>
            </w:tcBorders>
            <w:vAlign w:val="center"/>
          </w:tcPr>
          <w:p w:rsidR="00301DB5" w:rsidRPr="00301DB5" w:rsidRDefault="00301DB5" w:rsidP="00301DB5">
            <w:pPr>
              <w:jc w:val="right"/>
              <w:rPr>
                <w:rFonts w:ascii="Arial" w:eastAsia="Calibri" w:hAnsi="Arial" w:cs="Arial"/>
                <w:b/>
              </w:rPr>
            </w:pPr>
            <w:r w:rsidRPr="00301DB5">
              <w:rPr>
                <w:rFonts w:ascii="Arial" w:eastAsia="Calibri" w:hAnsi="Arial" w:cs="Arial"/>
                <w:b/>
                <w:sz w:val="22"/>
                <w:szCs w:val="22"/>
              </w:rPr>
              <w:t>УКУПНА ЦЕНА СА ПДВ-ОМ</w:t>
            </w:r>
          </w:p>
        </w:tc>
        <w:tc>
          <w:tcPr>
            <w:tcW w:w="4961" w:type="dxa"/>
            <w:gridSpan w:val="4"/>
            <w:tcBorders>
              <w:top w:val="single" w:sz="8" w:space="0" w:color="auto"/>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r>
      <w:tr w:rsidR="00301DB5" w:rsidRPr="00901371" w:rsidTr="00301DB5">
        <w:trPr>
          <w:trHeight w:val="315"/>
        </w:trPr>
        <w:tc>
          <w:tcPr>
            <w:tcW w:w="4683" w:type="dxa"/>
            <w:gridSpan w:val="4"/>
            <w:tcBorders>
              <w:top w:val="single" w:sz="8" w:space="0" w:color="auto"/>
              <w:left w:val="single" w:sz="4" w:space="0" w:color="auto"/>
              <w:bottom w:val="single" w:sz="8" w:space="0" w:color="auto"/>
              <w:right w:val="single" w:sz="8" w:space="0" w:color="auto"/>
            </w:tcBorders>
            <w:vAlign w:val="center"/>
          </w:tcPr>
          <w:p w:rsidR="00301DB5" w:rsidRPr="00301DB5" w:rsidRDefault="00301DB5" w:rsidP="00301DB5">
            <w:pPr>
              <w:jc w:val="right"/>
              <w:rPr>
                <w:rFonts w:ascii="Arial" w:eastAsia="Calibri" w:hAnsi="Arial" w:cs="Arial"/>
                <w:b/>
              </w:rPr>
            </w:pPr>
            <w:r>
              <w:rPr>
                <w:rFonts w:ascii="Arial" w:eastAsia="Calibri" w:hAnsi="Arial" w:cs="Arial"/>
                <w:b/>
                <w:sz w:val="22"/>
                <w:szCs w:val="22"/>
              </w:rPr>
              <w:t>РОК ВАЖЕЊА ПОНУДЕ</w:t>
            </w:r>
          </w:p>
        </w:tc>
        <w:tc>
          <w:tcPr>
            <w:tcW w:w="4961" w:type="dxa"/>
            <w:gridSpan w:val="4"/>
            <w:tcBorders>
              <w:top w:val="single" w:sz="8" w:space="0" w:color="auto"/>
              <w:left w:val="nil"/>
              <w:bottom w:val="single" w:sz="8" w:space="0" w:color="auto"/>
              <w:right w:val="single" w:sz="8" w:space="0" w:color="auto"/>
            </w:tcBorders>
          </w:tcPr>
          <w:p w:rsidR="00301DB5" w:rsidRPr="00901371" w:rsidRDefault="00301DB5" w:rsidP="00301DB5">
            <w:pPr>
              <w:jc w:val="center"/>
              <w:rPr>
                <w:rFonts w:ascii="Arial" w:eastAsia="Calibri" w:hAnsi="Arial" w:cs="Arial"/>
              </w:rPr>
            </w:pPr>
          </w:p>
        </w:tc>
      </w:tr>
    </w:tbl>
    <w:p w:rsidR="00371CFB" w:rsidRPr="00901371" w:rsidRDefault="00371CFB" w:rsidP="00371CFB">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901371">
        <w:rPr>
          <w:rFonts w:ascii="Arial" w:eastAsiaTheme="minorHAnsi" w:hAnsi="Arial" w:cs="Arial"/>
          <w:b/>
          <w:bCs/>
          <w:kern w:val="0"/>
          <w:sz w:val="22"/>
          <w:szCs w:val="22"/>
          <w:lang w:eastAsia="en-US"/>
        </w:rPr>
        <w:t xml:space="preserve">Напомена: </w:t>
      </w:r>
    </w:p>
    <w:p w:rsidR="00371CFB" w:rsidRDefault="00371CFB" w:rsidP="00371CFB">
      <w:pPr>
        <w:ind w:left="-284"/>
        <w:jc w:val="both"/>
        <w:rPr>
          <w:rFonts w:ascii="Arial" w:eastAsiaTheme="minorHAnsi" w:hAnsi="Arial" w:cs="Arial"/>
          <w:kern w:val="0"/>
          <w:sz w:val="22"/>
          <w:szCs w:val="22"/>
          <w:lang w:eastAsia="en-US"/>
        </w:rPr>
      </w:pPr>
      <w:r w:rsidRPr="005B4430">
        <w:rPr>
          <w:rFonts w:ascii="Arial" w:eastAsiaTheme="minorHAnsi" w:hAnsi="Arial" w:cs="Arial"/>
          <w:kern w:val="0"/>
          <w:sz w:val="22"/>
          <w:szCs w:val="22"/>
          <w:lang w:eastAsia="en-US"/>
        </w:rPr>
        <w:t xml:space="preserve">- Количина резервних делова </w:t>
      </w:r>
      <w:r>
        <w:rPr>
          <w:rFonts w:ascii="Arial" w:eastAsiaTheme="minorHAnsi" w:hAnsi="Arial" w:cs="Arial"/>
          <w:kern w:val="0"/>
          <w:sz w:val="22"/>
          <w:szCs w:val="22"/>
          <w:lang w:eastAsia="en-US"/>
        </w:rPr>
        <w:t>дата</w:t>
      </w:r>
      <w:r w:rsidRPr="005B4430">
        <w:rPr>
          <w:rFonts w:ascii="Arial" w:eastAsiaTheme="minorHAnsi" w:hAnsi="Arial" w:cs="Arial"/>
          <w:kern w:val="0"/>
          <w:sz w:val="22"/>
          <w:szCs w:val="22"/>
          <w:lang w:eastAsia="en-US"/>
        </w:rPr>
        <w:t xml:space="preserve"> у табели </w:t>
      </w:r>
      <w:r>
        <w:rPr>
          <w:rFonts w:ascii="Arial" w:eastAsiaTheme="minorHAnsi" w:hAnsi="Arial" w:cs="Arial"/>
          <w:kern w:val="0"/>
          <w:sz w:val="22"/>
          <w:szCs w:val="22"/>
          <w:lang w:eastAsia="en-US"/>
        </w:rPr>
        <w:t>је</w:t>
      </w:r>
      <w:r w:rsidRPr="005B4430">
        <w:rPr>
          <w:rFonts w:ascii="Arial" w:eastAsiaTheme="minorHAnsi" w:hAnsi="Arial" w:cs="Arial"/>
          <w:kern w:val="0"/>
          <w:sz w:val="22"/>
          <w:szCs w:val="22"/>
          <w:lang w:eastAsia="en-US"/>
        </w:rPr>
        <w:t xml:space="preserve"> оквирн</w:t>
      </w:r>
      <w:r>
        <w:rPr>
          <w:rFonts w:ascii="Arial" w:eastAsiaTheme="minorHAnsi" w:hAnsi="Arial" w:cs="Arial"/>
          <w:kern w:val="0"/>
          <w:sz w:val="22"/>
          <w:szCs w:val="22"/>
          <w:lang w:eastAsia="en-US"/>
        </w:rPr>
        <w:t>а</w:t>
      </w:r>
      <w:r w:rsidRPr="005B4430">
        <w:rPr>
          <w:rFonts w:ascii="Arial" w:eastAsiaTheme="minorHAnsi" w:hAnsi="Arial" w:cs="Arial"/>
          <w:kern w:val="0"/>
          <w:sz w:val="22"/>
          <w:szCs w:val="22"/>
          <w:lang w:eastAsia="en-US"/>
        </w:rPr>
        <w:t xml:space="preserve"> и служ</w:t>
      </w:r>
      <w:r>
        <w:rPr>
          <w:rFonts w:ascii="Arial" w:eastAsiaTheme="minorHAnsi" w:hAnsi="Arial" w:cs="Arial"/>
          <w:kern w:val="0"/>
          <w:sz w:val="22"/>
          <w:szCs w:val="22"/>
          <w:lang w:eastAsia="en-US"/>
        </w:rPr>
        <w:t>и</w:t>
      </w:r>
      <w:r w:rsidRPr="005B4430">
        <w:rPr>
          <w:rFonts w:ascii="Arial" w:eastAsiaTheme="minorHAnsi" w:hAnsi="Arial" w:cs="Arial"/>
          <w:kern w:val="0"/>
          <w:sz w:val="22"/>
          <w:szCs w:val="22"/>
          <w:lang w:eastAsia="en-US"/>
        </w:rPr>
        <w:t xml:space="preserve"> искључиво за оцену понуда, док ће се стварна количина резервних делова </w:t>
      </w:r>
      <w:r>
        <w:rPr>
          <w:rFonts w:ascii="Arial" w:eastAsiaTheme="minorHAnsi" w:hAnsi="Arial" w:cs="Arial"/>
          <w:kern w:val="0"/>
          <w:sz w:val="22"/>
          <w:szCs w:val="22"/>
          <w:lang w:eastAsia="en-US"/>
        </w:rPr>
        <w:t>мењати/уграђивати</w:t>
      </w:r>
      <w:r w:rsidRPr="005B4430">
        <w:rPr>
          <w:rFonts w:ascii="Arial" w:eastAsiaTheme="minorHAnsi" w:hAnsi="Arial" w:cs="Arial"/>
          <w:kern w:val="0"/>
          <w:sz w:val="22"/>
          <w:szCs w:val="22"/>
          <w:lang w:eastAsia="en-US"/>
        </w:rPr>
        <w:t xml:space="preserve"> по јединичним ценама, које су исказане у Понуди и то у мери коју дефинишу стварне потребе Наручиоца, а највише до укупне уговорене вредности.</w:t>
      </w:r>
    </w:p>
    <w:p w:rsidR="00371CFB" w:rsidRPr="00172652" w:rsidRDefault="00371CFB" w:rsidP="00371CFB">
      <w:pPr>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172652">
        <w:rPr>
          <w:rFonts w:ascii="Arial" w:hAnsi="Arial" w:cs="Arial"/>
          <w:sz w:val="22"/>
          <w:szCs w:val="22"/>
        </w:rPr>
        <w:t>У случају потребе за услугом која није наведена у табели, у оквиру спецификације, понуђач је дужан да исту пружи према цени која не може бити већа од 5% од велепродајне цене резервних делова овлашћеног дистрибутера. Укупна вредност услуга које нису неведене у спецификацији може износити највише 10% од укупне уговорене вредности.</w:t>
      </w:r>
    </w:p>
    <w:p w:rsidR="00371CFB" w:rsidRDefault="00371CFB" w:rsidP="00371CFB">
      <w:pPr>
        <w:ind w:left="-284"/>
        <w:jc w:val="both"/>
        <w:rPr>
          <w:rFonts w:ascii="Arial" w:hAnsi="Arial" w:cs="Arial"/>
          <w:b/>
          <w:bCs/>
          <w:noProof/>
          <w:color w:val="auto"/>
          <w:sz w:val="22"/>
          <w:szCs w:val="22"/>
          <w:lang w:val="sr-Cyrl-CS"/>
        </w:rPr>
      </w:pPr>
      <w:r w:rsidRPr="005B4430">
        <w:rPr>
          <w:rFonts w:ascii="Arial" w:eastAsiaTheme="minorHAnsi" w:hAnsi="Arial" w:cs="Arial"/>
          <w:b/>
          <w:kern w:val="0"/>
          <w:sz w:val="22"/>
          <w:szCs w:val="22"/>
          <w:lang w:eastAsia="en-US"/>
        </w:rPr>
        <w:lastRenderedPageBreak/>
        <w:t xml:space="preserve">- </w:t>
      </w:r>
      <w:r w:rsidRPr="005B4430">
        <w:rPr>
          <w:rFonts w:ascii="Arial" w:hAnsi="Arial" w:cs="Arial"/>
          <w:b/>
          <w:bCs/>
          <w:noProof/>
          <w:color w:val="auto"/>
          <w:sz w:val="22"/>
          <w:szCs w:val="22"/>
          <w:lang w:val="sr-Cyrl-CS"/>
        </w:rPr>
        <w:t>Због функционалности целог постављеног сложеног система НР опреме код Наручиоца, ако понуђач нуди „одговарајуће“ резервне делове, потребно је да достави назив и модел, комплетну техничку документацију  са преводом на српски језик, као и потврду од НР -а да иста опрема у потпуности одговара траженом НР моделу.</w:t>
      </w:r>
    </w:p>
    <w:p w:rsidR="00371CFB" w:rsidRPr="00FB310E" w:rsidRDefault="00371CFB" w:rsidP="00371CFB">
      <w:pPr>
        <w:ind w:left="-284"/>
        <w:jc w:val="both"/>
        <w:rPr>
          <w:rFonts w:ascii="Arial" w:hAnsi="Arial" w:cs="Arial"/>
          <w:b/>
          <w:bCs/>
          <w:noProof/>
          <w:color w:val="auto"/>
          <w:sz w:val="22"/>
          <w:szCs w:val="22"/>
          <w:lang w:val="sr-Cyrl-CS"/>
        </w:rPr>
      </w:pPr>
      <w:r w:rsidRPr="00FB310E">
        <w:rPr>
          <w:rFonts w:ascii="Arial" w:eastAsiaTheme="minorHAnsi" w:hAnsi="Arial" w:cs="Arial"/>
          <w:kern w:val="0"/>
          <w:sz w:val="22"/>
          <w:szCs w:val="22"/>
          <w:lang w:eastAsia="en-US"/>
        </w:rPr>
        <w:t xml:space="preserve">- Резервни делови морају бити оригинални и нови. </w:t>
      </w:r>
    </w:p>
    <w:p w:rsidR="00371CFB" w:rsidRDefault="00371CFB" w:rsidP="00371CFB">
      <w:pPr>
        <w:ind w:left="-284"/>
        <w:jc w:val="both"/>
        <w:rPr>
          <w:rFonts w:ascii="Arial" w:eastAsiaTheme="minorHAnsi" w:hAnsi="Arial" w:cs="Arial"/>
          <w:kern w:val="0"/>
          <w:sz w:val="22"/>
          <w:szCs w:val="22"/>
          <w:lang w:eastAsia="en-US"/>
        </w:rPr>
      </w:pPr>
      <w:r w:rsidRPr="00FB310E">
        <w:rPr>
          <w:rFonts w:ascii="Arial" w:eastAsiaTheme="minorHAnsi" w:hAnsi="Arial" w:cs="Arial"/>
          <w:kern w:val="0"/>
          <w:sz w:val="22"/>
          <w:szCs w:val="22"/>
          <w:lang w:eastAsia="en-US"/>
        </w:rPr>
        <w:t>- Понуђач обезбеђује све резервне делове и потрошни материјал о свом трошку.</w:t>
      </w:r>
    </w:p>
    <w:p w:rsidR="00371CFB" w:rsidRPr="00FB310E" w:rsidRDefault="00371CFB" w:rsidP="00371CFB">
      <w:pPr>
        <w:ind w:left="-284"/>
        <w:jc w:val="both"/>
        <w:rPr>
          <w:rFonts w:ascii="Arial" w:eastAsiaTheme="minorHAnsi" w:hAnsi="Arial" w:cs="Arial"/>
          <w:b/>
          <w:color w:val="auto"/>
          <w:kern w:val="0"/>
          <w:sz w:val="22"/>
          <w:szCs w:val="22"/>
          <w:lang w:eastAsia="en-US"/>
        </w:rPr>
      </w:pPr>
    </w:p>
    <w:p w:rsidR="00371CFB" w:rsidRDefault="00371CFB" w:rsidP="00371CFB">
      <w:pPr>
        <w:ind w:left="-284"/>
        <w:jc w:val="both"/>
        <w:rPr>
          <w:rFonts w:ascii="Arial" w:hAnsi="Arial" w:cs="Arial"/>
          <w:sz w:val="22"/>
          <w:szCs w:val="22"/>
          <w:lang w:val="sr-Cyrl-CS"/>
        </w:rPr>
      </w:pPr>
      <w:r>
        <w:rPr>
          <w:rFonts w:ascii="Arial" w:hAnsi="Arial" w:cs="Arial"/>
          <w:b/>
          <w:sz w:val="22"/>
          <w:szCs w:val="22"/>
          <w:lang w:val="sr-Cyrl-CS"/>
        </w:rPr>
        <w:t>Рок одзива за пружање услуге</w:t>
      </w:r>
      <w:r w:rsidRPr="005B4430">
        <w:rPr>
          <w:rFonts w:ascii="Arial" w:hAnsi="Arial" w:cs="Arial"/>
          <w:b/>
          <w:sz w:val="22"/>
          <w:szCs w:val="22"/>
          <w:lang w:val="sr-Cyrl-CS"/>
        </w:rPr>
        <w:t xml:space="preserve">: </w:t>
      </w:r>
      <w:r>
        <w:rPr>
          <w:rFonts w:ascii="Arial" w:hAnsi="Arial" w:cs="Arial"/>
          <w:sz w:val="22"/>
          <w:szCs w:val="22"/>
          <w:lang w:val="sr-Cyrl-CS"/>
        </w:rPr>
        <w:t>________</w:t>
      </w:r>
      <w:r w:rsidRPr="005B4430">
        <w:rPr>
          <w:rFonts w:ascii="Arial" w:hAnsi="Arial" w:cs="Arial"/>
          <w:sz w:val="22"/>
          <w:szCs w:val="22"/>
          <w:lang w:val="sr-Cyrl-CS"/>
        </w:rPr>
        <w:t xml:space="preserve"> од дана пријема писаног захтева (факс, мејл).</w:t>
      </w:r>
    </w:p>
    <w:p w:rsidR="00371CFB" w:rsidRPr="005B4430" w:rsidRDefault="00371CFB" w:rsidP="00371CFB">
      <w:pPr>
        <w:ind w:left="-284"/>
        <w:jc w:val="both"/>
        <w:rPr>
          <w:rFonts w:ascii="Arial" w:eastAsiaTheme="minorHAnsi" w:hAnsi="Arial" w:cs="Arial"/>
          <w:kern w:val="0"/>
          <w:sz w:val="22"/>
          <w:szCs w:val="22"/>
          <w:lang w:eastAsia="en-US"/>
        </w:rPr>
      </w:pPr>
    </w:p>
    <w:p w:rsidR="00371CFB" w:rsidRDefault="00371CFB" w:rsidP="00371CFB">
      <w:pPr>
        <w:ind w:left="-284"/>
        <w:jc w:val="both"/>
        <w:rPr>
          <w:rFonts w:ascii="Arial" w:hAnsi="Arial" w:cs="Arial"/>
          <w:sz w:val="22"/>
          <w:szCs w:val="22"/>
        </w:rPr>
      </w:pPr>
      <w:r w:rsidRPr="005B4430">
        <w:rPr>
          <w:rFonts w:ascii="Arial" w:hAnsi="Arial" w:cs="Arial"/>
          <w:b/>
          <w:bCs/>
          <w:sz w:val="22"/>
          <w:szCs w:val="22"/>
        </w:rPr>
        <w:t xml:space="preserve">Гарантни рок за резервне делове: </w:t>
      </w:r>
      <w:r w:rsidRPr="005B4430">
        <w:rPr>
          <w:rFonts w:ascii="Arial" w:hAnsi="Arial" w:cs="Arial"/>
          <w:sz w:val="22"/>
          <w:szCs w:val="22"/>
        </w:rPr>
        <w:t>у складу са гаранцијом произвођача и важи од дана уградње.</w:t>
      </w:r>
    </w:p>
    <w:p w:rsidR="00371CFB" w:rsidRPr="00FB310E" w:rsidRDefault="00371CFB" w:rsidP="00371CFB">
      <w:pPr>
        <w:ind w:left="-284"/>
        <w:jc w:val="both"/>
        <w:rPr>
          <w:rFonts w:ascii="Arial" w:eastAsia="Times New Roman" w:hAnsi="Arial" w:cs="Arial"/>
          <w:noProof/>
          <w:color w:val="auto"/>
          <w:kern w:val="0"/>
          <w:sz w:val="22"/>
          <w:szCs w:val="22"/>
          <w:lang w:eastAsia="en-US"/>
        </w:rPr>
      </w:pPr>
    </w:p>
    <w:p w:rsidR="00371CFB" w:rsidRDefault="00371CFB" w:rsidP="00371CFB">
      <w:pPr>
        <w:ind w:left="-284"/>
        <w:jc w:val="both"/>
        <w:rPr>
          <w:rFonts w:ascii="Arial" w:hAnsi="Arial" w:cs="Arial"/>
          <w:sz w:val="22"/>
          <w:szCs w:val="22"/>
          <w:lang w:eastAsia="sr-Latn-CS"/>
        </w:rPr>
      </w:pPr>
      <w:r w:rsidRPr="005B4430">
        <w:rPr>
          <w:rFonts w:ascii="Arial" w:hAnsi="Arial" w:cs="Arial"/>
          <w:b/>
          <w:sz w:val="22"/>
          <w:szCs w:val="22"/>
          <w:lang w:val="sr-Cyrl-CS"/>
        </w:rPr>
        <w:t>Место</w:t>
      </w:r>
      <w:r w:rsidRPr="005B4430">
        <w:rPr>
          <w:rFonts w:ascii="Arial" w:hAnsi="Arial" w:cs="Arial"/>
          <w:sz w:val="22"/>
          <w:szCs w:val="22"/>
          <w:lang w:val="sr-Cyrl-CS"/>
        </w:rPr>
        <w:t xml:space="preserve"> </w:t>
      </w:r>
      <w:r>
        <w:rPr>
          <w:rFonts w:ascii="Arial" w:hAnsi="Arial" w:cs="Arial"/>
          <w:b/>
          <w:sz w:val="22"/>
          <w:szCs w:val="22"/>
          <w:lang w:val="sr-Cyrl-CS"/>
        </w:rPr>
        <w:t>пружања услуге</w:t>
      </w:r>
      <w:r w:rsidRPr="005B4430">
        <w:rPr>
          <w:rFonts w:ascii="Arial" w:hAnsi="Arial" w:cs="Arial"/>
          <w:bCs/>
          <w:noProof/>
          <w:sz w:val="22"/>
          <w:szCs w:val="22"/>
          <w:lang w:val="sr-Cyrl-CS"/>
        </w:rPr>
        <w:t xml:space="preserve"> </w:t>
      </w:r>
      <w:r w:rsidRPr="005B4430">
        <w:rPr>
          <w:rFonts w:ascii="Arial" w:hAnsi="Arial" w:cs="Arial"/>
          <w:sz w:val="22"/>
          <w:szCs w:val="22"/>
          <w:lang w:val="sr-Cyrl-CS"/>
        </w:rPr>
        <w:t xml:space="preserve">је седиште Наручиоца, </w:t>
      </w:r>
      <w:r w:rsidRPr="005B4430">
        <w:rPr>
          <w:rFonts w:ascii="Arial" w:hAnsi="Arial" w:cs="Arial"/>
          <w:sz w:val="22"/>
          <w:szCs w:val="22"/>
          <w:lang w:eastAsia="sr-Latn-CS"/>
        </w:rPr>
        <w:t>у Београду, ул. Булевар деспота Стефана 54а.</w:t>
      </w:r>
    </w:p>
    <w:p w:rsidR="00B93A9C" w:rsidRDefault="00B93A9C" w:rsidP="007B0B66">
      <w:pPr>
        <w:tabs>
          <w:tab w:val="num" w:pos="480"/>
        </w:tabs>
        <w:ind w:right="-472"/>
        <w:jc w:val="both"/>
        <w:rPr>
          <w:rFonts w:ascii="Arial" w:hAnsi="Arial" w:cs="Arial"/>
          <w:sz w:val="22"/>
          <w:szCs w:val="22"/>
        </w:rPr>
      </w:pPr>
    </w:p>
    <w:p w:rsidR="00301DB5" w:rsidRDefault="00301DB5" w:rsidP="007B0B66">
      <w:pPr>
        <w:tabs>
          <w:tab w:val="num" w:pos="480"/>
        </w:tabs>
        <w:ind w:right="-472"/>
        <w:jc w:val="both"/>
        <w:rPr>
          <w:rFonts w:ascii="Arial" w:hAnsi="Arial" w:cs="Arial"/>
          <w:sz w:val="22"/>
          <w:szCs w:val="22"/>
        </w:rPr>
      </w:pPr>
    </w:p>
    <w:p w:rsidR="00301DB5" w:rsidRPr="00301DB5" w:rsidRDefault="00301DB5" w:rsidP="007B0B66">
      <w:pPr>
        <w:tabs>
          <w:tab w:val="num" w:pos="480"/>
        </w:tabs>
        <w:ind w:right="-472"/>
        <w:jc w:val="both"/>
        <w:rPr>
          <w:rFonts w:ascii="Arial" w:hAnsi="Arial" w:cs="Arial"/>
          <w:sz w:val="22"/>
          <w:szCs w:val="22"/>
        </w:rPr>
      </w:pPr>
    </w:p>
    <w:p w:rsidR="00B93A9C" w:rsidRDefault="00B93A9C" w:rsidP="007B0B66">
      <w:pPr>
        <w:tabs>
          <w:tab w:val="num" w:pos="480"/>
        </w:tabs>
        <w:ind w:right="-472"/>
        <w:jc w:val="both"/>
        <w:rPr>
          <w:rFonts w:ascii="Arial" w:hAnsi="Arial" w:cs="Arial"/>
          <w:sz w:val="22"/>
          <w:szCs w:val="22"/>
        </w:rPr>
      </w:pPr>
    </w:p>
    <w:p w:rsidR="00B93A9C" w:rsidRPr="00B93A9C" w:rsidRDefault="00B93A9C" w:rsidP="007B0B66">
      <w:pPr>
        <w:tabs>
          <w:tab w:val="num" w:pos="480"/>
        </w:tabs>
        <w:ind w:right="-472"/>
        <w:jc w:val="both"/>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B93A9C" w:rsidRDefault="007A4A4B" w:rsidP="00C93E9F">
      <w:pPr>
        <w:tabs>
          <w:tab w:val="num" w:pos="480"/>
        </w:tabs>
        <w:ind w:left="-426" w:right="-472"/>
        <w:rPr>
          <w:rFonts w:ascii="Arial" w:hAnsi="Arial" w:cs="Arial"/>
          <w:b/>
          <w:sz w:val="22"/>
          <w:szCs w:val="22"/>
        </w:rPr>
      </w:pPr>
      <w:r w:rsidRPr="00095169">
        <w:rPr>
          <w:rFonts w:ascii="Arial" w:hAnsi="Arial" w:cs="Arial"/>
          <w:b/>
          <w:sz w:val="22"/>
          <w:szCs w:val="22"/>
        </w:rPr>
        <w:t xml:space="preserve">                                                                                      </w:t>
      </w:r>
      <w:r w:rsidR="00724724">
        <w:rPr>
          <w:rFonts w:ascii="Arial" w:hAnsi="Arial" w:cs="Arial"/>
          <w:b/>
          <w:sz w:val="22"/>
          <w:szCs w:val="22"/>
        </w:rPr>
        <w:t xml:space="preserve">                </w:t>
      </w:r>
      <w:r w:rsidRPr="00095169">
        <w:rPr>
          <w:rFonts w:ascii="Arial" w:hAnsi="Arial" w:cs="Arial"/>
          <w:b/>
          <w:sz w:val="22"/>
          <w:szCs w:val="22"/>
        </w:rPr>
        <w:t xml:space="preserve"> </w:t>
      </w:r>
      <w:r w:rsidR="00724724" w:rsidRPr="00095169">
        <w:rPr>
          <w:rFonts w:ascii="Arial" w:hAnsi="Arial" w:cs="Arial"/>
          <w:b/>
          <w:sz w:val="22"/>
          <w:szCs w:val="22"/>
        </w:rPr>
        <w:t>П</w:t>
      </w:r>
      <w:r w:rsidR="00C93E9F">
        <w:rPr>
          <w:rFonts w:ascii="Arial" w:hAnsi="Arial" w:cs="Arial"/>
          <w:b/>
          <w:sz w:val="22"/>
          <w:szCs w:val="22"/>
        </w:rPr>
        <w:t>онуђач</w:t>
      </w:r>
    </w:p>
    <w:p w:rsidR="00C93E9F" w:rsidRDefault="00C93E9F" w:rsidP="00C93E9F">
      <w:pPr>
        <w:tabs>
          <w:tab w:val="num" w:pos="480"/>
        </w:tabs>
        <w:ind w:left="-426" w:right="-472"/>
        <w:rPr>
          <w:rFonts w:ascii="Arial" w:hAnsi="Arial" w:cs="Arial"/>
          <w:b/>
          <w:sz w:val="22"/>
          <w:szCs w:val="22"/>
        </w:rPr>
      </w:pPr>
    </w:p>
    <w:p w:rsidR="00301DB5" w:rsidRDefault="00301DB5" w:rsidP="00C93E9F">
      <w:pPr>
        <w:tabs>
          <w:tab w:val="num" w:pos="480"/>
        </w:tabs>
        <w:ind w:left="-426" w:right="-472"/>
        <w:rPr>
          <w:rFonts w:ascii="Arial" w:hAnsi="Arial" w:cs="Arial"/>
          <w:b/>
          <w:sz w:val="22"/>
          <w:szCs w:val="22"/>
        </w:rPr>
      </w:pPr>
    </w:p>
    <w:p w:rsidR="00301DB5" w:rsidRDefault="00301DB5" w:rsidP="00C93E9F">
      <w:pPr>
        <w:tabs>
          <w:tab w:val="num" w:pos="480"/>
        </w:tabs>
        <w:ind w:left="-426" w:right="-472"/>
        <w:rPr>
          <w:rFonts w:ascii="Arial" w:hAnsi="Arial" w:cs="Arial"/>
          <w:b/>
          <w:sz w:val="22"/>
          <w:szCs w:val="22"/>
        </w:rPr>
      </w:pPr>
    </w:p>
    <w:p w:rsidR="00301DB5" w:rsidRDefault="00301DB5" w:rsidP="00C93E9F">
      <w:pPr>
        <w:tabs>
          <w:tab w:val="num" w:pos="480"/>
        </w:tabs>
        <w:ind w:left="-426" w:right="-472"/>
        <w:rPr>
          <w:rFonts w:ascii="Arial" w:hAnsi="Arial" w:cs="Arial"/>
          <w:b/>
          <w:sz w:val="22"/>
          <w:szCs w:val="22"/>
        </w:rPr>
      </w:pPr>
    </w:p>
    <w:p w:rsidR="00301DB5" w:rsidRDefault="00301DB5" w:rsidP="00C93E9F">
      <w:pPr>
        <w:tabs>
          <w:tab w:val="num" w:pos="480"/>
        </w:tabs>
        <w:ind w:left="-426" w:right="-472"/>
        <w:rPr>
          <w:rFonts w:ascii="Arial" w:hAnsi="Arial" w:cs="Arial"/>
          <w:b/>
          <w:sz w:val="22"/>
          <w:szCs w:val="22"/>
        </w:rPr>
      </w:pPr>
    </w:p>
    <w:p w:rsidR="00301DB5" w:rsidRDefault="00301DB5" w:rsidP="00C93E9F">
      <w:pPr>
        <w:tabs>
          <w:tab w:val="num" w:pos="480"/>
        </w:tabs>
        <w:ind w:left="-426" w:right="-472"/>
        <w:rPr>
          <w:rFonts w:ascii="Arial" w:hAnsi="Arial" w:cs="Arial"/>
          <w:b/>
          <w:sz w:val="22"/>
          <w:szCs w:val="22"/>
        </w:rPr>
      </w:pPr>
    </w:p>
    <w:p w:rsidR="00301DB5" w:rsidRPr="00301DB5" w:rsidRDefault="00301DB5" w:rsidP="00C93E9F">
      <w:pPr>
        <w:tabs>
          <w:tab w:val="num" w:pos="480"/>
        </w:tabs>
        <w:ind w:left="-426" w:right="-472"/>
        <w:rPr>
          <w:rFonts w:ascii="Arial" w:hAnsi="Arial" w:cs="Arial"/>
          <w:b/>
          <w:sz w:val="22"/>
          <w:szCs w:val="22"/>
        </w:rPr>
      </w:pPr>
    </w:p>
    <w:p w:rsidR="00F91244" w:rsidRPr="00301DB5" w:rsidRDefault="007A4A4B" w:rsidP="00B93A9C">
      <w:pPr>
        <w:spacing w:line="240" w:lineRule="auto"/>
        <w:ind w:left="-709"/>
        <w:jc w:val="both"/>
        <w:rPr>
          <w:rFonts w:ascii="Arial" w:hAnsi="Arial" w:cs="Arial"/>
          <w:i/>
          <w:iCs/>
          <w:sz w:val="22"/>
          <w:szCs w:val="22"/>
        </w:rPr>
      </w:pPr>
      <w:r w:rsidRPr="00301DB5">
        <w:rPr>
          <w:rFonts w:ascii="Arial" w:hAnsi="Arial" w:cs="Arial"/>
          <w:b/>
          <w:bCs/>
          <w:i/>
          <w:iCs/>
          <w:sz w:val="22"/>
          <w:szCs w:val="22"/>
          <w:u w:val="single"/>
        </w:rPr>
        <w:t>Напомене:</w:t>
      </w:r>
      <w:r w:rsidRPr="00301DB5">
        <w:rPr>
          <w:rFonts w:ascii="Arial" w:hAnsi="Arial" w:cs="Arial"/>
          <w:b/>
          <w:bCs/>
          <w:i/>
          <w:iCs/>
          <w:sz w:val="22"/>
          <w:szCs w:val="22"/>
        </w:rPr>
        <w:t xml:space="preserve"> </w:t>
      </w:r>
      <w:r w:rsidRPr="00301DB5">
        <w:rPr>
          <w:rFonts w:ascii="Arial" w:hAnsi="Arial" w:cs="Arial"/>
          <w:i/>
          <w:iCs/>
          <w:sz w:val="22"/>
          <w:szCs w:val="22"/>
        </w:rPr>
        <w:t xml:space="preserve">Образац понуде понуђач мора да попуни, овери печатом и потпише, чиме </w:t>
      </w:r>
      <w:r w:rsidRPr="00301DB5">
        <w:rPr>
          <w:rFonts w:ascii="Arial" w:hAnsi="Arial" w:cs="Arial"/>
          <w:i/>
          <w:iCs/>
          <w:sz w:val="22"/>
          <w:szCs w:val="22"/>
          <w:lang w:val="sr-Cyrl-CS"/>
        </w:rPr>
        <w:t>п</w:t>
      </w:r>
      <w:r w:rsidRPr="00301DB5">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93A9C" w:rsidRPr="00B93A9C" w:rsidRDefault="00B93A9C" w:rsidP="00B93A9C">
      <w:pPr>
        <w:spacing w:line="240" w:lineRule="auto"/>
        <w:ind w:left="-709"/>
        <w:jc w:val="both"/>
        <w:rPr>
          <w:rFonts w:ascii="Arial" w:hAnsi="Arial" w:cs="Arial"/>
          <w:i/>
          <w:iCs/>
          <w:sz w:val="16"/>
          <w:szCs w:val="16"/>
        </w:rPr>
      </w:pPr>
    </w:p>
    <w:p w:rsidR="000236B4" w:rsidRDefault="000236B4" w:rsidP="00D35A78">
      <w:pPr>
        <w:rPr>
          <w:rFonts w:ascii="Arial" w:hAnsi="Arial" w:cs="Arial"/>
          <w:b/>
          <w:sz w:val="22"/>
          <w:szCs w:val="22"/>
          <w:u w:val="single"/>
          <w:lang w:val="sr-Cyrl-CS"/>
        </w:rPr>
      </w:pPr>
    </w:p>
    <w:p w:rsidR="00301DB5" w:rsidRDefault="00301DB5" w:rsidP="00D35A78">
      <w:pPr>
        <w:rPr>
          <w:rFonts w:ascii="Arial" w:hAnsi="Arial" w:cs="Arial"/>
          <w:b/>
          <w:sz w:val="22"/>
          <w:szCs w:val="22"/>
          <w:u w:val="single"/>
          <w:lang w:val="sr-Cyrl-CS"/>
        </w:rPr>
      </w:pPr>
    </w:p>
    <w:p w:rsidR="00301DB5" w:rsidRDefault="00301DB5" w:rsidP="00D35A78">
      <w:pPr>
        <w:rPr>
          <w:rFonts w:ascii="Arial" w:hAnsi="Arial" w:cs="Arial"/>
          <w:b/>
          <w:sz w:val="22"/>
          <w:szCs w:val="22"/>
          <w:u w:val="single"/>
          <w:lang w:val="sr-Cyrl-CS"/>
        </w:rPr>
      </w:pPr>
    </w:p>
    <w:p w:rsidR="00301DB5" w:rsidRDefault="00301DB5" w:rsidP="00D35A78">
      <w:pPr>
        <w:rPr>
          <w:rFonts w:ascii="Arial" w:hAnsi="Arial" w:cs="Arial"/>
          <w:b/>
          <w:sz w:val="22"/>
          <w:szCs w:val="22"/>
          <w:u w:val="single"/>
          <w:lang w:val="sr-Cyrl-CS"/>
        </w:rPr>
      </w:pPr>
    </w:p>
    <w:p w:rsidR="00301DB5" w:rsidRDefault="00301DB5" w:rsidP="00D35A78">
      <w:pPr>
        <w:rPr>
          <w:rFonts w:ascii="Arial" w:hAnsi="Arial" w:cs="Arial"/>
          <w:b/>
          <w:sz w:val="22"/>
          <w:szCs w:val="22"/>
          <w:u w:val="single"/>
          <w:lang w:val="sr-Cyrl-CS"/>
        </w:rPr>
      </w:pPr>
    </w:p>
    <w:p w:rsidR="00301DB5" w:rsidRDefault="00301DB5" w:rsidP="00D35A78">
      <w:pPr>
        <w:rPr>
          <w:rFonts w:ascii="Arial" w:hAnsi="Arial" w:cs="Arial"/>
          <w:b/>
          <w:sz w:val="22"/>
          <w:szCs w:val="22"/>
          <w:u w:val="single"/>
          <w:lang w:val="sr-Cyrl-CS"/>
        </w:rPr>
      </w:pPr>
    </w:p>
    <w:p w:rsidR="00301DB5" w:rsidRDefault="00301DB5" w:rsidP="00D35A78">
      <w:pPr>
        <w:rPr>
          <w:rFonts w:ascii="Arial" w:hAnsi="Arial" w:cs="Arial"/>
          <w:b/>
          <w:sz w:val="22"/>
          <w:szCs w:val="22"/>
          <w:u w:val="single"/>
          <w:lang w:val="sr-Cyrl-CS"/>
        </w:rPr>
      </w:pPr>
    </w:p>
    <w:p w:rsidR="00301DB5" w:rsidRDefault="00301DB5" w:rsidP="00D35A78">
      <w:pPr>
        <w:rPr>
          <w:rFonts w:ascii="Arial" w:hAnsi="Arial" w:cs="Arial"/>
          <w:b/>
          <w:sz w:val="22"/>
          <w:szCs w:val="22"/>
          <w:u w:val="single"/>
          <w:lang w:val="sr-Cyrl-CS"/>
        </w:rPr>
      </w:pPr>
    </w:p>
    <w:p w:rsidR="00301DB5" w:rsidRDefault="00301DB5" w:rsidP="00D35A78">
      <w:pPr>
        <w:rPr>
          <w:rFonts w:ascii="Arial" w:hAnsi="Arial" w:cs="Arial"/>
          <w:b/>
          <w:sz w:val="22"/>
          <w:szCs w:val="22"/>
          <w:u w:val="single"/>
          <w:lang w:val="sr-Cyrl-CS"/>
        </w:rPr>
      </w:pPr>
    </w:p>
    <w:p w:rsidR="00301DB5" w:rsidRDefault="00301DB5" w:rsidP="00D35A78">
      <w:pPr>
        <w:rPr>
          <w:rFonts w:ascii="Arial" w:hAnsi="Arial" w:cs="Arial"/>
          <w:b/>
          <w:sz w:val="22"/>
          <w:szCs w:val="22"/>
          <w:u w:val="single"/>
          <w:lang w:val="sr-Cyrl-CS"/>
        </w:rPr>
      </w:pPr>
    </w:p>
    <w:p w:rsidR="00301DB5" w:rsidRDefault="00301DB5" w:rsidP="00D35A78">
      <w:pPr>
        <w:rPr>
          <w:rFonts w:ascii="Arial" w:hAnsi="Arial" w:cs="Arial"/>
          <w:b/>
          <w:sz w:val="22"/>
          <w:szCs w:val="22"/>
          <w:u w:val="single"/>
          <w:lang w:val="sr-Cyrl-CS"/>
        </w:rPr>
      </w:pPr>
    </w:p>
    <w:p w:rsidR="00301DB5" w:rsidRDefault="00301DB5" w:rsidP="00D35A78">
      <w:pPr>
        <w:rPr>
          <w:rFonts w:ascii="Arial" w:hAnsi="Arial" w:cs="Arial"/>
          <w:b/>
          <w:sz w:val="22"/>
          <w:szCs w:val="22"/>
          <w:u w:val="single"/>
          <w:lang w:val="sr-Cyrl-CS"/>
        </w:rPr>
      </w:pPr>
    </w:p>
    <w:p w:rsidR="00301DB5" w:rsidRDefault="00301DB5" w:rsidP="00D35A78">
      <w:pPr>
        <w:rPr>
          <w:rFonts w:ascii="Arial" w:hAnsi="Arial" w:cs="Arial"/>
          <w:b/>
          <w:sz w:val="22"/>
          <w:szCs w:val="22"/>
          <w:u w:val="single"/>
          <w:lang w:val="sr-Cyrl-CS"/>
        </w:rPr>
      </w:pPr>
    </w:p>
    <w:p w:rsidR="00301DB5" w:rsidRDefault="00301DB5" w:rsidP="00D35A78">
      <w:pPr>
        <w:rPr>
          <w:rFonts w:ascii="Arial" w:hAnsi="Arial" w:cs="Arial"/>
          <w:b/>
          <w:sz w:val="22"/>
          <w:szCs w:val="22"/>
          <w:u w:val="single"/>
          <w:lang w:val="sr-Cyrl-CS"/>
        </w:rPr>
      </w:pPr>
    </w:p>
    <w:p w:rsidR="008C6825" w:rsidRDefault="008C6825" w:rsidP="00371CFB">
      <w:pPr>
        <w:rPr>
          <w:rFonts w:ascii="Arial" w:hAnsi="Arial" w:cs="Arial"/>
          <w:b/>
          <w:sz w:val="22"/>
          <w:szCs w:val="22"/>
          <w:u w:val="single"/>
          <w:lang w:val="sr-Cyrl-CS"/>
        </w:rPr>
      </w:pPr>
    </w:p>
    <w:p w:rsidR="00371CFB" w:rsidRPr="00371CFB" w:rsidRDefault="00371CFB" w:rsidP="00371CFB">
      <w:pPr>
        <w:tabs>
          <w:tab w:val="left" w:pos="4253"/>
        </w:tabs>
        <w:rPr>
          <w:rFonts w:ascii="Arial" w:hAnsi="Arial" w:cs="Arial"/>
          <w:b/>
          <w:bCs/>
          <w:sz w:val="22"/>
          <w:szCs w:val="22"/>
          <w:u w:val="single"/>
        </w:rPr>
      </w:pPr>
    </w:p>
    <w:p w:rsidR="008C6825" w:rsidRDefault="008C6825" w:rsidP="008C6825">
      <w:pPr>
        <w:pStyle w:val="ListParagraph"/>
        <w:ind w:left="76"/>
        <w:jc w:val="center"/>
        <w:rPr>
          <w:rFonts w:ascii="Arial" w:hAnsi="Arial" w:cs="Arial"/>
          <w:b/>
          <w:bCs/>
          <w:sz w:val="22"/>
          <w:szCs w:val="22"/>
          <w:u w:val="single"/>
        </w:rPr>
      </w:pPr>
    </w:p>
    <w:p w:rsidR="008C6825" w:rsidRDefault="008C6825" w:rsidP="008C6825">
      <w:pPr>
        <w:pStyle w:val="ListParagraph"/>
        <w:ind w:left="76"/>
        <w:jc w:val="center"/>
        <w:rPr>
          <w:rFonts w:ascii="Arial" w:hAnsi="Arial" w:cs="Arial"/>
          <w:b/>
          <w:bCs/>
          <w:sz w:val="22"/>
          <w:szCs w:val="22"/>
          <w:u w:val="single"/>
        </w:rPr>
      </w:pPr>
      <w:r w:rsidRPr="00FC66CF">
        <w:rPr>
          <w:rFonts w:ascii="Arial" w:hAnsi="Arial" w:cs="Arial"/>
          <w:b/>
          <w:bCs/>
          <w:sz w:val="22"/>
          <w:szCs w:val="22"/>
          <w:u w:val="single"/>
        </w:rPr>
        <w:lastRenderedPageBreak/>
        <w:t>Партија 2 – Одржавање и сервисирање рачунарске опреме</w:t>
      </w:r>
    </w:p>
    <w:p w:rsidR="008C6825" w:rsidRDefault="008C6825" w:rsidP="008C6825">
      <w:pPr>
        <w:ind w:left="-284"/>
        <w:jc w:val="center"/>
        <w:rPr>
          <w:rFonts w:ascii="Arial" w:hAnsi="Arial" w:cs="Arial"/>
          <w:b/>
          <w:color w:val="auto"/>
          <w:sz w:val="22"/>
          <w:szCs w:val="22"/>
          <w:lang w:val="sr-Cyrl-CS"/>
        </w:rPr>
      </w:pPr>
    </w:p>
    <w:p w:rsidR="008C6825" w:rsidRPr="008C6825" w:rsidRDefault="008C6825" w:rsidP="008C6825">
      <w:pPr>
        <w:ind w:left="-284"/>
        <w:jc w:val="center"/>
        <w:rPr>
          <w:rFonts w:ascii="Arial" w:hAnsi="Arial" w:cs="Arial"/>
          <w:b/>
          <w:bCs/>
          <w:color w:val="auto"/>
          <w:sz w:val="22"/>
          <w:szCs w:val="22"/>
          <w:lang w:val="ru-RU"/>
        </w:rPr>
      </w:pPr>
      <w:r w:rsidRPr="008C6825">
        <w:rPr>
          <w:rFonts w:ascii="Arial" w:hAnsi="Arial" w:cs="Arial"/>
          <w:b/>
          <w:color w:val="auto"/>
          <w:sz w:val="22"/>
          <w:szCs w:val="22"/>
          <w:lang w:val="sr-Cyrl-CS"/>
        </w:rPr>
        <w:t>Понуда бр.__________ од дана________</w:t>
      </w:r>
    </w:p>
    <w:tbl>
      <w:tblPr>
        <w:tblW w:w="10150" w:type="dxa"/>
        <w:tblCellMar>
          <w:left w:w="0" w:type="dxa"/>
          <w:right w:w="0" w:type="dxa"/>
        </w:tblCellMar>
        <w:tblLook w:val="04A0"/>
      </w:tblPr>
      <w:tblGrid>
        <w:gridCol w:w="1196"/>
        <w:gridCol w:w="2314"/>
        <w:gridCol w:w="1273"/>
        <w:gridCol w:w="891"/>
        <w:gridCol w:w="1191"/>
        <w:gridCol w:w="1191"/>
        <w:gridCol w:w="1047"/>
        <w:gridCol w:w="1047"/>
      </w:tblGrid>
      <w:tr w:rsidR="008C6825" w:rsidRPr="00172652" w:rsidTr="00371CFB">
        <w:trPr>
          <w:trHeight w:val="588"/>
        </w:trPr>
        <w:tc>
          <w:tcPr>
            <w:tcW w:w="11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b/>
                <w:bCs/>
              </w:rPr>
            </w:pPr>
            <w:r w:rsidRPr="00172652">
              <w:rPr>
                <w:rFonts w:ascii="Arial" w:hAnsi="Arial" w:cs="Arial"/>
                <w:b/>
                <w:bCs/>
                <w:sz w:val="22"/>
                <w:szCs w:val="22"/>
              </w:rPr>
              <w:t>П/Н</w:t>
            </w:r>
          </w:p>
        </w:tc>
        <w:tc>
          <w:tcPr>
            <w:tcW w:w="231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eastAsia="Calibri" w:hAnsi="Arial" w:cs="Arial"/>
                <w:b/>
              </w:rPr>
            </w:pPr>
            <w:r w:rsidRPr="00172652">
              <w:rPr>
                <w:rFonts w:ascii="Arial" w:eastAsia="Calibri" w:hAnsi="Arial" w:cs="Arial"/>
                <w:b/>
                <w:sz w:val="22"/>
                <w:szCs w:val="22"/>
              </w:rPr>
              <w:t>Назив</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eastAsia="Calibri" w:hAnsi="Arial" w:cs="Arial"/>
                <w:b/>
              </w:rPr>
            </w:pPr>
            <w:r w:rsidRPr="00172652">
              <w:rPr>
                <w:rFonts w:ascii="Arial" w:eastAsia="Calibri" w:hAnsi="Arial" w:cs="Arial"/>
                <w:b/>
                <w:sz w:val="22"/>
                <w:szCs w:val="22"/>
              </w:rPr>
              <w:t>Количина (ком.)</w:t>
            </w:r>
          </w:p>
        </w:tc>
        <w:tc>
          <w:tcPr>
            <w:tcW w:w="1030" w:type="dxa"/>
            <w:tcBorders>
              <w:top w:val="single" w:sz="8" w:space="0" w:color="auto"/>
              <w:left w:val="nil"/>
              <w:bottom w:val="single" w:sz="8" w:space="0" w:color="auto"/>
              <w:right w:val="single" w:sz="8" w:space="0" w:color="auto"/>
            </w:tcBorders>
            <w:vAlign w:val="center"/>
          </w:tcPr>
          <w:p w:rsidR="008C6825" w:rsidRPr="00301DB5" w:rsidRDefault="008C6825" w:rsidP="008C6825">
            <w:pPr>
              <w:jc w:val="center"/>
              <w:rPr>
                <w:rFonts w:ascii="Arial" w:hAnsi="Arial" w:cs="Arial"/>
                <w:b/>
                <w:noProof/>
              </w:rPr>
            </w:pPr>
            <w:r>
              <w:rPr>
                <w:rFonts w:ascii="Arial" w:eastAsia="Calibri" w:hAnsi="Arial" w:cs="Arial"/>
                <w:b/>
                <w:noProof/>
                <w:sz w:val="22"/>
                <w:szCs w:val="22"/>
                <w:lang w:val="sr-Cyrl-CS"/>
              </w:rPr>
              <w:t>Б</w:t>
            </w:r>
            <w:r w:rsidRPr="00301DB5">
              <w:rPr>
                <w:rFonts w:ascii="Arial" w:eastAsia="Calibri" w:hAnsi="Arial" w:cs="Arial"/>
                <w:b/>
                <w:noProof/>
                <w:sz w:val="22"/>
                <w:szCs w:val="22"/>
                <w:lang w:val="sr-Cyrl-CS"/>
              </w:rPr>
              <w:t>ренд и ознака</w:t>
            </w:r>
          </w:p>
        </w:tc>
        <w:tc>
          <w:tcPr>
            <w:tcW w:w="1191" w:type="dxa"/>
            <w:tcBorders>
              <w:top w:val="single" w:sz="8" w:space="0" w:color="auto"/>
              <w:left w:val="nil"/>
              <w:bottom w:val="single" w:sz="8" w:space="0" w:color="auto"/>
              <w:right w:val="single" w:sz="8" w:space="0" w:color="auto"/>
            </w:tcBorders>
            <w:vAlign w:val="center"/>
          </w:tcPr>
          <w:p w:rsidR="008C6825" w:rsidRPr="00BE6307" w:rsidRDefault="008C6825" w:rsidP="008C6825">
            <w:pPr>
              <w:jc w:val="center"/>
              <w:rPr>
                <w:rFonts w:ascii="Arial" w:hAnsi="Arial" w:cs="Arial"/>
                <w:b/>
                <w:noProof/>
                <w:lang w:val="sr-Cyrl-CS"/>
              </w:rPr>
            </w:pPr>
            <w:r w:rsidRPr="00BE6307">
              <w:rPr>
                <w:rFonts w:ascii="Arial" w:hAnsi="Arial" w:cs="Arial"/>
                <w:b/>
                <w:noProof/>
                <w:sz w:val="22"/>
                <w:szCs w:val="22"/>
                <w:lang w:val="sr-Cyrl-CS"/>
              </w:rPr>
              <w:t xml:space="preserve">Јединична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без пдв-а</w:t>
            </w:r>
          </w:p>
        </w:tc>
        <w:tc>
          <w:tcPr>
            <w:tcW w:w="1191" w:type="dxa"/>
            <w:tcBorders>
              <w:top w:val="single" w:sz="8" w:space="0" w:color="auto"/>
              <w:left w:val="nil"/>
              <w:bottom w:val="single" w:sz="8" w:space="0" w:color="auto"/>
              <w:right w:val="single" w:sz="8" w:space="0" w:color="auto"/>
            </w:tcBorders>
            <w:vAlign w:val="center"/>
          </w:tcPr>
          <w:p w:rsidR="008C6825" w:rsidRPr="00BE6307" w:rsidRDefault="008C6825" w:rsidP="008C6825">
            <w:pPr>
              <w:jc w:val="center"/>
              <w:rPr>
                <w:rFonts w:ascii="Arial" w:hAnsi="Arial" w:cs="Arial"/>
                <w:b/>
                <w:noProof/>
                <w:lang w:val="sr-Cyrl-CS"/>
              </w:rPr>
            </w:pPr>
            <w:r w:rsidRPr="00BE6307">
              <w:rPr>
                <w:rFonts w:ascii="Arial" w:hAnsi="Arial" w:cs="Arial"/>
                <w:b/>
                <w:noProof/>
                <w:sz w:val="22"/>
                <w:szCs w:val="22"/>
                <w:lang w:val="sr-Cyrl-CS"/>
              </w:rPr>
              <w:t xml:space="preserve">Јединична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са пдв-ом</w:t>
            </w:r>
          </w:p>
        </w:tc>
        <w:tc>
          <w:tcPr>
            <w:tcW w:w="1047" w:type="dxa"/>
            <w:tcBorders>
              <w:top w:val="single" w:sz="8" w:space="0" w:color="auto"/>
              <w:left w:val="nil"/>
              <w:bottom w:val="single" w:sz="8" w:space="0" w:color="auto"/>
              <w:right w:val="single" w:sz="8" w:space="0" w:color="auto"/>
            </w:tcBorders>
            <w:vAlign w:val="center"/>
          </w:tcPr>
          <w:p w:rsidR="008C6825" w:rsidRPr="00BE6307" w:rsidRDefault="008C6825" w:rsidP="008C6825">
            <w:pPr>
              <w:jc w:val="center"/>
              <w:rPr>
                <w:rFonts w:ascii="Arial" w:hAnsi="Arial" w:cs="Arial"/>
                <w:b/>
                <w:noProof/>
                <w:lang w:val="sr-Cyrl-CS"/>
              </w:rPr>
            </w:pPr>
            <w:r w:rsidRPr="00BE6307">
              <w:rPr>
                <w:rFonts w:ascii="Arial" w:hAnsi="Arial" w:cs="Arial"/>
                <w:b/>
                <w:noProof/>
                <w:sz w:val="22"/>
                <w:szCs w:val="22"/>
                <w:lang w:val="sr-Cyrl-CS"/>
              </w:rPr>
              <w:t xml:space="preserve">Укупна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без пдв-а</w:t>
            </w:r>
          </w:p>
        </w:tc>
        <w:tc>
          <w:tcPr>
            <w:tcW w:w="1047" w:type="dxa"/>
            <w:tcBorders>
              <w:top w:val="single" w:sz="8" w:space="0" w:color="auto"/>
              <w:left w:val="nil"/>
              <w:bottom w:val="single" w:sz="8" w:space="0" w:color="auto"/>
              <w:right w:val="single" w:sz="8" w:space="0" w:color="auto"/>
            </w:tcBorders>
            <w:vAlign w:val="center"/>
          </w:tcPr>
          <w:p w:rsidR="008C6825" w:rsidRPr="00BE6307" w:rsidRDefault="008C6825" w:rsidP="008C6825">
            <w:pPr>
              <w:jc w:val="center"/>
              <w:rPr>
                <w:rFonts w:ascii="Arial" w:hAnsi="Arial" w:cs="Arial"/>
                <w:b/>
                <w:noProof/>
                <w:lang w:val="sr-Cyrl-CS"/>
              </w:rPr>
            </w:pPr>
            <w:r w:rsidRPr="00BE6307">
              <w:rPr>
                <w:rFonts w:ascii="Arial" w:hAnsi="Arial" w:cs="Arial"/>
                <w:b/>
                <w:noProof/>
                <w:sz w:val="22"/>
                <w:szCs w:val="22"/>
                <w:lang w:val="sr-Cyrl-CS"/>
              </w:rPr>
              <w:t xml:space="preserve">Укупна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са пдв-ом</w:t>
            </w: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657096-001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SPS-PCA Maho Bay CMT CARVER</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671613-001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SPS-DIMM 4GB PC3-12800 CL11 dPC</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10</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636929-001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 HDD 500G 7.2K SATA-3 6Gb EC0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5</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701429-231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SPS-USB Kybd JB Win8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660408-001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SPS-DVD 16X SMD nonLS JB</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637995-001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SPS-Graphic Radeon HD 6350 512MB PCIeX16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613765-001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SPS-PSU ENT11 CMT 320W STD 12V 4 OUTPUT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686973-001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SPS-MB UMA HM76 WWAN B</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700627-001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SPS-IC PROC I3-3120M 2.5GHz 35W 3MB</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647599-001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 BOARD CAMERA W/MIC B</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690403-001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SPS-DSPLY RAW PANEL 15.6 HD AG SVA</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634925-001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SPS-HDD 500GB 7200RPM SATA RAW 2.5IN</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690402-BA1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SPS-KYBD B W/O POINT STICK-SL</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628670-001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SPS-BATT 6C 55WHr2.8AhLI CC06055XL-CL XL</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5</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690408-001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SPS-ODD DVDSMDL12.7mm B SERIES</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2</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669832-001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SPS-WLAN 802.11ABGN BC HMC 2x2 DGN</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2</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655792-001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 xml:space="preserve">SPS-BLUETOOTH MODULE 4.0 ENH </w:t>
            </w:r>
            <w:r w:rsidRPr="00172652">
              <w:rPr>
                <w:rFonts w:ascii="Arial" w:hAnsi="Arial" w:cs="Arial"/>
                <w:sz w:val="22"/>
                <w:szCs w:val="22"/>
              </w:rPr>
              <w:lastRenderedPageBreak/>
              <w:t>DATA RATE</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lastRenderedPageBreak/>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lastRenderedPageBreak/>
              <w:t>693711-001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SPS-65W NPFC ADPTR SMART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655971-001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SPS-PROC Pent SNB G620 2.6GHz 3M Q-0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4</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585157-001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SPS-MEM 4GB PC3-10600 UDIMM CL9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12</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636929-001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 HDD 500G 7.2K SATA-3 6Gb EC0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5</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581600-001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SPS-DVD-SMD 16X LS EXT EJ SATA JB DTO</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5</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611835-001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SPS-PCA HANDEL CMT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637996-001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SPS-PCA AMD Radeon HD 6450 DP 512MB</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2</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613765-001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SPS-PSU ENT11 CMT 320W STD 12V 4 OUTPUT</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516994-001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SPS-MON LE2201w 22" W LCD BLK-Q</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20</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646963-001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SPS-SYS BD HM65 DISC W/WWAN B SERIES</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638037-001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SPS-IC PROC I3-2310M 2.1GHZ 35W 3MB PGA</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646978-001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SPS-PNL RAW 15.6 HDAG LED SVALVDS NoWWAN</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2</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641369-001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SPS-MEM 4GB PC3 12800 1600Mhz SHARED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14</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38041708</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CPU G3450 3.4GHZ 65W</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34037277</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4GB DDR3-1600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34042491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SATA DVD SM HH</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34038818</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HDD 500GB S3 3-5 7,2K</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34023508</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FAN HOLDER ASSY W.FAN</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34043286</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MAINBOARD LYNXP. RED.#ATX H81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34037302</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MULTICARD READER 24IN1 USB 2.0 3.5'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lastRenderedPageBreak/>
              <w:t>34040917</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POWER SUPPLY 250W 85+ LC</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38011059</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AC-ADPER 65W EPS T2 (2ND)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34038073</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-BT-MAIN BATTERY (6 CELLS) 4400MAH</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38017748</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CABLE, LCD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38019875</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CAMERA MODULE (HD)</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34040798</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CPU PEN 2020M 2400 35W (L1)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38017747</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DC/IN CONNECTOR W/CABLE</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34038725</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FAN</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34032623</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HDD 500GB SATA2-5 5,4K 4K-AF</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38024418</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KEYBOARD SOUTH EAST EUROPE (BLACK)</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34036190</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LCD PANEL SAM AG, LTN156AT24-701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34043071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MAINBOARD FOR WIN8.1 DPK</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34039151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rPr>
                <w:rFonts w:ascii="Arial" w:hAnsi="Arial" w:cs="Arial"/>
              </w:rPr>
            </w:pPr>
            <w:r w:rsidRPr="00172652">
              <w:rPr>
                <w:rFonts w:ascii="Arial" w:hAnsi="Arial" w:cs="Arial"/>
                <w:sz w:val="22"/>
                <w:szCs w:val="22"/>
              </w:rPr>
              <w:t>MEMORY 4GB DDR3-1600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C6825" w:rsidRPr="00172652" w:rsidRDefault="008C6825" w:rsidP="008C6825">
            <w:pPr>
              <w:jc w:val="center"/>
              <w:rPr>
                <w:rFonts w:ascii="Arial" w:hAnsi="Arial" w:cs="Arial"/>
              </w:rPr>
            </w:pPr>
            <w:r w:rsidRPr="00172652">
              <w:rPr>
                <w:rFonts w:ascii="Arial" w:hAnsi="Arial" w:cs="Arial"/>
                <w:sz w:val="22"/>
                <w:szCs w:val="22"/>
              </w:rPr>
              <w:t>1</w:t>
            </w:r>
          </w:p>
        </w:tc>
        <w:tc>
          <w:tcPr>
            <w:tcW w:w="1030"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191"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c>
          <w:tcPr>
            <w:tcW w:w="1047" w:type="dxa"/>
            <w:tcBorders>
              <w:top w:val="nil"/>
              <w:left w:val="nil"/>
              <w:bottom w:val="single" w:sz="8" w:space="0" w:color="auto"/>
              <w:right w:val="single" w:sz="8" w:space="0" w:color="auto"/>
            </w:tcBorders>
          </w:tcPr>
          <w:p w:rsidR="008C6825" w:rsidRPr="00172652" w:rsidRDefault="008C6825" w:rsidP="008C6825">
            <w:pPr>
              <w:jc w:val="center"/>
              <w:rPr>
                <w:rFonts w:ascii="Arial" w:hAnsi="Arial" w:cs="Arial"/>
              </w:rPr>
            </w:pPr>
          </w:p>
        </w:tc>
      </w:tr>
      <w:tr w:rsidR="008C6825" w:rsidRPr="00172652" w:rsidTr="00371CFB">
        <w:trPr>
          <w:trHeight w:val="299"/>
        </w:trPr>
        <w:tc>
          <w:tcPr>
            <w:tcW w:w="6865"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Pr="00301DB5" w:rsidRDefault="008C6825" w:rsidP="008C6825">
            <w:pPr>
              <w:jc w:val="right"/>
              <w:rPr>
                <w:rFonts w:ascii="Arial" w:eastAsia="Calibri" w:hAnsi="Arial" w:cs="Arial"/>
                <w:b/>
              </w:rPr>
            </w:pPr>
            <w:r w:rsidRPr="00301DB5">
              <w:rPr>
                <w:rFonts w:ascii="Arial" w:eastAsia="Calibri" w:hAnsi="Arial" w:cs="Arial"/>
                <w:b/>
                <w:sz w:val="22"/>
                <w:szCs w:val="22"/>
              </w:rPr>
              <w:t>УКУПНА ЦЕНА БЕЗ ПДВ-А</w:t>
            </w:r>
          </w:p>
        </w:tc>
        <w:tc>
          <w:tcPr>
            <w:tcW w:w="3285" w:type="dxa"/>
            <w:gridSpan w:val="3"/>
            <w:tcBorders>
              <w:top w:val="single" w:sz="8" w:space="0" w:color="auto"/>
              <w:left w:val="nil"/>
              <w:bottom w:val="single" w:sz="8" w:space="0" w:color="auto"/>
              <w:right w:val="single" w:sz="8" w:space="0" w:color="auto"/>
            </w:tcBorders>
          </w:tcPr>
          <w:p w:rsidR="008C6825" w:rsidRDefault="008C6825" w:rsidP="008C6825">
            <w:pPr>
              <w:jc w:val="center"/>
              <w:rPr>
                <w:rFonts w:ascii="Arial" w:hAnsi="Arial" w:cs="Arial"/>
              </w:rPr>
            </w:pPr>
          </w:p>
          <w:p w:rsidR="008C6825" w:rsidRPr="008C6825" w:rsidRDefault="008C6825" w:rsidP="008C6825">
            <w:pPr>
              <w:jc w:val="center"/>
              <w:rPr>
                <w:rFonts w:ascii="Arial" w:hAnsi="Arial" w:cs="Arial"/>
              </w:rPr>
            </w:pPr>
          </w:p>
        </w:tc>
      </w:tr>
      <w:tr w:rsidR="008C6825" w:rsidRPr="00172652" w:rsidTr="008C6825">
        <w:trPr>
          <w:trHeight w:val="315"/>
        </w:trPr>
        <w:tc>
          <w:tcPr>
            <w:tcW w:w="6865"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Default="008C6825" w:rsidP="008C6825">
            <w:pPr>
              <w:jc w:val="right"/>
              <w:rPr>
                <w:rFonts w:ascii="Arial" w:eastAsia="Calibri" w:hAnsi="Arial" w:cs="Arial"/>
                <w:b/>
              </w:rPr>
            </w:pPr>
            <w:r w:rsidRPr="00301DB5">
              <w:rPr>
                <w:rFonts w:ascii="Arial" w:eastAsia="Calibri" w:hAnsi="Arial" w:cs="Arial"/>
                <w:b/>
                <w:sz w:val="22"/>
                <w:szCs w:val="22"/>
              </w:rPr>
              <w:t>ИЗНОС ПДВ-А</w:t>
            </w:r>
          </w:p>
          <w:p w:rsidR="00371CFB" w:rsidRPr="00371CFB" w:rsidRDefault="00371CFB" w:rsidP="008C6825">
            <w:pPr>
              <w:jc w:val="right"/>
              <w:rPr>
                <w:rFonts w:ascii="Arial" w:eastAsia="Calibri" w:hAnsi="Arial" w:cs="Arial"/>
                <w:b/>
              </w:rPr>
            </w:pPr>
          </w:p>
        </w:tc>
        <w:tc>
          <w:tcPr>
            <w:tcW w:w="3285" w:type="dxa"/>
            <w:gridSpan w:val="3"/>
            <w:tcBorders>
              <w:top w:val="single" w:sz="8" w:space="0" w:color="auto"/>
              <w:left w:val="nil"/>
              <w:bottom w:val="single" w:sz="8" w:space="0" w:color="auto"/>
              <w:right w:val="single" w:sz="8" w:space="0" w:color="auto"/>
            </w:tcBorders>
          </w:tcPr>
          <w:p w:rsidR="008C6825" w:rsidRDefault="008C6825" w:rsidP="008C6825">
            <w:pPr>
              <w:jc w:val="center"/>
              <w:rPr>
                <w:rFonts w:ascii="Arial" w:hAnsi="Arial" w:cs="Arial"/>
              </w:rPr>
            </w:pPr>
          </w:p>
        </w:tc>
      </w:tr>
      <w:tr w:rsidR="008C6825" w:rsidRPr="00172652" w:rsidTr="008C6825">
        <w:trPr>
          <w:trHeight w:val="315"/>
        </w:trPr>
        <w:tc>
          <w:tcPr>
            <w:tcW w:w="6865"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Default="008C6825" w:rsidP="008C6825">
            <w:pPr>
              <w:jc w:val="right"/>
              <w:rPr>
                <w:rFonts w:ascii="Arial" w:eastAsia="Calibri" w:hAnsi="Arial" w:cs="Arial"/>
                <w:b/>
              </w:rPr>
            </w:pPr>
            <w:r w:rsidRPr="00301DB5">
              <w:rPr>
                <w:rFonts w:ascii="Arial" w:eastAsia="Calibri" w:hAnsi="Arial" w:cs="Arial"/>
                <w:b/>
                <w:sz w:val="22"/>
                <w:szCs w:val="22"/>
              </w:rPr>
              <w:t>УКУПНА ЦЕНА СА ПДВ-ОМ</w:t>
            </w:r>
          </w:p>
          <w:p w:rsidR="00371CFB" w:rsidRPr="00371CFB" w:rsidRDefault="00371CFB" w:rsidP="008C6825">
            <w:pPr>
              <w:jc w:val="right"/>
              <w:rPr>
                <w:rFonts w:ascii="Arial" w:eastAsia="Calibri" w:hAnsi="Arial" w:cs="Arial"/>
                <w:b/>
              </w:rPr>
            </w:pPr>
          </w:p>
        </w:tc>
        <w:tc>
          <w:tcPr>
            <w:tcW w:w="3285" w:type="dxa"/>
            <w:gridSpan w:val="3"/>
            <w:tcBorders>
              <w:top w:val="single" w:sz="8" w:space="0" w:color="auto"/>
              <w:left w:val="nil"/>
              <w:bottom w:val="single" w:sz="8" w:space="0" w:color="auto"/>
              <w:right w:val="single" w:sz="8" w:space="0" w:color="auto"/>
            </w:tcBorders>
          </w:tcPr>
          <w:p w:rsidR="008C6825" w:rsidRDefault="008C6825" w:rsidP="008C6825">
            <w:pPr>
              <w:jc w:val="center"/>
              <w:rPr>
                <w:rFonts w:ascii="Arial" w:hAnsi="Arial" w:cs="Arial"/>
              </w:rPr>
            </w:pPr>
          </w:p>
        </w:tc>
      </w:tr>
      <w:tr w:rsidR="008C6825" w:rsidRPr="00172652" w:rsidTr="008C6825">
        <w:trPr>
          <w:trHeight w:val="315"/>
        </w:trPr>
        <w:tc>
          <w:tcPr>
            <w:tcW w:w="6865"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C6825" w:rsidRDefault="008C6825" w:rsidP="008C6825">
            <w:pPr>
              <w:jc w:val="right"/>
              <w:rPr>
                <w:rFonts w:ascii="Arial" w:eastAsia="Calibri" w:hAnsi="Arial" w:cs="Arial"/>
                <w:b/>
              </w:rPr>
            </w:pPr>
            <w:r>
              <w:rPr>
                <w:rFonts w:ascii="Arial" w:eastAsia="Calibri" w:hAnsi="Arial" w:cs="Arial"/>
                <w:b/>
                <w:sz w:val="22"/>
                <w:szCs w:val="22"/>
              </w:rPr>
              <w:t>РОК ВАЖЕЊА ПОНУДЕ</w:t>
            </w:r>
          </w:p>
          <w:p w:rsidR="00371CFB" w:rsidRPr="00371CFB" w:rsidRDefault="00371CFB" w:rsidP="008C6825">
            <w:pPr>
              <w:jc w:val="right"/>
              <w:rPr>
                <w:rFonts w:ascii="Arial" w:eastAsia="Calibri" w:hAnsi="Arial" w:cs="Arial"/>
                <w:b/>
              </w:rPr>
            </w:pPr>
          </w:p>
        </w:tc>
        <w:tc>
          <w:tcPr>
            <w:tcW w:w="3285" w:type="dxa"/>
            <w:gridSpan w:val="3"/>
            <w:tcBorders>
              <w:top w:val="single" w:sz="8" w:space="0" w:color="auto"/>
              <w:left w:val="nil"/>
              <w:bottom w:val="single" w:sz="8" w:space="0" w:color="auto"/>
              <w:right w:val="single" w:sz="8" w:space="0" w:color="auto"/>
            </w:tcBorders>
          </w:tcPr>
          <w:p w:rsidR="008C6825" w:rsidRDefault="008C6825" w:rsidP="008C6825">
            <w:pPr>
              <w:jc w:val="center"/>
              <w:rPr>
                <w:rFonts w:ascii="Arial" w:hAnsi="Arial" w:cs="Arial"/>
              </w:rPr>
            </w:pPr>
          </w:p>
        </w:tc>
      </w:tr>
    </w:tbl>
    <w:p w:rsidR="00371CFB" w:rsidRDefault="00371CFB" w:rsidP="008C6825">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p>
    <w:p w:rsidR="008C6825" w:rsidRPr="00901371" w:rsidRDefault="008C6825" w:rsidP="008C6825">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901371">
        <w:rPr>
          <w:rFonts w:ascii="Arial" w:eastAsiaTheme="minorHAnsi" w:hAnsi="Arial" w:cs="Arial"/>
          <w:b/>
          <w:bCs/>
          <w:kern w:val="0"/>
          <w:sz w:val="22"/>
          <w:szCs w:val="22"/>
          <w:lang w:eastAsia="en-US"/>
        </w:rPr>
        <w:t xml:space="preserve">Напомена: </w:t>
      </w:r>
    </w:p>
    <w:p w:rsidR="008C6825" w:rsidRDefault="008C6825" w:rsidP="008C6825">
      <w:pPr>
        <w:ind w:left="-284"/>
        <w:jc w:val="both"/>
        <w:rPr>
          <w:rFonts w:ascii="Arial" w:eastAsiaTheme="minorHAnsi" w:hAnsi="Arial" w:cs="Arial"/>
          <w:kern w:val="0"/>
          <w:sz w:val="22"/>
          <w:szCs w:val="22"/>
          <w:lang w:eastAsia="en-US"/>
        </w:rPr>
      </w:pPr>
      <w:r w:rsidRPr="005B4430">
        <w:rPr>
          <w:rFonts w:ascii="Arial" w:eastAsiaTheme="minorHAnsi" w:hAnsi="Arial" w:cs="Arial"/>
          <w:kern w:val="0"/>
          <w:sz w:val="22"/>
          <w:szCs w:val="22"/>
          <w:lang w:eastAsia="en-US"/>
        </w:rPr>
        <w:t xml:space="preserve">- Количина резервних делова </w:t>
      </w:r>
      <w:r>
        <w:rPr>
          <w:rFonts w:ascii="Arial" w:eastAsiaTheme="minorHAnsi" w:hAnsi="Arial" w:cs="Arial"/>
          <w:kern w:val="0"/>
          <w:sz w:val="22"/>
          <w:szCs w:val="22"/>
          <w:lang w:eastAsia="en-US"/>
        </w:rPr>
        <w:t>дата</w:t>
      </w:r>
      <w:r w:rsidRPr="005B4430">
        <w:rPr>
          <w:rFonts w:ascii="Arial" w:eastAsiaTheme="minorHAnsi" w:hAnsi="Arial" w:cs="Arial"/>
          <w:kern w:val="0"/>
          <w:sz w:val="22"/>
          <w:szCs w:val="22"/>
          <w:lang w:eastAsia="en-US"/>
        </w:rPr>
        <w:t xml:space="preserve"> у табели </w:t>
      </w:r>
      <w:r>
        <w:rPr>
          <w:rFonts w:ascii="Arial" w:eastAsiaTheme="minorHAnsi" w:hAnsi="Arial" w:cs="Arial"/>
          <w:kern w:val="0"/>
          <w:sz w:val="22"/>
          <w:szCs w:val="22"/>
          <w:lang w:eastAsia="en-US"/>
        </w:rPr>
        <w:t>је</w:t>
      </w:r>
      <w:r w:rsidRPr="005B4430">
        <w:rPr>
          <w:rFonts w:ascii="Arial" w:eastAsiaTheme="minorHAnsi" w:hAnsi="Arial" w:cs="Arial"/>
          <w:kern w:val="0"/>
          <w:sz w:val="22"/>
          <w:szCs w:val="22"/>
          <w:lang w:eastAsia="en-US"/>
        </w:rPr>
        <w:t xml:space="preserve"> оквирн</w:t>
      </w:r>
      <w:r>
        <w:rPr>
          <w:rFonts w:ascii="Arial" w:eastAsiaTheme="minorHAnsi" w:hAnsi="Arial" w:cs="Arial"/>
          <w:kern w:val="0"/>
          <w:sz w:val="22"/>
          <w:szCs w:val="22"/>
          <w:lang w:eastAsia="en-US"/>
        </w:rPr>
        <w:t>а</w:t>
      </w:r>
      <w:r w:rsidRPr="005B4430">
        <w:rPr>
          <w:rFonts w:ascii="Arial" w:eastAsiaTheme="minorHAnsi" w:hAnsi="Arial" w:cs="Arial"/>
          <w:kern w:val="0"/>
          <w:sz w:val="22"/>
          <w:szCs w:val="22"/>
          <w:lang w:eastAsia="en-US"/>
        </w:rPr>
        <w:t xml:space="preserve"> и служ</w:t>
      </w:r>
      <w:r>
        <w:rPr>
          <w:rFonts w:ascii="Arial" w:eastAsiaTheme="minorHAnsi" w:hAnsi="Arial" w:cs="Arial"/>
          <w:kern w:val="0"/>
          <w:sz w:val="22"/>
          <w:szCs w:val="22"/>
          <w:lang w:eastAsia="en-US"/>
        </w:rPr>
        <w:t>и</w:t>
      </w:r>
      <w:r w:rsidRPr="005B4430">
        <w:rPr>
          <w:rFonts w:ascii="Arial" w:eastAsiaTheme="minorHAnsi" w:hAnsi="Arial" w:cs="Arial"/>
          <w:kern w:val="0"/>
          <w:sz w:val="22"/>
          <w:szCs w:val="22"/>
          <w:lang w:eastAsia="en-US"/>
        </w:rPr>
        <w:t xml:space="preserve"> искључиво за оцену понуда, док ће се стварна количина резервних делова </w:t>
      </w:r>
      <w:r>
        <w:rPr>
          <w:rFonts w:ascii="Arial" w:eastAsiaTheme="minorHAnsi" w:hAnsi="Arial" w:cs="Arial"/>
          <w:kern w:val="0"/>
          <w:sz w:val="22"/>
          <w:szCs w:val="22"/>
          <w:lang w:eastAsia="en-US"/>
        </w:rPr>
        <w:t>мењати/уграђивати</w:t>
      </w:r>
      <w:r w:rsidRPr="005B4430">
        <w:rPr>
          <w:rFonts w:ascii="Arial" w:eastAsiaTheme="minorHAnsi" w:hAnsi="Arial" w:cs="Arial"/>
          <w:kern w:val="0"/>
          <w:sz w:val="22"/>
          <w:szCs w:val="22"/>
          <w:lang w:eastAsia="en-US"/>
        </w:rPr>
        <w:t xml:space="preserve"> по јединичним ценама, које су исказане у Понуди и то у мери коју дефинишу стварне потребе Наручиоца, а највише до укупне уговорене вредности.</w:t>
      </w:r>
    </w:p>
    <w:p w:rsidR="008C6825" w:rsidRPr="00172652" w:rsidRDefault="008C6825" w:rsidP="008C6825">
      <w:pPr>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172652">
        <w:rPr>
          <w:rFonts w:ascii="Arial" w:hAnsi="Arial" w:cs="Arial"/>
          <w:sz w:val="22"/>
          <w:szCs w:val="22"/>
        </w:rPr>
        <w:t>У случају потребе за услугом која није наведена у табели, у оквиру спецификације, понуђач је дужан да исту пружи према цени која не може бити већа од 5% од велепродајне цене резервних делова овлашћеног дистрибутера. Укупна вредност услуга које нису неведене у спецификацији може износити највише 10% од укупне уговорене вредности.</w:t>
      </w:r>
    </w:p>
    <w:p w:rsidR="008C6825" w:rsidRDefault="008C6825" w:rsidP="008C6825">
      <w:pPr>
        <w:ind w:left="-284"/>
        <w:jc w:val="both"/>
        <w:rPr>
          <w:rFonts w:ascii="Arial" w:hAnsi="Arial" w:cs="Arial"/>
          <w:b/>
          <w:bCs/>
          <w:noProof/>
          <w:color w:val="auto"/>
          <w:sz w:val="22"/>
          <w:szCs w:val="22"/>
          <w:lang w:val="sr-Cyrl-CS"/>
        </w:rPr>
      </w:pPr>
      <w:r w:rsidRPr="005B4430">
        <w:rPr>
          <w:rFonts w:ascii="Arial" w:eastAsiaTheme="minorHAnsi" w:hAnsi="Arial" w:cs="Arial"/>
          <w:b/>
          <w:kern w:val="0"/>
          <w:sz w:val="22"/>
          <w:szCs w:val="22"/>
          <w:lang w:eastAsia="en-US"/>
        </w:rPr>
        <w:t xml:space="preserve">- </w:t>
      </w:r>
      <w:r w:rsidRPr="005B4430">
        <w:rPr>
          <w:rFonts w:ascii="Arial" w:hAnsi="Arial" w:cs="Arial"/>
          <w:b/>
          <w:bCs/>
          <w:noProof/>
          <w:color w:val="auto"/>
          <w:sz w:val="22"/>
          <w:szCs w:val="22"/>
          <w:lang w:val="sr-Cyrl-CS"/>
        </w:rPr>
        <w:t>Због функционалности целог постављеног сложеног система НР опреме код Наручиоца, ако понуђач нуди „одговарајуће“ резервне делове, потребно је да достави назив и модел, комплетну техничку документацију  са преводом на српски језик, као и потврду од НР -а да иста опрема у потпуности одговара траженом НР моделу.</w:t>
      </w:r>
    </w:p>
    <w:p w:rsidR="00371CFB" w:rsidRPr="00FB310E" w:rsidRDefault="00371CFB" w:rsidP="00371CFB">
      <w:pPr>
        <w:ind w:left="-284"/>
        <w:jc w:val="both"/>
        <w:rPr>
          <w:rFonts w:ascii="Arial" w:hAnsi="Arial" w:cs="Arial"/>
          <w:b/>
          <w:bCs/>
          <w:noProof/>
          <w:color w:val="auto"/>
          <w:sz w:val="22"/>
          <w:szCs w:val="22"/>
          <w:lang w:val="sr-Cyrl-CS"/>
        </w:rPr>
      </w:pPr>
      <w:r w:rsidRPr="00FB310E">
        <w:rPr>
          <w:rFonts w:ascii="Arial" w:eastAsiaTheme="minorHAnsi" w:hAnsi="Arial" w:cs="Arial"/>
          <w:kern w:val="0"/>
          <w:sz w:val="22"/>
          <w:szCs w:val="22"/>
          <w:lang w:eastAsia="en-US"/>
        </w:rPr>
        <w:lastRenderedPageBreak/>
        <w:t xml:space="preserve">- Резервни делови морају бити оригинални и нови. </w:t>
      </w:r>
    </w:p>
    <w:p w:rsidR="00371CFB" w:rsidRDefault="00371CFB" w:rsidP="00371CFB">
      <w:pPr>
        <w:ind w:left="-284"/>
        <w:jc w:val="both"/>
        <w:rPr>
          <w:rFonts w:ascii="Arial" w:eastAsiaTheme="minorHAnsi" w:hAnsi="Arial" w:cs="Arial"/>
          <w:kern w:val="0"/>
          <w:sz w:val="22"/>
          <w:szCs w:val="22"/>
          <w:lang w:eastAsia="en-US"/>
        </w:rPr>
      </w:pPr>
      <w:r w:rsidRPr="00FB310E">
        <w:rPr>
          <w:rFonts w:ascii="Arial" w:eastAsiaTheme="minorHAnsi" w:hAnsi="Arial" w:cs="Arial"/>
          <w:kern w:val="0"/>
          <w:sz w:val="22"/>
          <w:szCs w:val="22"/>
          <w:lang w:eastAsia="en-US"/>
        </w:rPr>
        <w:t>- Понуђач обезбеђује све резервне делове и потрошни материјал о свом трошку.</w:t>
      </w:r>
    </w:p>
    <w:p w:rsidR="00371CFB" w:rsidRPr="00371CFB" w:rsidRDefault="00371CFB" w:rsidP="008C6825">
      <w:pPr>
        <w:ind w:left="-284"/>
        <w:jc w:val="both"/>
        <w:rPr>
          <w:rFonts w:ascii="Arial" w:hAnsi="Arial" w:cs="Arial"/>
          <w:b/>
          <w:bCs/>
          <w:noProof/>
          <w:color w:val="auto"/>
          <w:sz w:val="22"/>
          <w:szCs w:val="22"/>
        </w:rPr>
      </w:pPr>
    </w:p>
    <w:p w:rsidR="008C6825" w:rsidRDefault="008C6825" w:rsidP="008C6825">
      <w:pPr>
        <w:ind w:left="-284"/>
        <w:jc w:val="both"/>
        <w:rPr>
          <w:rFonts w:ascii="Arial" w:hAnsi="Arial" w:cs="Arial"/>
          <w:sz w:val="22"/>
          <w:szCs w:val="22"/>
          <w:lang w:val="sr-Cyrl-CS"/>
        </w:rPr>
      </w:pPr>
      <w:r>
        <w:rPr>
          <w:rFonts w:ascii="Arial" w:hAnsi="Arial" w:cs="Arial"/>
          <w:b/>
          <w:sz w:val="22"/>
          <w:szCs w:val="22"/>
          <w:lang w:val="sr-Cyrl-CS"/>
        </w:rPr>
        <w:t>Рок одзива за пружање услуге</w:t>
      </w:r>
      <w:r w:rsidRPr="005B4430">
        <w:rPr>
          <w:rFonts w:ascii="Arial" w:hAnsi="Arial" w:cs="Arial"/>
          <w:b/>
          <w:sz w:val="22"/>
          <w:szCs w:val="22"/>
          <w:lang w:val="sr-Cyrl-CS"/>
        </w:rPr>
        <w:t xml:space="preserve">: </w:t>
      </w:r>
      <w:r w:rsidR="00371CFB">
        <w:rPr>
          <w:rFonts w:ascii="Arial" w:hAnsi="Arial" w:cs="Arial"/>
          <w:sz w:val="22"/>
          <w:szCs w:val="22"/>
          <w:lang w:val="sr-Cyrl-CS"/>
        </w:rPr>
        <w:t>______</w:t>
      </w:r>
      <w:r w:rsidRPr="005B4430">
        <w:rPr>
          <w:rFonts w:ascii="Arial" w:hAnsi="Arial" w:cs="Arial"/>
          <w:sz w:val="22"/>
          <w:szCs w:val="22"/>
          <w:lang w:val="sr-Cyrl-CS"/>
        </w:rPr>
        <w:t xml:space="preserve"> од дана пријема писаног захтева (факс, мејл).</w:t>
      </w:r>
    </w:p>
    <w:p w:rsidR="00371CFB" w:rsidRDefault="00371CFB" w:rsidP="008C6825">
      <w:pPr>
        <w:ind w:left="-284"/>
        <w:jc w:val="both"/>
        <w:rPr>
          <w:rFonts w:ascii="Arial" w:hAnsi="Arial" w:cs="Arial"/>
          <w:sz w:val="22"/>
          <w:szCs w:val="22"/>
          <w:lang w:val="sr-Cyrl-CS"/>
        </w:rPr>
      </w:pPr>
    </w:p>
    <w:p w:rsidR="008C6825" w:rsidRDefault="008C6825" w:rsidP="008C6825">
      <w:pPr>
        <w:ind w:left="-284"/>
        <w:jc w:val="both"/>
        <w:rPr>
          <w:rFonts w:ascii="Arial" w:hAnsi="Arial" w:cs="Arial"/>
          <w:sz w:val="22"/>
          <w:szCs w:val="22"/>
        </w:rPr>
      </w:pPr>
      <w:r w:rsidRPr="005B4430">
        <w:rPr>
          <w:rFonts w:ascii="Arial" w:hAnsi="Arial" w:cs="Arial"/>
          <w:b/>
          <w:bCs/>
          <w:sz w:val="22"/>
          <w:szCs w:val="22"/>
        </w:rPr>
        <w:t xml:space="preserve">Гарантни рок за резервне делове: </w:t>
      </w:r>
      <w:r w:rsidRPr="005B4430">
        <w:rPr>
          <w:rFonts w:ascii="Arial" w:hAnsi="Arial" w:cs="Arial"/>
          <w:sz w:val="22"/>
          <w:szCs w:val="22"/>
        </w:rPr>
        <w:t>у складу са гаранцијом произвођача и важи од дана уградње.</w:t>
      </w:r>
    </w:p>
    <w:p w:rsidR="00371CFB" w:rsidRPr="00371CFB" w:rsidRDefault="00371CFB" w:rsidP="008C6825">
      <w:pPr>
        <w:ind w:left="-284"/>
        <w:jc w:val="both"/>
        <w:rPr>
          <w:rFonts w:ascii="Arial" w:hAnsi="Arial" w:cs="Arial"/>
          <w:sz w:val="22"/>
          <w:szCs w:val="22"/>
        </w:rPr>
      </w:pPr>
    </w:p>
    <w:p w:rsidR="008C6825" w:rsidRDefault="008C6825" w:rsidP="008C6825">
      <w:pPr>
        <w:ind w:left="-284"/>
        <w:jc w:val="both"/>
        <w:rPr>
          <w:rFonts w:ascii="Arial" w:hAnsi="Arial" w:cs="Arial"/>
          <w:sz w:val="22"/>
          <w:szCs w:val="22"/>
          <w:lang w:eastAsia="sr-Latn-CS"/>
        </w:rPr>
      </w:pPr>
      <w:r w:rsidRPr="005B4430">
        <w:rPr>
          <w:rFonts w:ascii="Arial" w:hAnsi="Arial" w:cs="Arial"/>
          <w:b/>
          <w:sz w:val="22"/>
          <w:szCs w:val="22"/>
          <w:lang w:val="sr-Cyrl-CS"/>
        </w:rPr>
        <w:t>Место</w:t>
      </w:r>
      <w:r w:rsidRPr="005B4430">
        <w:rPr>
          <w:rFonts w:ascii="Arial" w:hAnsi="Arial" w:cs="Arial"/>
          <w:sz w:val="22"/>
          <w:szCs w:val="22"/>
          <w:lang w:val="sr-Cyrl-CS"/>
        </w:rPr>
        <w:t xml:space="preserve"> </w:t>
      </w:r>
      <w:r>
        <w:rPr>
          <w:rFonts w:ascii="Arial" w:hAnsi="Arial" w:cs="Arial"/>
          <w:b/>
          <w:sz w:val="22"/>
          <w:szCs w:val="22"/>
          <w:lang w:val="sr-Cyrl-CS"/>
        </w:rPr>
        <w:t>пружања услуге</w:t>
      </w:r>
      <w:r w:rsidRPr="005B4430">
        <w:rPr>
          <w:rFonts w:ascii="Arial" w:hAnsi="Arial" w:cs="Arial"/>
          <w:bCs/>
          <w:noProof/>
          <w:sz w:val="22"/>
          <w:szCs w:val="22"/>
          <w:lang w:val="sr-Cyrl-CS"/>
        </w:rPr>
        <w:t xml:space="preserve"> </w:t>
      </w:r>
      <w:r w:rsidRPr="005B4430">
        <w:rPr>
          <w:rFonts w:ascii="Arial" w:hAnsi="Arial" w:cs="Arial"/>
          <w:sz w:val="22"/>
          <w:szCs w:val="22"/>
          <w:lang w:val="sr-Cyrl-CS"/>
        </w:rPr>
        <w:t xml:space="preserve">је седиште Наручиоца, </w:t>
      </w:r>
      <w:r w:rsidRPr="005B4430">
        <w:rPr>
          <w:rFonts w:ascii="Arial" w:hAnsi="Arial" w:cs="Arial"/>
          <w:sz w:val="22"/>
          <w:szCs w:val="22"/>
          <w:lang w:eastAsia="sr-Latn-CS"/>
        </w:rPr>
        <w:t>у Београду, ул. Булевар деспота Стефана 54а.</w:t>
      </w:r>
    </w:p>
    <w:p w:rsidR="009E0589" w:rsidRDefault="009E0589" w:rsidP="009E0589">
      <w:pPr>
        <w:tabs>
          <w:tab w:val="num" w:pos="480"/>
        </w:tabs>
        <w:ind w:right="-472"/>
        <w:jc w:val="both"/>
        <w:rPr>
          <w:rFonts w:ascii="Arial" w:hAnsi="Arial" w:cs="Arial"/>
          <w:sz w:val="22"/>
          <w:szCs w:val="22"/>
        </w:rPr>
      </w:pPr>
    </w:p>
    <w:p w:rsidR="00371CFB" w:rsidRDefault="00371CFB" w:rsidP="009E0589">
      <w:pPr>
        <w:tabs>
          <w:tab w:val="num" w:pos="480"/>
        </w:tabs>
        <w:ind w:right="-472"/>
        <w:jc w:val="both"/>
        <w:rPr>
          <w:rFonts w:ascii="Arial" w:hAnsi="Arial" w:cs="Arial"/>
          <w:sz w:val="22"/>
          <w:szCs w:val="22"/>
        </w:rPr>
      </w:pPr>
    </w:p>
    <w:p w:rsidR="00371CFB" w:rsidRDefault="00371CFB" w:rsidP="009E0589">
      <w:pPr>
        <w:tabs>
          <w:tab w:val="num" w:pos="480"/>
        </w:tabs>
        <w:ind w:right="-472"/>
        <w:jc w:val="both"/>
        <w:rPr>
          <w:rFonts w:ascii="Arial" w:hAnsi="Arial" w:cs="Arial"/>
          <w:sz w:val="22"/>
          <w:szCs w:val="22"/>
        </w:rPr>
      </w:pPr>
    </w:p>
    <w:p w:rsidR="00371CFB" w:rsidRPr="00371CFB" w:rsidRDefault="00371CFB" w:rsidP="009E0589">
      <w:pPr>
        <w:tabs>
          <w:tab w:val="num" w:pos="480"/>
        </w:tabs>
        <w:ind w:right="-472"/>
        <w:jc w:val="both"/>
        <w:rPr>
          <w:rFonts w:ascii="Arial" w:hAnsi="Arial" w:cs="Arial"/>
          <w:sz w:val="22"/>
          <w:szCs w:val="22"/>
        </w:rPr>
      </w:pPr>
    </w:p>
    <w:p w:rsidR="009E0589" w:rsidRPr="00095169" w:rsidRDefault="009E0589" w:rsidP="009E0589">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9E0589" w:rsidRPr="00095169" w:rsidRDefault="009E0589" w:rsidP="009E0589">
      <w:pPr>
        <w:tabs>
          <w:tab w:val="num" w:pos="480"/>
        </w:tabs>
        <w:ind w:left="-426" w:right="-472"/>
        <w:rPr>
          <w:rFonts w:ascii="Arial" w:hAnsi="Arial" w:cs="Arial"/>
          <w:b/>
          <w:sz w:val="22"/>
          <w:szCs w:val="22"/>
        </w:rPr>
      </w:pPr>
    </w:p>
    <w:p w:rsidR="00C93E9F" w:rsidRDefault="009E0589" w:rsidP="00C93E9F">
      <w:pPr>
        <w:tabs>
          <w:tab w:val="num" w:pos="480"/>
        </w:tabs>
        <w:ind w:left="-426" w:right="-472"/>
        <w:rPr>
          <w:rFonts w:ascii="Arial" w:hAnsi="Arial" w:cs="Arial"/>
          <w:b/>
          <w:sz w:val="22"/>
          <w:szCs w:val="22"/>
        </w:rPr>
      </w:pPr>
      <w:r w:rsidRPr="00095169">
        <w:rPr>
          <w:rFonts w:ascii="Arial" w:hAnsi="Arial" w:cs="Arial"/>
          <w:b/>
          <w:sz w:val="22"/>
          <w:szCs w:val="22"/>
        </w:rPr>
        <w:t xml:space="preserve">                                                                                      </w:t>
      </w:r>
      <w:r>
        <w:rPr>
          <w:rFonts w:ascii="Arial" w:hAnsi="Arial" w:cs="Arial"/>
          <w:b/>
          <w:sz w:val="22"/>
          <w:szCs w:val="22"/>
        </w:rPr>
        <w:t xml:space="preserve">                </w:t>
      </w:r>
      <w:r w:rsidR="00C93E9F">
        <w:rPr>
          <w:rFonts w:ascii="Arial" w:hAnsi="Arial" w:cs="Arial"/>
          <w:b/>
          <w:sz w:val="22"/>
          <w:szCs w:val="22"/>
        </w:rPr>
        <w:t xml:space="preserve"> Понуђач</w:t>
      </w:r>
    </w:p>
    <w:p w:rsidR="00C93E9F" w:rsidRDefault="00C93E9F" w:rsidP="00C93E9F">
      <w:pPr>
        <w:tabs>
          <w:tab w:val="num" w:pos="480"/>
        </w:tabs>
        <w:ind w:left="-426" w:right="-472"/>
        <w:rPr>
          <w:rFonts w:ascii="Arial" w:hAnsi="Arial" w:cs="Arial"/>
          <w:b/>
          <w:sz w:val="22"/>
          <w:szCs w:val="22"/>
        </w:rPr>
      </w:pPr>
    </w:p>
    <w:p w:rsidR="00371CFB" w:rsidRDefault="00371CFB" w:rsidP="00C93E9F">
      <w:pPr>
        <w:tabs>
          <w:tab w:val="num" w:pos="480"/>
        </w:tabs>
        <w:ind w:left="-426" w:right="-472"/>
        <w:rPr>
          <w:rFonts w:ascii="Arial" w:hAnsi="Arial" w:cs="Arial"/>
          <w:b/>
          <w:sz w:val="22"/>
          <w:szCs w:val="22"/>
        </w:rPr>
      </w:pPr>
    </w:p>
    <w:p w:rsidR="00371CFB" w:rsidRPr="00371CFB" w:rsidRDefault="00371CFB" w:rsidP="00C93E9F">
      <w:pPr>
        <w:tabs>
          <w:tab w:val="num" w:pos="480"/>
        </w:tabs>
        <w:ind w:left="-426" w:right="-472"/>
        <w:rPr>
          <w:rFonts w:ascii="Arial" w:hAnsi="Arial" w:cs="Arial"/>
          <w:b/>
          <w:sz w:val="22"/>
          <w:szCs w:val="22"/>
        </w:rPr>
      </w:pPr>
    </w:p>
    <w:p w:rsidR="00B46C87" w:rsidRPr="00371CFB" w:rsidRDefault="009E0589" w:rsidP="00371CFB">
      <w:pPr>
        <w:tabs>
          <w:tab w:val="num" w:pos="480"/>
        </w:tabs>
        <w:ind w:left="-426" w:right="-472"/>
        <w:jc w:val="both"/>
        <w:rPr>
          <w:rFonts w:ascii="Arial" w:hAnsi="Arial" w:cs="Arial"/>
          <w:b/>
          <w:sz w:val="22"/>
          <w:szCs w:val="22"/>
        </w:rPr>
      </w:pPr>
      <w:r w:rsidRPr="00371CFB">
        <w:rPr>
          <w:rFonts w:ascii="Arial" w:hAnsi="Arial" w:cs="Arial"/>
          <w:b/>
          <w:bCs/>
          <w:i/>
          <w:iCs/>
          <w:sz w:val="22"/>
          <w:szCs w:val="22"/>
          <w:u w:val="single"/>
        </w:rPr>
        <w:t>Напомене:</w:t>
      </w:r>
      <w:r w:rsidRPr="00371CFB">
        <w:rPr>
          <w:rFonts w:ascii="Arial" w:hAnsi="Arial" w:cs="Arial"/>
          <w:b/>
          <w:bCs/>
          <w:i/>
          <w:iCs/>
          <w:sz w:val="22"/>
          <w:szCs w:val="22"/>
        </w:rPr>
        <w:t xml:space="preserve"> </w:t>
      </w:r>
      <w:r w:rsidRPr="00371CFB">
        <w:rPr>
          <w:rFonts w:ascii="Arial" w:hAnsi="Arial" w:cs="Arial"/>
          <w:i/>
          <w:iCs/>
          <w:sz w:val="22"/>
          <w:szCs w:val="22"/>
        </w:rPr>
        <w:t xml:space="preserve">Образац понуде понуђач мора да попуни, овери печатом и потпише, чиме </w:t>
      </w:r>
      <w:r w:rsidRPr="00371CFB">
        <w:rPr>
          <w:rFonts w:ascii="Arial" w:hAnsi="Arial" w:cs="Arial"/>
          <w:i/>
          <w:iCs/>
          <w:sz w:val="22"/>
          <w:szCs w:val="22"/>
          <w:lang w:val="sr-Cyrl-CS"/>
        </w:rPr>
        <w:t>п</w:t>
      </w:r>
      <w:r w:rsidRPr="00371CFB">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242AB" w:rsidRDefault="009242A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D04B32" w:rsidRDefault="00D04B32" w:rsidP="00C35623">
      <w:pPr>
        <w:rPr>
          <w:rFonts w:ascii="Arial" w:hAnsi="Arial" w:cs="Arial"/>
          <w:b/>
          <w:sz w:val="22"/>
          <w:szCs w:val="22"/>
          <w:u w:val="single"/>
          <w:lang w:val="sr-Cyrl-CS"/>
        </w:rPr>
      </w:pPr>
    </w:p>
    <w:p w:rsidR="00D04B32" w:rsidRDefault="00D04B32" w:rsidP="00C35623">
      <w:pPr>
        <w:rPr>
          <w:rFonts w:ascii="Arial" w:hAnsi="Arial" w:cs="Arial"/>
          <w:b/>
          <w:sz w:val="22"/>
          <w:szCs w:val="22"/>
          <w:u w:val="single"/>
          <w:lang w:val="sr-Cyrl-CS"/>
        </w:rPr>
      </w:pPr>
    </w:p>
    <w:p w:rsidR="00751F55" w:rsidRDefault="00751F55" w:rsidP="00C35623">
      <w:pPr>
        <w:rPr>
          <w:rFonts w:ascii="Arial" w:hAnsi="Arial" w:cs="Arial"/>
          <w:b/>
          <w:sz w:val="22"/>
          <w:szCs w:val="22"/>
          <w:u w:val="single"/>
          <w:lang w:val="sr-Cyrl-CS"/>
        </w:rPr>
      </w:pPr>
    </w:p>
    <w:p w:rsidR="00371CFB" w:rsidRDefault="00371CFB" w:rsidP="00C35623">
      <w:pPr>
        <w:rPr>
          <w:rFonts w:ascii="Arial" w:hAnsi="Arial" w:cs="Arial"/>
          <w:b/>
          <w:sz w:val="22"/>
          <w:szCs w:val="22"/>
          <w:u w:val="single"/>
          <w:lang w:val="sr-Cyrl-CS"/>
        </w:rPr>
      </w:pPr>
    </w:p>
    <w:p w:rsidR="00D610F3" w:rsidRDefault="00D610F3" w:rsidP="00D610F3">
      <w:pPr>
        <w:pStyle w:val="ListParagraph"/>
        <w:ind w:left="0"/>
        <w:jc w:val="center"/>
        <w:rPr>
          <w:rFonts w:ascii="Arial" w:hAnsi="Arial" w:cs="Arial"/>
          <w:b/>
          <w:bCs/>
          <w:sz w:val="22"/>
          <w:szCs w:val="22"/>
          <w:u w:val="single"/>
        </w:rPr>
      </w:pPr>
      <w:r w:rsidRPr="00C10990">
        <w:rPr>
          <w:rFonts w:ascii="Arial" w:hAnsi="Arial" w:cs="Arial"/>
          <w:b/>
          <w:bCs/>
          <w:sz w:val="22"/>
          <w:szCs w:val="22"/>
          <w:u w:val="single"/>
        </w:rPr>
        <w:lastRenderedPageBreak/>
        <w:t>Партија 3- Одржавање и сервисирање сервера</w:t>
      </w:r>
    </w:p>
    <w:p w:rsidR="00D610F3" w:rsidRPr="00D610F3" w:rsidRDefault="00D610F3" w:rsidP="00D610F3">
      <w:pPr>
        <w:pStyle w:val="ListParagraph"/>
        <w:ind w:left="0"/>
        <w:jc w:val="center"/>
        <w:rPr>
          <w:rFonts w:ascii="Arial" w:hAnsi="Arial" w:cs="Arial"/>
          <w:b/>
          <w:bCs/>
          <w:sz w:val="22"/>
          <w:szCs w:val="22"/>
          <w:u w:val="single"/>
        </w:rPr>
      </w:pPr>
    </w:p>
    <w:p w:rsidR="00D610F3" w:rsidRPr="008C6825" w:rsidRDefault="00D610F3" w:rsidP="00D610F3">
      <w:pPr>
        <w:pStyle w:val="ListParagraph"/>
        <w:ind w:left="0"/>
        <w:jc w:val="center"/>
        <w:rPr>
          <w:rFonts w:ascii="Arial" w:hAnsi="Arial" w:cs="Arial"/>
          <w:b/>
          <w:bCs/>
          <w:color w:val="auto"/>
          <w:sz w:val="22"/>
          <w:szCs w:val="22"/>
          <w:lang w:val="ru-RU"/>
        </w:rPr>
      </w:pPr>
      <w:r w:rsidRPr="008C6825">
        <w:rPr>
          <w:rFonts w:ascii="Arial" w:hAnsi="Arial" w:cs="Arial"/>
          <w:b/>
          <w:color w:val="auto"/>
          <w:sz w:val="22"/>
          <w:szCs w:val="22"/>
          <w:lang w:val="sr-Cyrl-CS"/>
        </w:rPr>
        <w:t>Понуда бр.__________ од дана________</w:t>
      </w:r>
    </w:p>
    <w:tbl>
      <w:tblPr>
        <w:tblW w:w="10314" w:type="dxa"/>
        <w:tblCellMar>
          <w:left w:w="0" w:type="dxa"/>
          <w:right w:w="0" w:type="dxa"/>
        </w:tblCellMar>
        <w:tblLook w:val="04A0"/>
      </w:tblPr>
      <w:tblGrid>
        <w:gridCol w:w="725"/>
        <w:gridCol w:w="2927"/>
        <w:gridCol w:w="1273"/>
        <w:gridCol w:w="953"/>
        <w:gridCol w:w="1181"/>
        <w:gridCol w:w="1181"/>
        <w:gridCol w:w="1037"/>
        <w:gridCol w:w="1037"/>
      </w:tblGrid>
      <w:tr w:rsidR="00D610F3" w:rsidRPr="008718E2" w:rsidTr="00D610F3">
        <w:trPr>
          <w:trHeight w:val="606"/>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D610F3" w:rsidRPr="008718E2" w:rsidRDefault="00D610F3" w:rsidP="005C3DAB">
            <w:pPr>
              <w:jc w:val="center"/>
              <w:rPr>
                <w:rFonts w:ascii="Arial" w:eastAsia="Calibri" w:hAnsi="Arial" w:cs="Arial"/>
                <w:b/>
              </w:rPr>
            </w:pPr>
            <w:r w:rsidRPr="008718E2">
              <w:rPr>
                <w:rFonts w:ascii="Arial" w:eastAsia="Calibri" w:hAnsi="Arial" w:cs="Arial"/>
                <w:b/>
                <w:sz w:val="22"/>
                <w:szCs w:val="22"/>
              </w:rPr>
              <w:t>Р.БР.</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D610F3" w:rsidRPr="008718E2" w:rsidRDefault="00D610F3" w:rsidP="005C3DAB">
            <w:pPr>
              <w:jc w:val="center"/>
              <w:rPr>
                <w:rFonts w:ascii="Arial" w:eastAsia="Calibri" w:hAnsi="Arial" w:cs="Arial"/>
                <w:b/>
              </w:rPr>
            </w:pPr>
            <w:r w:rsidRPr="008718E2">
              <w:rPr>
                <w:rFonts w:ascii="Arial" w:eastAsia="Calibri" w:hAnsi="Arial" w:cs="Arial"/>
                <w:b/>
                <w:sz w:val="22"/>
                <w:szCs w:val="22"/>
              </w:rPr>
              <w:t>Назив</w:t>
            </w:r>
          </w:p>
        </w:tc>
        <w:tc>
          <w:tcPr>
            <w:tcW w:w="12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D610F3" w:rsidRPr="008718E2" w:rsidRDefault="00D610F3" w:rsidP="005C3DAB">
            <w:pPr>
              <w:jc w:val="center"/>
              <w:rPr>
                <w:rFonts w:ascii="Arial" w:eastAsia="Calibri" w:hAnsi="Arial" w:cs="Arial"/>
                <w:b/>
              </w:rPr>
            </w:pPr>
            <w:r w:rsidRPr="008718E2">
              <w:rPr>
                <w:rFonts w:ascii="Arial" w:eastAsia="Calibri" w:hAnsi="Arial" w:cs="Arial"/>
                <w:b/>
                <w:sz w:val="22"/>
                <w:szCs w:val="22"/>
              </w:rPr>
              <w:t>Количина (ком.)</w:t>
            </w:r>
          </w:p>
        </w:tc>
        <w:tc>
          <w:tcPr>
            <w:tcW w:w="953" w:type="dxa"/>
            <w:tcBorders>
              <w:top w:val="single" w:sz="4" w:space="0" w:color="auto"/>
              <w:left w:val="single" w:sz="4" w:space="0" w:color="auto"/>
              <w:bottom w:val="single" w:sz="4" w:space="0" w:color="auto"/>
              <w:right w:val="single" w:sz="4" w:space="0" w:color="auto"/>
            </w:tcBorders>
            <w:vAlign w:val="center"/>
          </w:tcPr>
          <w:p w:rsidR="00D610F3" w:rsidRPr="00301DB5" w:rsidRDefault="00D610F3" w:rsidP="005C3DAB">
            <w:pPr>
              <w:jc w:val="center"/>
              <w:rPr>
                <w:rFonts w:ascii="Arial" w:hAnsi="Arial" w:cs="Arial"/>
                <w:b/>
                <w:noProof/>
              </w:rPr>
            </w:pPr>
            <w:r>
              <w:rPr>
                <w:rFonts w:ascii="Arial" w:eastAsia="Calibri" w:hAnsi="Arial" w:cs="Arial"/>
                <w:b/>
                <w:noProof/>
                <w:sz w:val="22"/>
                <w:szCs w:val="22"/>
                <w:lang w:val="sr-Cyrl-CS"/>
              </w:rPr>
              <w:t>Б</w:t>
            </w:r>
            <w:r w:rsidRPr="00301DB5">
              <w:rPr>
                <w:rFonts w:ascii="Arial" w:eastAsia="Calibri" w:hAnsi="Arial" w:cs="Arial"/>
                <w:b/>
                <w:noProof/>
                <w:sz w:val="22"/>
                <w:szCs w:val="22"/>
                <w:lang w:val="sr-Cyrl-CS"/>
              </w:rPr>
              <w:t>ренд и ознака</w:t>
            </w:r>
          </w:p>
        </w:tc>
        <w:tc>
          <w:tcPr>
            <w:tcW w:w="1181" w:type="dxa"/>
            <w:tcBorders>
              <w:top w:val="single" w:sz="4" w:space="0" w:color="auto"/>
              <w:left w:val="single" w:sz="4" w:space="0" w:color="auto"/>
              <w:bottom w:val="single" w:sz="4" w:space="0" w:color="auto"/>
              <w:right w:val="single" w:sz="4" w:space="0" w:color="auto"/>
            </w:tcBorders>
            <w:vAlign w:val="center"/>
          </w:tcPr>
          <w:p w:rsidR="00D610F3" w:rsidRPr="00BE6307" w:rsidRDefault="00D610F3" w:rsidP="005C3DAB">
            <w:pPr>
              <w:jc w:val="center"/>
              <w:rPr>
                <w:rFonts w:ascii="Arial" w:hAnsi="Arial" w:cs="Arial"/>
                <w:b/>
                <w:noProof/>
                <w:lang w:val="sr-Cyrl-CS"/>
              </w:rPr>
            </w:pPr>
            <w:r w:rsidRPr="00BE6307">
              <w:rPr>
                <w:rFonts w:ascii="Arial" w:hAnsi="Arial" w:cs="Arial"/>
                <w:b/>
                <w:noProof/>
                <w:sz w:val="22"/>
                <w:szCs w:val="22"/>
                <w:lang w:val="sr-Cyrl-CS"/>
              </w:rPr>
              <w:t xml:space="preserve">Јединична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без пдв-а</w:t>
            </w:r>
          </w:p>
        </w:tc>
        <w:tc>
          <w:tcPr>
            <w:tcW w:w="1181" w:type="dxa"/>
            <w:tcBorders>
              <w:top w:val="single" w:sz="4" w:space="0" w:color="auto"/>
              <w:left w:val="single" w:sz="4" w:space="0" w:color="auto"/>
              <w:bottom w:val="single" w:sz="4" w:space="0" w:color="auto"/>
              <w:right w:val="single" w:sz="4" w:space="0" w:color="auto"/>
            </w:tcBorders>
            <w:vAlign w:val="center"/>
          </w:tcPr>
          <w:p w:rsidR="00D610F3" w:rsidRPr="00BE6307" w:rsidRDefault="00D610F3" w:rsidP="005C3DAB">
            <w:pPr>
              <w:jc w:val="center"/>
              <w:rPr>
                <w:rFonts w:ascii="Arial" w:hAnsi="Arial" w:cs="Arial"/>
                <w:b/>
                <w:noProof/>
                <w:lang w:val="sr-Cyrl-CS"/>
              </w:rPr>
            </w:pPr>
            <w:r w:rsidRPr="00BE6307">
              <w:rPr>
                <w:rFonts w:ascii="Arial" w:hAnsi="Arial" w:cs="Arial"/>
                <w:b/>
                <w:noProof/>
                <w:sz w:val="22"/>
                <w:szCs w:val="22"/>
                <w:lang w:val="sr-Cyrl-CS"/>
              </w:rPr>
              <w:t xml:space="preserve">Јединична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са пдв-ом</w:t>
            </w:r>
          </w:p>
        </w:tc>
        <w:tc>
          <w:tcPr>
            <w:tcW w:w="1037" w:type="dxa"/>
            <w:tcBorders>
              <w:top w:val="single" w:sz="4" w:space="0" w:color="auto"/>
              <w:left w:val="single" w:sz="4" w:space="0" w:color="auto"/>
              <w:bottom w:val="single" w:sz="4" w:space="0" w:color="auto"/>
              <w:right w:val="single" w:sz="4" w:space="0" w:color="auto"/>
            </w:tcBorders>
            <w:vAlign w:val="center"/>
          </w:tcPr>
          <w:p w:rsidR="00D610F3" w:rsidRPr="00BE6307" w:rsidRDefault="00D610F3" w:rsidP="005C3DAB">
            <w:pPr>
              <w:jc w:val="center"/>
              <w:rPr>
                <w:rFonts w:ascii="Arial" w:hAnsi="Arial" w:cs="Arial"/>
                <w:b/>
                <w:noProof/>
                <w:lang w:val="sr-Cyrl-CS"/>
              </w:rPr>
            </w:pPr>
            <w:r w:rsidRPr="00BE6307">
              <w:rPr>
                <w:rFonts w:ascii="Arial" w:hAnsi="Arial" w:cs="Arial"/>
                <w:b/>
                <w:noProof/>
                <w:sz w:val="22"/>
                <w:szCs w:val="22"/>
                <w:lang w:val="sr-Cyrl-CS"/>
              </w:rPr>
              <w:t xml:space="preserve">Укупна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без пдв-а</w:t>
            </w:r>
          </w:p>
        </w:tc>
        <w:tc>
          <w:tcPr>
            <w:tcW w:w="1037" w:type="dxa"/>
            <w:tcBorders>
              <w:top w:val="single" w:sz="4" w:space="0" w:color="auto"/>
              <w:left w:val="single" w:sz="4" w:space="0" w:color="auto"/>
              <w:bottom w:val="single" w:sz="4" w:space="0" w:color="auto"/>
              <w:right w:val="single" w:sz="4" w:space="0" w:color="auto"/>
            </w:tcBorders>
            <w:vAlign w:val="center"/>
          </w:tcPr>
          <w:p w:rsidR="00D610F3" w:rsidRPr="00BE6307" w:rsidRDefault="00D610F3" w:rsidP="005C3DAB">
            <w:pPr>
              <w:jc w:val="center"/>
              <w:rPr>
                <w:rFonts w:ascii="Arial" w:hAnsi="Arial" w:cs="Arial"/>
                <w:b/>
                <w:noProof/>
                <w:lang w:val="sr-Cyrl-CS"/>
              </w:rPr>
            </w:pPr>
            <w:r w:rsidRPr="00BE6307">
              <w:rPr>
                <w:rFonts w:ascii="Arial" w:hAnsi="Arial" w:cs="Arial"/>
                <w:b/>
                <w:noProof/>
                <w:sz w:val="22"/>
                <w:szCs w:val="22"/>
                <w:lang w:val="sr-Cyrl-CS"/>
              </w:rPr>
              <w:t xml:space="preserve">Укупна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са пдв-ом</w:t>
            </w:r>
          </w:p>
        </w:tc>
      </w:tr>
      <w:tr w:rsidR="00D610F3" w:rsidRPr="008718E2" w:rsidTr="00D610F3">
        <w:trPr>
          <w:trHeight w:val="184"/>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1</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eastAsia="Calibri" w:hAnsi="Arial" w:cs="Arial"/>
              </w:rPr>
            </w:pPr>
            <w:r w:rsidRPr="00A84696">
              <w:rPr>
                <w:rFonts w:ascii="Arial" w:eastAsia="Calibri" w:hAnsi="Arial" w:cs="Arial"/>
                <w:color w:val="auto"/>
                <w:sz w:val="22"/>
                <w:szCs w:val="22"/>
              </w:rPr>
              <w:t xml:space="preserve">Back up уређај са 4TB </w:t>
            </w:r>
            <w:r w:rsidRPr="00A84696">
              <w:rPr>
                <w:rFonts w:ascii="Arial" w:eastAsia="Calibri" w:hAnsi="Arial" w:cs="Arial"/>
                <w:noProof/>
                <w:color w:val="auto"/>
                <w:sz w:val="22"/>
                <w:szCs w:val="22"/>
                <w:lang w:val="sr-Cyrl-CS"/>
              </w:rPr>
              <w:t xml:space="preserve">расположивог простора не укључујући дедупликацију </w:t>
            </w:r>
            <w:r w:rsidRPr="00A84696">
              <w:rPr>
                <w:rFonts w:ascii="Arial" w:eastAsia="Calibri" w:hAnsi="Arial" w:cs="Arial"/>
                <w:color w:val="auto"/>
                <w:sz w:val="22"/>
                <w:szCs w:val="22"/>
              </w:rPr>
              <w:t xml:space="preserve">RAID 1+0 </w:t>
            </w:r>
            <w:r w:rsidRPr="00A84696">
              <w:rPr>
                <w:rFonts w:ascii="Arial" w:eastAsia="Calibri" w:hAnsi="Arial" w:cs="Arial"/>
                <w:noProof/>
                <w:color w:val="auto"/>
                <w:sz w:val="22"/>
                <w:szCs w:val="22"/>
                <w:lang w:val="sr-Cyrl-CS"/>
              </w:rPr>
              <w:t>1+0 конфигурације дискова са лиценцом за минимум годину дана</w:t>
            </w:r>
          </w:p>
        </w:tc>
        <w:tc>
          <w:tcPr>
            <w:tcW w:w="12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1</w:t>
            </w:r>
          </w:p>
        </w:tc>
        <w:tc>
          <w:tcPr>
            <w:tcW w:w="953"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2</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 xml:space="preserve">HP BLc NC382m NIC Adapter Opt Kit </w:t>
            </w:r>
          </w:p>
          <w:p w:rsidR="00D610F3" w:rsidRPr="008718E2" w:rsidRDefault="00D610F3" w:rsidP="005C3DAB">
            <w:pPr>
              <w:rPr>
                <w:rFonts w:ascii="Arial" w:hAnsi="Arial" w:cs="Arial"/>
              </w:rPr>
            </w:pPr>
            <w:r w:rsidRPr="008718E2">
              <w:rPr>
                <w:rFonts w:ascii="Arial" w:hAnsi="Arial" w:cs="Arial"/>
                <w:sz w:val="22"/>
                <w:szCs w:val="22"/>
              </w:rPr>
              <w:t>453246-B21</w:t>
            </w:r>
          </w:p>
        </w:tc>
        <w:tc>
          <w:tcPr>
            <w:tcW w:w="12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4</w:t>
            </w:r>
          </w:p>
        </w:tc>
        <w:tc>
          <w:tcPr>
            <w:tcW w:w="953"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3</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HP BLc 1Gb Enet Pass Thru Mod Opt Kit</w:t>
            </w:r>
          </w:p>
          <w:p w:rsidR="00D610F3" w:rsidRPr="008718E2" w:rsidRDefault="00D610F3" w:rsidP="005C3DAB">
            <w:pPr>
              <w:rPr>
                <w:rFonts w:ascii="Arial" w:hAnsi="Arial" w:cs="Arial"/>
              </w:rPr>
            </w:pPr>
            <w:r w:rsidRPr="008718E2">
              <w:rPr>
                <w:rFonts w:ascii="Arial" w:hAnsi="Arial" w:cs="Arial"/>
                <w:sz w:val="22"/>
                <w:szCs w:val="22"/>
              </w:rPr>
              <w:t>406740-B21</w:t>
            </w:r>
          </w:p>
        </w:tc>
        <w:tc>
          <w:tcPr>
            <w:tcW w:w="12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2</w:t>
            </w:r>
          </w:p>
        </w:tc>
        <w:tc>
          <w:tcPr>
            <w:tcW w:w="953"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4</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HP 450GB 6G SAS 10K 2.5in DP ENT HDD</w:t>
            </w:r>
          </w:p>
          <w:p w:rsidR="00D610F3" w:rsidRPr="008718E2" w:rsidRDefault="00D610F3" w:rsidP="005C3DAB">
            <w:pPr>
              <w:rPr>
                <w:rFonts w:ascii="Arial" w:hAnsi="Arial" w:cs="Arial"/>
              </w:rPr>
            </w:pPr>
            <w:r w:rsidRPr="008718E2">
              <w:rPr>
                <w:rFonts w:ascii="Arial" w:hAnsi="Arial" w:cs="Arial"/>
                <w:sz w:val="22"/>
                <w:szCs w:val="22"/>
              </w:rPr>
              <w:t>581284-B21</w:t>
            </w:r>
          </w:p>
        </w:tc>
        <w:tc>
          <w:tcPr>
            <w:tcW w:w="12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8</w:t>
            </w:r>
          </w:p>
        </w:tc>
        <w:tc>
          <w:tcPr>
            <w:tcW w:w="953"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5</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HP FlexFabric 10Gb 2P 554FLB FIO Adptr</w:t>
            </w:r>
          </w:p>
          <w:p w:rsidR="00D610F3" w:rsidRPr="008718E2" w:rsidRDefault="00D610F3" w:rsidP="005C3DAB">
            <w:pPr>
              <w:rPr>
                <w:rFonts w:ascii="Arial" w:hAnsi="Arial" w:cs="Arial"/>
              </w:rPr>
            </w:pPr>
            <w:r w:rsidRPr="008718E2">
              <w:rPr>
                <w:rFonts w:ascii="Arial" w:hAnsi="Arial" w:cs="Arial"/>
                <w:sz w:val="22"/>
                <w:szCs w:val="22"/>
              </w:rPr>
              <w:t>684212-B21</w:t>
            </w:r>
          </w:p>
        </w:tc>
        <w:tc>
          <w:tcPr>
            <w:tcW w:w="12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6</w:t>
            </w:r>
          </w:p>
        </w:tc>
        <w:tc>
          <w:tcPr>
            <w:tcW w:w="953"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6</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HP 8GB 2Rx4 PC3L-10600R-9 Kit</w:t>
            </w:r>
          </w:p>
          <w:p w:rsidR="00D610F3" w:rsidRPr="008718E2" w:rsidRDefault="00D610F3" w:rsidP="005C3DAB">
            <w:pPr>
              <w:rPr>
                <w:rFonts w:ascii="Arial" w:hAnsi="Arial" w:cs="Arial"/>
              </w:rPr>
            </w:pPr>
            <w:r w:rsidRPr="008718E2">
              <w:rPr>
                <w:rFonts w:ascii="Arial" w:hAnsi="Arial" w:cs="Arial"/>
                <w:sz w:val="22"/>
                <w:szCs w:val="22"/>
              </w:rPr>
              <w:t>647897-B21</w:t>
            </w:r>
          </w:p>
        </w:tc>
        <w:tc>
          <w:tcPr>
            <w:tcW w:w="12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8</w:t>
            </w:r>
          </w:p>
        </w:tc>
        <w:tc>
          <w:tcPr>
            <w:tcW w:w="953"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7</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HP BLc7000 1 PH FIO Power Module Opt</w:t>
            </w:r>
          </w:p>
          <w:p w:rsidR="00D610F3" w:rsidRPr="008718E2" w:rsidRDefault="00D610F3" w:rsidP="005C3DAB">
            <w:pPr>
              <w:rPr>
                <w:rFonts w:ascii="Arial" w:hAnsi="Arial" w:cs="Arial"/>
              </w:rPr>
            </w:pPr>
            <w:r w:rsidRPr="008718E2">
              <w:rPr>
                <w:rFonts w:ascii="Arial" w:hAnsi="Arial" w:cs="Arial"/>
                <w:sz w:val="22"/>
                <w:szCs w:val="22"/>
              </w:rPr>
              <w:t>413379-B21</w:t>
            </w:r>
          </w:p>
        </w:tc>
        <w:tc>
          <w:tcPr>
            <w:tcW w:w="12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4</w:t>
            </w:r>
          </w:p>
        </w:tc>
        <w:tc>
          <w:tcPr>
            <w:tcW w:w="953"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8</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 xml:space="preserve">HP BLc Encl Single Fan Option </w:t>
            </w:r>
          </w:p>
          <w:p w:rsidR="00D610F3" w:rsidRPr="008718E2" w:rsidRDefault="00D610F3" w:rsidP="005C3DAB">
            <w:pPr>
              <w:rPr>
                <w:rFonts w:ascii="Arial" w:hAnsi="Arial" w:cs="Arial"/>
              </w:rPr>
            </w:pPr>
            <w:r w:rsidRPr="008718E2">
              <w:rPr>
                <w:rFonts w:ascii="Arial" w:hAnsi="Arial" w:cs="Arial"/>
                <w:sz w:val="22"/>
                <w:szCs w:val="22"/>
              </w:rPr>
              <w:t>412140-B21</w:t>
            </w:r>
          </w:p>
        </w:tc>
        <w:tc>
          <w:tcPr>
            <w:tcW w:w="12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4</w:t>
            </w:r>
          </w:p>
        </w:tc>
        <w:tc>
          <w:tcPr>
            <w:tcW w:w="953"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9</w:t>
            </w:r>
          </w:p>
        </w:tc>
        <w:tc>
          <w:tcPr>
            <w:tcW w:w="2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HP 10642 G2 Sidepanel Kit</w:t>
            </w:r>
          </w:p>
          <w:p w:rsidR="00D610F3" w:rsidRPr="008718E2" w:rsidRDefault="00D610F3" w:rsidP="005C3DAB">
            <w:pPr>
              <w:rPr>
                <w:rFonts w:ascii="Arial" w:hAnsi="Arial" w:cs="Arial"/>
              </w:rPr>
            </w:pPr>
            <w:r w:rsidRPr="008718E2">
              <w:rPr>
                <w:rFonts w:ascii="Arial" w:hAnsi="Arial" w:cs="Arial"/>
                <w:sz w:val="22"/>
                <w:szCs w:val="22"/>
              </w:rPr>
              <w:t>AF054A</w:t>
            </w:r>
          </w:p>
        </w:tc>
        <w:tc>
          <w:tcPr>
            <w:tcW w:w="12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2</w:t>
            </w:r>
          </w:p>
        </w:tc>
        <w:tc>
          <w:tcPr>
            <w:tcW w:w="953"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10</w:t>
            </w:r>
          </w:p>
        </w:tc>
        <w:tc>
          <w:tcPr>
            <w:tcW w:w="2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 xml:space="preserve">HP 4GB (1x4GB) Quad Rank x8 PC3-8500 (DDR3-1066) Registered CAS-7 Low Power Memory Kit </w:t>
            </w:r>
          </w:p>
          <w:p w:rsidR="00D610F3" w:rsidRPr="008718E2" w:rsidRDefault="00D610F3" w:rsidP="005C3DAB">
            <w:pPr>
              <w:rPr>
                <w:rFonts w:ascii="Arial" w:eastAsia="Calibri" w:hAnsi="Arial" w:cs="Arial"/>
              </w:rPr>
            </w:pPr>
            <w:r w:rsidRPr="008718E2">
              <w:rPr>
                <w:rFonts w:ascii="Arial" w:hAnsi="Arial" w:cs="Arial"/>
                <w:sz w:val="22"/>
                <w:szCs w:val="22"/>
              </w:rPr>
              <w:t>500660-B21</w:t>
            </w:r>
          </w:p>
        </w:tc>
        <w:tc>
          <w:tcPr>
            <w:tcW w:w="127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8</w:t>
            </w:r>
          </w:p>
        </w:tc>
        <w:tc>
          <w:tcPr>
            <w:tcW w:w="953"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03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5C3DAB">
        <w:trPr>
          <w:trHeight w:val="300"/>
        </w:trPr>
        <w:tc>
          <w:tcPr>
            <w:tcW w:w="70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610F3" w:rsidRPr="00301DB5" w:rsidRDefault="00D610F3" w:rsidP="005C3DAB">
            <w:pPr>
              <w:jc w:val="right"/>
              <w:rPr>
                <w:rFonts w:ascii="Arial" w:eastAsia="Calibri" w:hAnsi="Arial" w:cs="Arial"/>
                <w:b/>
              </w:rPr>
            </w:pPr>
            <w:r w:rsidRPr="00301DB5">
              <w:rPr>
                <w:rFonts w:ascii="Arial" w:eastAsia="Calibri" w:hAnsi="Arial" w:cs="Arial"/>
                <w:b/>
                <w:sz w:val="22"/>
                <w:szCs w:val="22"/>
              </w:rPr>
              <w:t>УКУПНА ЦЕНА БЕЗ ПДВ-А</w:t>
            </w:r>
          </w:p>
        </w:tc>
        <w:tc>
          <w:tcPr>
            <w:tcW w:w="3255" w:type="dxa"/>
            <w:gridSpan w:val="3"/>
            <w:tcBorders>
              <w:top w:val="single" w:sz="4" w:space="0" w:color="auto"/>
              <w:left w:val="single" w:sz="4" w:space="0" w:color="auto"/>
              <w:bottom w:val="single" w:sz="4" w:space="0" w:color="auto"/>
              <w:right w:val="single" w:sz="4" w:space="0" w:color="auto"/>
            </w:tcBorders>
          </w:tcPr>
          <w:p w:rsidR="00D610F3" w:rsidRDefault="00D610F3" w:rsidP="005C3DAB">
            <w:pPr>
              <w:jc w:val="center"/>
              <w:rPr>
                <w:rFonts w:ascii="Arial" w:eastAsia="Calibri" w:hAnsi="Arial" w:cs="Arial"/>
              </w:rPr>
            </w:pPr>
          </w:p>
          <w:p w:rsidR="00D610F3" w:rsidRPr="00D610F3" w:rsidRDefault="00D610F3" w:rsidP="005C3DAB">
            <w:pPr>
              <w:jc w:val="center"/>
              <w:rPr>
                <w:rFonts w:ascii="Arial" w:eastAsia="Calibri" w:hAnsi="Arial" w:cs="Arial"/>
              </w:rPr>
            </w:pPr>
          </w:p>
        </w:tc>
      </w:tr>
      <w:tr w:rsidR="00D610F3" w:rsidRPr="008718E2" w:rsidTr="005C3DAB">
        <w:trPr>
          <w:trHeight w:val="300"/>
        </w:trPr>
        <w:tc>
          <w:tcPr>
            <w:tcW w:w="70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610F3" w:rsidRDefault="00D610F3" w:rsidP="005C3DAB">
            <w:pPr>
              <w:jc w:val="right"/>
              <w:rPr>
                <w:rFonts w:ascii="Arial" w:eastAsia="Calibri" w:hAnsi="Arial" w:cs="Arial"/>
                <w:b/>
              </w:rPr>
            </w:pPr>
            <w:r w:rsidRPr="00301DB5">
              <w:rPr>
                <w:rFonts w:ascii="Arial" w:eastAsia="Calibri" w:hAnsi="Arial" w:cs="Arial"/>
                <w:b/>
                <w:sz w:val="22"/>
                <w:szCs w:val="22"/>
              </w:rPr>
              <w:t>ИЗНОС ПДВ-А</w:t>
            </w:r>
          </w:p>
          <w:p w:rsidR="00D610F3" w:rsidRPr="00371CFB" w:rsidRDefault="00D610F3" w:rsidP="005C3DAB">
            <w:pPr>
              <w:jc w:val="right"/>
              <w:rPr>
                <w:rFonts w:ascii="Arial" w:eastAsia="Calibri" w:hAnsi="Arial" w:cs="Arial"/>
                <w:b/>
              </w:rPr>
            </w:pPr>
          </w:p>
        </w:tc>
        <w:tc>
          <w:tcPr>
            <w:tcW w:w="3255" w:type="dxa"/>
            <w:gridSpan w:val="3"/>
            <w:tcBorders>
              <w:top w:val="single" w:sz="4" w:space="0" w:color="auto"/>
              <w:left w:val="single" w:sz="4" w:space="0" w:color="auto"/>
              <w:bottom w:val="single" w:sz="4" w:space="0" w:color="auto"/>
              <w:right w:val="single" w:sz="4" w:space="0" w:color="auto"/>
            </w:tcBorders>
          </w:tcPr>
          <w:p w:rsidR="00D610F3" w:rsidRDefault="00D610F3" w:rsidP="005C3DAB">
            <w:pPr>
              <w:jc w:val="center"/>
              <w:rPr>
                <w:rFonts w:ascii="Arial" w:eastAsia="Calibri" w:hAnsi="Arial" w:cs="Arial"/>
              </w:rPr>
            </w:pPr>
          </w:p>
        </w:tc>
      </w:tr>
      <w:tr w:rsidR="00D610F3" w:rsidRPr="008718E2" w:rsidTr="005C3DAB">
        <w:trPr>
          <w:trHeight w:val="300"/>
        </w:trPr>
        <w:tc>
          <w:tcPr>
            <w:tcW w:w="70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610F3" w:rsidRDefault="00D610F3" w:rsidP="005C3DAB">
            <w:pPr>
              <w:jc w:val="right"/>
              <w:rPr>
                <w:rFonts w:ascii="Arial" w:eastAsia="Calibri" w:hAnsi="Arial" w:cs="Arial"/>
                <w:b/>
              </w:rPr>
            </w:pPr>
            <w:r w:rsidRPr="00301DB5">
              <w:rPr>
                <w:rFonts w:ascii="Arial" w:eastAsia="Calibri" w:hAnsi="Arial" w:cs="Arial"/>
                <w:b/>
                <w:sz w:val="22"/>
                <w:szCs w:val="22"/>
              </w:rPr>
              <w:t>УКУПНА ЦЕНА СА ПДВ-ОМ</w:t>
            </w:r>
          </w:p>
          <w:p w:rsidR="00D610F3" w:rsidRPr="00371CFB" w:rsidRDefault="00D610F3" w:rsidP="005C3DAB">
            <w:pPr>
              <w:jc w:val="right"/>
              <w:rPr>
                <w:rFonts w:ascii="Arial" w:eastAsia="Calibri" w:hAnsi="Arial" w:cs="Arial"/>
                <w:b/>
              </w:rPr>
            </w:pPr>
          </w:p>
        </w:tc>
        <w:tc>
          <w:tcPr>
            <w:tcW w:w="3255" w:type="dxa"/>
            <w:gridSpan w:val="3"/>
            <w:tcBorders>
              <w:top w:val="single" w:sz="4" w:space="0" w:color="auto"/>
              <w:left w:val="single" w:sz="4" w:space="0" w:color="auto"/>
              <w:bottom w:val="single" w:sz="4" w:space="0" w:color="auto"/>
              <w:right w:val="single" w:sz="4" w:space="0" w:color="auto"/>
            </w:tcBorders>
          </w:tcPr>
          <w:p w:rsidR="00D610F3" w:rsidRDefault="00D610F3" w:rsidP="005C3DAB">
            <w:pPr>
              <w:jc w:val="center"/>
              <w:rPr>
                <w:rFonts w:ascii="Arial" w:eastAsia="Calibri" w:hAnsi="Arial" w:cs="Arial"/>
              </w:rPr>
            </w:pPr>
          </w:p>
        </w:tc>
      </w:tr>
      <w:tr w:rsidR="00D610F3" w:rsidRPr="008718E2" w:rsidTr="005C3DAB">
        <w:trPr>
          <w:trHeight w:val="300"/>
        </w:trPr>
        <w:tc>
          <w:tcPr>
            <w:tcW w:w="7059"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610F3" w:rsidRDefault="00D610F3" w:rsidP="005C3DAB">
            <w:pPr>
              <w:jc w:val="right"/>
              <w:rPr>
                <w:rFonts w:ascii="Arial" w:eastAsia="Calibri" w:hAnsi="Arial" w:cs="Arial"/>
                <w:b/>
              </w:rPr>
            </w:pPr>
            <w:r>
              <w:rPr>
                <w:rFonts w:ascii="Arial" w:eastAsia="Calibri" w:hAnsi="Arial" w:cs="Arial"/>
                <w:b/>
                <w:sz w:val="22"/>
                <w:szCs w:val="22"/>
              </w:rPr>
              <w:t>РОК ВАЖЕЊА ПОНУДЕ</w:t>
            </w:r>
          </w:p>
          <w:p w:rsidR="00D610F3" w:rsidRPr="00371CFB" w:rsidRDefault="00D610F3" w:rsidP="005C3DAB">
            <w:pPr>
              <w:jc w:val="right"/>
              <w:rPr>
                <w:rFonts w:ascii="Arial" w:eastAsia="Calibri" w:hAnsi="Arial" w:cs="Arial"/>
                <w:b/>
              </w:rPr>
            </w:pPr>
          </w:p>
        </w:tc>
        <w:tc>
          <w:tcPr>
            <w:tcW w:w="3255" w:type="dxa"/>
            <w:gridSpan w:val="3"/>
            <w:tcBorders>
              <w:top w:val="single" w:sz="4" w:space="0" w:color="auto"/>
              <w:left w:val="single" w:sz="4" w:space="0" w:color="auto"/>
              <w:bottom w:val="single" w:sz="4" w:space="0" w:color="auto"/>
              <w:right w:val="single" w:sz="4" w:space="0" w:color="auto"/>
            </w:tcBorders>
          </w:tcPr>
          <w:p w:rsidR="00D610F3" w:rsidRDefault="00D610F3" w:rsidP="005C3DAB">
            <w:pPr>
              <w:jc w:val="center"/>
              <w:rPr>
                <w:rFonts w:ascii="Arial" w:eastAsia="Calibri" w:hAnsi="Arial" w:cs="Arial"/>
              </w:rPr>
            </w:pPr>
          </w:p>
        </w:tc>
      </w:tr>
    </w:tbl>
    <w:p w:rsidR="00D610F3" w:rsidRDefault="00D610F3" w:rsidP="00D610F3">
      <w:pPr>
        <w:pStyle w:val="ListParagraph"/>
        <w:ind w:left="0"/>
        <w:jc w:val="center"/>
        <w:rPr>
          <w:rFonts w:ascii="Arial" w:hAnsi="Arial" w:cs="Arial"/>
          <w:b/>
          <w:bCs/>
          <w:sz w:val="22"/>
          <w:szCs w:val="22"/>
          <w:u w:val="single"/>
          <w:lang w:val="ru-RU"/>
        </w:rPr>
      </w:pPr>
    </w:p>
    <w:p w:rsidR="00D610F3" w:rsidRDefault="00D610F3" w:rsidP="00D610F3">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p>
    <w:p w:rsidR="00D610F3" w:rsidRPr="00901371" w:rsidRDefault="00D610F3" w:rsidP="00D610F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901371">
        <w:rPr>
          <w:rFonts w:ascii="Arial" w:eastAsiaTheme="minorHAnsi" w:hAnsi="Arial" w:cs="Arial"/>
          <w:b/>
          <w:bCs/>
          <w:kern w:val="0"/>
          <w:sz w:val="22"/>
          <w:szCs w:val="22"/>
          <w:lang w:eastAsia="en-US"/>
        </w:rPr>
        <w:lastRenderedPageBreak/>
        <w:t xml:space="preserve">Напомена: </w:t>
      </w:r>
    </w:p>
    <w:p w:rsidR="00D610F3" w:rsidRDefault="00D610F3" w:rsidP="00D610F3">
      <w:pPr>
        <w:ind w:left="-284"/>
        <w:jc w:val="both"/>
        <w:rPr>
          <w:rFonts w:ascii="Arial" w:eastAsiaTheme="minorHAnsi" w:hAnsi="Arial" w:cs="Arial"/>
          <w:kern w:val="0"/>
          <w:sz w:val="22"/>
          <w:szCs w:val="22"/>
          <w:lang w:eastAsia="en-US"/>
        </w:rPr>
      </w:pPr>
      <w:r w:rsidRPr="005B4430">
        <w:rPr>
          <w:rFonts w:ascii="Arial" w:eastAsiaTheme="minorHAnsi" w:hAnsi="Arial" w:cs="Arial"/>
          <w:kern w:val="0"/>
          <w:sz w:val="22"/>
          <w:szCs w:val="22"/>
          <w:lang w:eastAsia="en-US"/>
        </w:rPr>
        <w:t xml:space="preserve">- Количина резервних делова </w:t>
      </w:r>
      <w:r>
        <w:rPr>
          <w:rFonts w:ascii="Arial" w:eastAsiaTheme="minorHAnsi" w:hAnsi="Arial" w:cs="Arial"/>
          <w:kern w:val="0"/>
          <w:sz w:val="22"/>
          <w:szCs w:val="22"/>
          <w:lang w:eastAsia="en-US"/>
        </w:rPr>
        <w:t>дата</w:t>
      </w:r>
      <w:r w:rsidRPr="005B4430">
        <w:rPr>
          <w:rFonts w:ascii="Arial" w:eastAsiaTheme="minorHAnsi" w:hAnsi="Arial" w:cs="Arial"/>
          <w:kern w:val="0"/>
          <w:sz w:val="22"/>
          <w:szCs w:val="22"/>
          <w:lang w:eastAsia="en-US"/>
        </w:rPr>
        <w:t xml:space="preserve"> у табели </w:t>
      </w:r>
      <w:r>
        <w:rPr>
          <w:rFonts w:ascii="Arial" w:eastAsiaTheme="minorHAnsi" w:hAnsi="Arial" w:cs="Arial"/>
          <w:kern w:val="0"/>
          <w:sz w:val="22"/>
          <w:szCs w:val="22"/>
          <w:lang w:eastAsia="en-US"/>
        </w:rPr>
        <w:t>је</w:t>
      </w:r>
      <w:r w:rsidRPr="005B4430">
        <w:rPr>
          <w:rFonts w:ascii="Arial" w:eastAsiaTheme="minorHAnsi" w:hAnsi="Arial" w:cs="Arial"/>
          <w:kern w:val="0"/>
          <w:sz w:val="22"/>
          <w:szCs w:val="22"/>
          <w:lang w:eastAsia="en-US"/>
        </w:rPr>
        <w:t xml:space="preserve"> оквирн</w:t>
      </w:r>
      <w:r>
        <w:rPr>
          <w:rFonts w:ascii="Arial" w:eastAsiaTheme="minorHAnsi" w:hAnsi="Arial" w:cs="Arial"/>
          <w:kern w:val="0"/>
          <w:sz w:val="22"/>
          <w:szCs w:val="22"/>
          <w:lang w:eastAsia="en-US"/>
        </w:rPr>
        <w:t>а</w:t>
      </w:r>
      <w:r w:rsidRPr="005B4430">
        <w:rPr>
          <w:rFonts w:ascii="Arial" w:eastAsiaTheme="minorHAnsi" w:hAnsi="Arial" w:cs="Arial"/>
          <w:kern w:val="0"/>
          <w:sz w:val="22"/>
          <w:szCs w:val="22"/>
          <w:lang w:eastAsia="en-US"/>
        </w:rPr>
        <w:t xml:space="preserve"> и служ</w:t>
      </w:r>
      <w:r>
        <w:rPr>
          <w:rFonts w:ascii="Arial" w:eastAsiaTheme="minorHAnsi" w:hAnsi="Arial" w:cs="Arial"/>
          <w:kern w:val="0"/>
          <w:sz w:val="22"/>
          <w:szCs w:val="22"/>
          <w:lang w:eastAsia="en-US"/>
        </w:rPr>
        <w:t>и</w:t>
      </w:r>
      <w:r w:rsidRPr="005B4430">
        <w:rPr>
          <w:rFonts w:ascii="Arial" w:eastAsiaTheme="minorHAnsi" w:hAnsi="Arial" w:cs="Arial"/>
          <w:kern w:val="0"/>
          <w:sz w:val="22"/>
          <w:szCs w:val="22"/>
          <w:lang w:eastAsia="en-US"/>
        </w:rPr>
        <w:t xml:space="preserve"> искључиво за оцену понуда, док ће се стварна количина резервних делова </w:t>
      </w:r>
      <w:r>
        <w:rPr>
          <w:rFonts w:ascii="Arial" w:eastAsiaTheme="minorHAnsi" w:hAnsi="Arial" w:cs="Arial"/>
          <w:kern w:val="0"/>
          <w:sz w:val="22"/>
          <w:szCs w:val="22"/>
          <w:lang w:eastAsia="en-US"/>
        </w:rPr>
        <w:t>мењати/уграђивати</w:t>
      </w:r>
      <w:r w:rsidRPr="005B4430">
        <w:rPr>
          <w:rFonts w:ascii="Arial" w:eastAsiaTheme="minorHAnsi" w:hAnsi="Arial" w:cs="Arial"/>
          <w:kern w:val="0"/>
          <w:sz w:val="22"/>
          <w:szCs w:val="22"/>
          <w:lang w:eastAsia="en-US"/>
        </w:rPr>
        <w:t xml:space="preserve"> по јединичним ценама, које су исказане у Понуди и то у мери коју дефинишу стварне потребе Наручиоца, а највише до укупне уговорене вредности.</w:t>
      </w:r>
    </w:p>
    <w:p w:rsidR="00D610F3" w:rsidRPr="00172652" w:rsidRDefault="00D610F3" w:rsidP="00D610F3">
      <w:pPr>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172652">
        <w:rPr>
          <w:rFonts w:ascii="Arial" w:hAnsi="Arial" w:cs="Arial"/>
          <w:sz w:val="22"/>
          <w:szCs w:val="22"/>
        </w:rPr>
        <w:t>У случају потребе за услугом која није наведена у табели, у оквиру спецификације, понуђач је дужан да исту пружи према цени која не може бити већа од 5% од велепродајне цене резервних делова овлашћеног дистрибутера. Укупна вредност услуга које нису неведене у спецификацији може износити највише 10% од укупне уговорене вредности.</w:t>
      </w:r>
    </w:p>
    <w:p w:rsidR="00D610F3" w:rsidRDefault="00D610F3" w:rsidP="00D610F3">
      <w:pPr>
        <w:ind w:left="-284"/>
        <w:jc w:val="both"/>
        <w:rPr>
          <w:rFonts w:ascii="Arial" w:hAnsi="Arial" w:cs="Arial"/>
          <w:b/>
          <w:bCs/>
          <w:noProof/>
          <w:color w:val="auto"/>
          <w:sz w:val="22"/>
          <w:szCs w:val="22"/>
          <w:lang w:val="sr-Cyrl-CS"/>
        </w:rPr>
      </w:pPr>
      <w:r w:rsidRPr="005B4430">
        <w:rPr>
          <w:rFonts w:ascii="Arial" w:eastAsiaTheme="minorHAnsi" w:hAnsi="Arial" w:cs="Arial"/>
          <w:b/>
          <w:kern w:val="0"/>
          <w:sz w:val="22"/>
          <w:szCs w:val="22"/>
          <w:lang w:eastAsia="en-US"/>
        </w:rPr>
        <w:t xml:space="preserve">- </w:t>
      </w:r>
      <w:r w:rsidRPr="005B4430">
        <w:rPr>
          <w:rFonts w:ascii="Arial" w:hAnsi="Arial" w:cs="Arial"/>
          <w:b/>
          <w:bCs/>
          <w:noProof/>
          <w:color w:val="auto"/>
          <w:sz w:val="22"/>
          <w:szCs w:val="22"/>
          <w:lang w:val="sr-Cyrl-CS"/>
        </w:rPr>
        <w:t>Због функционалности целог постављеног сложеног система НР опреме код Наручиоца, ако понуђач нуди „одговарајуће“ резервне делове, потребно је да достави комплетну техничку документацију  са преводом на српски језик, као и потврду од НР -а да иста опрема у потпуности одговара траженом НР моделу</w:t>
      </w:r>
      <w:r>
        <w:rPr>
          <w:rFonts w:ascii="Arial" w:hAnsi="Arial" w:cs="Arial"/>
          <w:b/>
          <w:bCs/>
          <w:noProof/>
          <w:color w:val="auto"/>
          <w:sz w:val="22"/>
          <w:szCs w:val="22"/>
          <w:lang w:val="sr-Cyrl-CS"/>
        </w:rPr>
        <w:t>, односно да неће изазвати проблеме у раду са НР серверском инфраструктуром</w:t>
      </w:r>
      <w:r w:rsidRPr="005B4430">
        <w:rPr>
          <w:rFonts w:ascii="Arial" w:hAnsi="Arial" w:cs="Arial"/>
          <w:b/>
          <w:bCs/>
          <w:noProof/>
          <w:color w:val="auto"/>
          <w:sz w:val="22"/>
          <w:szCs w:val="22"/>
          <w:lang w:val="sr-Cyrl-CS"/>
        </w:rPr>
        <w:t>.</w:t>
      </w:r>
    </w:p>
    <w:p w:rsidR="00D610F3" w:rsidRPr="00FB310E" w:rsidRDefault="00D610F3" w:rsidP="00D610F3">
      <w:pPr>
        <w:ind w:left="-284"/>
        <w:jc w:val="both"/>
        <w:rPr>
          <w:rFonts w:ascii="Arial" w:hAnsi="Arial" w:cs="Arial"/>
          <w:b/>
          <w:bCs/>
          <w:noProof/>
          <w:color w:val="auto"/>
          <w:sz w:val="22"/>
          <w:szCs w:val="22"/>
          <w:lang w:val="sr-Cyrl-CS"/>
        </w:rPr>
      </w:pPr>
      <w:r w:rsidRPr="00FB310E">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Опрема/р</w:t>
      </w:r>
      <w:r w:rsidRPr="00FB310E">
        <w:rPr>
          <w:rFonts w:ascii="Arial" w:eastAsiaTheme="minorHAnsi" w:hAnsi="Arial" w:cs="Arial"/>
          <w:kern w:val="0"/>
          <w:sz w:val="22"/>
          <w:szCs w:val="22"/>
          <w:lang w:eastAsia="en-US"/>
        </w:rPr>
        <w:t xml:space="preserve">езервни делови морају бити оригинални и нови. </w:t>
      </w:r>
    </w:p>
    <w:p w:rsidR="00D610F3" w:rsidRDefault="00D610F3" w:rsidP="00D610F3">
      <w:pPr>
        <w:ind w:left="-284"/>
        <w:jc w:val="both"/>
        <w:rPr>
          <w:rFonts w:ascii="Arial" w:eastAsiaTheme="minorHAnsi" w:hAnsi="Arial" w:cs="Arial"/>
          <w:kern w:val="0"/>
          <w:sz w:val="22"/>
          <w:szCs w:val="22"/>
          <w:lang w:eastAsia="en-US"/>
        </w:rPr>
      </w:pPr>
      <w:r w:rsidRPr="00FB310E">
        <w:rPr>
          <w:rFonts w:ascii="Arial" w:eastAsiaTheme="minorHAnsi" w:hAnsi="Arial" w:cs="Arial"/>
          <w:kern w:val="0"/>
          <w:sz w:val="22"/>
          <w:szCs w:val="22"/>
          <w:lang w:eastAsia="en-US"/>
        </w:rPr>
        <w:t>- Понуђач обезбеђује св</w:t>
      </w:r>
      <w:r>
        <w:rPr>
          <w:rFonts w:ascii="Arial" w:eastAsiaTheme="minorHAnsi" w:hAnsi="Arial" w:cs="Arial"/>
          <w:kern w:val="0"/>
          <w:sz w:val="22"/>
          <w:szCs w:val="22"/>
          <w:lang w:eastAsia="en-US"/>
        </w:rPr>
        <w:t>у опрему/</w:t>
      </w:r>
      <w:r w:rsidRPr="00FB310E">
        <w:rPr>
          <w:rFonts w:ascii="Arial" w:eastAsiaTheme="minorHAnsi" w:hAnsi="Arial" w:cs="Arial"/>
          <w:kern w:val="0"/>
          <w:sz w:val="22"/>
          <w:szCs w:val="22"/>
          <w:lang w:eastAsia="en-US"/>
        </w:rPr>
        <w:t>резервне делове и потрошни материјал о свом трошку.</w:t>
      </w:r>
    </w:p>
    <w:p w:rsidR="00D610F3" w:rsidRPr="00FB310E" w:rsidRDefault="00D610F3" w:rsidP="00D610F3">
      <w:pPr>
        <w:ind w:left="-284"/>
        <w:jc w:val="both"/>
        <w:rPr>
          <w:rFonts w:ascii="Arial" w:eastAsiaTheme="minorHAnsi" w:hAnsi="Arial" w:cs="Arial"/>
          <w:b/>
          <w:color w:val="auto"/>
          <w:kern w:val="0"/>
          <w:sz w:val="22"/>
          <w:szCs w:val="22"/>
          <w:lang w:eastAsia="en-US"/>
        </w:rPr>
      </w:pPr>
    </w:p>
    <w:p w:rsidR="00D610F3" w:rsidRDefault="00D610F3" w:rsidP="00D610F3">
      <w:pPr>
        <w:ind w:left="-284"/>
        <w:jc w:val="both"/>
        <w:rPr>
          <w:rFonts w:ascii="Arial" w:hAnsi="Arial" w:cs="Arial"/>
          <w:sz w:val="22"/>
          <w:szCs w:val="22"/>
          <w:lang w:val="sr-Cyrl-CS"/>
        </w:rPr>
      </w:pPr>
      <w:r>
        <w:rPr>
          <w:rFonts w:ascii="Arial" w:hAnsi="Arial" w:cs="Arial"/>
          <w:b/>
          <w:sz w:val="22"/>
          <w:szCs w:val="22"/>
          <w:lang w:val="sr-Cyrl-CS"/>
        </w:rPr>
        <w:t>Рок одзива за пружање услуге</w:t>
      </w:r>
      <w:r w:rsidRPr="005B4430">
        <w:rPr>
          <w:rFonts w:ascii="Arial" w:hAnsi="Arial" w:cs="Arial"/>
          <w:b/>
          <w:sz w:val="22"/>
          <w:szCs w:val="22"/>
          <w:lang w:val="sr-Cyrl-CS"/>
        </w:rPr>
        <w:t xml:space="preserve">: </w:t>
      </w:r>
      <w:r>
        <w:rPr>
          <w:rFonts w:ascii="Arial" w:hAnsi="Arial" w:cs="Arial"/>
          <w:sz w:val="22"/>
          <w:szCs w:val="22"/>
          <w:lang w:val="sr-Cyrl-CS"/>
        </w:rPr>
        <w:t>_____</w:t>
      </w:r>
      <w:r w:rsidRPr="005B4430">
        <w:rPr>
          <w:rFonts w:ascii="Arial" w:hAnsi="Arial" w:cs="Arial"/>
          <w:sz w:val="22"/>
          <w:szCs w:val="22"/>
          <w:lang w:val="sr-Cyrl-CS"/>
        </w:rPr>
        <w:t xml:space="preserve"> од дана пријема писаног захтева (факс, мејл).</w:t>
      </w:r>
    </w:p>
    <w:p w:rsidR="00D610F3" w:rsidRPr="005B4430" w:rsidRDefault="00D610F3" w:rsidP="00D610F3">
      <w:pPr>
        <w:ind w:left="-284"/>
        <w:jc w:val="both"/>
        <w:rPr>
          <w:rFonts w:ascii="Arial" w:eastAsiaTheme="minorHAnsi" w:hAnsi="Arial" w:cs="Arial"/>
          <w:kern w:val="0"/>
          <w:sz w:val="22"/>
          <w:szCs w:val="22"/>
          <w:lang w:eastAsia="en-US"/>
        </w:rPr>
      </w:pPr>
    </w:p>
    <w:p w:rsidR="00D610F3" w:rsidRDefault="00D610F3" w:rsidP="00D610F3">
      <w:pPr>
        <w:ind w:left="-284"/>
        <w:jc w:val="both"/>
        <w:rPr>
          <w:rFonts w:ascii="Arial" w:hAnsi="Arial" w:cs="Arial"/>
          <w:sz w:val="22"/>
          <w:szCs w:val="22"/>
        </w:rPr>
      </w:pPr>
      <w:r w:rsidRPr="005B4430">
        <w:rPr>
          <w:rFonts w:ascii="Arial" w:hAnsi="Arial" w:cs="Arial"/>
          <w:b/>
          <w:bCs/>
          <w:sz w:val="22"/>
          <w:szCs w:val="22"/>
        </w:rPr>
        <w:t xml:space="preserve">Гарантни рок за резервне делове: </w:t>
      </w:r>
      <w:r w:rsidRPr="005B4430">
        <w:rPr>
          <w:rFonts w:ascii="Arial" w:hAnsi="Arial" w:cs="Arial"/>
          <w:sz w:val="22"/>
          <w:szCs w:val="22"/>
        </w:rPr>
        <w:t>у складу са гаранцијом произвођача и важи од дана уградње.</w:t>
      </w:r>
    </w:p>
    <w:p w:rsidR="00D610F3" w:rsidRPr="00FB310E" w:rsidRDefault="00D610F3" w:rsidP="00D610F3">
      <w:pPr>
        <w:ind w:left="-284"/>
        <w:jc w:val="both"/>
        <w:rPr>
          <w:rFonts w:ascii="Arial" w:eastAsia="Times New Roman" w:hAnsi="Arial" w:cs="Arial"/>
          <w:noProof/>
          <w:color w:val="auto"/>
          <w:kern w:val="0"/>
          <w:sz w:val="22"/>
          <w:szCs w:val="22"/>
          <w:lang w:eastAsia="en-US"/>
        </w:rPr>
      </w:pPr>
    </w:p>
    <w:p w:rsidR="00D610F3" w:rsidRDefault="00D610F3" w:rsidP="00D610F3">
      <w:pPr>
        <w:ind w:left="-284"/>
        <w:jc w:val="both"/>
        <w:rPr>
          <w:rFonts w:ascii="Arial" w:hAnsi="Arial" w:cs="Arial"/>
          <w:sz w:val="22"/>
          <w:szCs w:val="22"/>
          <w:lang w:eastAsia="sr-Latn-CS"/>
        </w:rPr>
      </w:pPr>
      <w:r w:rsidRPr="005B4430">
        <w:rPr>
          <w:rFonts w:ascii="Arial" w:hAnsi="Arial" w:cs="Arial"/>
          <w:b/>
          <w:sz w:val="22"/>
          <w:szCs w:val="22"/>
          <w:lang w:val="sr-Cyrl-CS"/>
        </w:rPr>
        <w:t>Место</w:t>
      </w:r>
      <w:r w:rsidRPr="005B4430">
        <w:rPr>
          <w:rFonts w:ascii="Arial" w:hAnsi="Arial" w:cs="Arial"/>
          <w:sz w:val="22"/>
          <w:szCs w:val="22"/>
          <w:lang w:val="sr-Cyrl-CS"/>
        </w:rPr>
        <w:t xml:space="preserve"> </w:t>
      </w:r>
      <w:r>
        <w:rPr>
          <w:rFonts w:ascii="Arial" w:hAnsi="Arial" w:cs="Arial"/>
          <w:b/>
          <w:sz w:val="22"/>
          <w:szCs w:val="22"/>
          <w:lang w:val="sr-Cyrl-CS"/>
        </w:rPr>
        <w:t>пружања услуге</w:t>
      </w:r>
      <w:r w:rsidRPr="005B4430">
        <w:rPr>
          <w:rFonts w:ascii="Arial" w:hAnsi="Arial" w:cs="Arial"/>
          <w:bCs/>
          <w:noProof/>
          <w:sz w:val="22"/>
          <w:szCs w:val="22"/>
          <w:lang w:val="sr-Cyrl-CS"/>
        </w:rPr>
        <w:t xml:space="preserve"> </w:t>
      </w:r>
      <w:r w:rsidRPr="005B4430">
        <w:rPr>
          <w:rFonts w:ascii="Arial" w:hAnsi="Arial" w:cs="Arial"/>
          <w:sz w:val="22"/>
          <w:szCs w:val="22"/>
          <w:lang w:val="sr-Cyrl-CS"/>
        </w:rPr>
        <w:t xml:space="preserve">је седиште Наручиоца, </w:t>
      </w:r>
      <w:r w:rsidRPr="005B4430">
        <w:rPr>
          <w:rFonts w:ascii="Arial" w:hAnsi="Arial" w:cs="Arial"/>
          <w:sz w:val="22"/>
          <w:szCs w:val="22"/>
          <w:lang w:eastAsia="sr-Latn-CS"/>
        </w:rPr>
        <w:t>у Београду, ул. Булевар деспота Стефана 54а.</w:t>
      </w:r>
    </w:p>
    <w:p w:rsidR="00C10990" w:rsidRDefault="00C10990"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Pr="00095169" w:rsidRDefault="00D610F3" w:rsidP="00D610F3">
      <w:pPr>
        <w:tabs>
          <w:tab w:val="num" w:pos="480"/>
        </w:tabs>
        <w:ind w:left="-426" w:right="-472"/>
        <w:jc w:val="both"/>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М.П.                               ______________________________________</w:t>
      </w:r>
    </w:p>
    <w:p w:rsidR="00D610F3" w:rsidRPr="00095169" w:rsidRDefault="00D610F3" w:rsidP="00D610F3">
      <w:pPr>
        <w:tabs>
          <w:tab w:val="num" w:pos="480"/>
        </w:tabs>
        <w:ind w:left="-426" w:right="-472"/>
        <w:rPr>
          <w:rFonts w:ascii="Arial" w:hAnsi="Arial" w:cs="Arial"/>
          <w:b/>
          <w:sz w:val="22"/>
          <w:szCs w:val="22"/>
        </w:rPr>
      </w:pPr>
    </w:p>
    <w:p w:rsidR="00D610F3" w:rsidRDefault="00D610F3" w:rsidP="00D610F3">
      <w:pPr>
        <w:tabs>
          <w:tab w:val="num" w:pos="480"/>
        </w:tabs>
        <w:ind w:left="-426" w:right="-472"/>
        <w:rPr>
          <w:rFonts w:ascii="Arial" w:hAnsi="Arial" w:cs="Arial"/>
          <w:b/>
          <w:sz w:val="22"/>
          <w:szCs w:val="22"/>
        </w:rPr>
      </w:pPr>
      <w:r w:rsidRPr="00095169">
        <w:rPr>
          <w:rFonts w:ascii="Arial" w:hAnsi="Arial" w:cs="Arial"/>
          <w:b/>
          <w:sz w:val="22"/>
          <w:szCs w:val="22"/>
        </w:rPr>
        <w:t xml:space="preserve">                                                                                      </w:t>
      </w:r>
      <w:r>
        <w:rPr>
          <w:rFonts w:ascii="Arial" w:hAnsi="Arial" w:cs="Arial"/>
          <w:b/>
          <w:sz w:val="22"/>
          <w:szCs w:val="22"/>
        </w:rPr>
        <w:t xml:space="preserve">                 Понуђач</w:t>
      </w:r>
    </w:p>
    <w:p w:rsidR="00D610F3" w:rsidRDefault="00D610F3" w:rsidP="00D610F3">
      <w:pPr>
        <w:tabs>
          <w:tab w:val="num" w:pos="480"/>
        </w:tabs>
        <w:ind w:left="-426" w:right="-472"/>
        <w:rPr>
          <w:rFonts w:ascii="Arial" w:hAnsi="Arial" w:cs="Arial"/>
          <w:b/>
          <w:sz w:val="22"/>
          <w:szCs w:val="22"/>
        </w:rPr>
      </w:pPr>
    </w:p>
    <w:p w:rsidR="00D610F3" w:rsidRDefault="00D610F3" w:rsidP="00D610F3">
      <w:pPr>
        <w:tabs>
          <w:tab w:val="num" w:pos="480"/>
        </w:tabs>
        <w:ind w:left="-426" w:right="-472"/>
        <w:rPr>
          <w:rFonts w:ascii="Arial" w:hAnsi="Arial" w:cs="Arial"/>
          <w:b/>
          <w:sz w:val="22"/>
          <w:szCs w:val="22"/>
        </w:rPr>
      </w:pPr>
    </w:p>
    <w:p w:rsidR="00D610F3" w:rsidRPr="00371CFB" w:rsidRDefault="00D610F3" w:rsidP="00D610F3">
      <w:pPr>
        <w:tabs>
          <w:tab w:val="num" w:pos="480"/>
        </w:tabs>
        <w:ind w:left="-426" w:right="-472"/>
        <w:rPr>
          <w:rFonts w:ascii="Arial" w:hAnsi="Arial" w:cs="Arial"/>
          <w:b/>
          <w:sz w:val="22"/>
          <w:szCs w:val="22"/>
        </w:rPr>
      </w:pPr>
    </w:p>
    <w:p w:rsidR="00D610F3" w:rsidRPr="00371CFB" w:rsidRDefault="00D610F3" w:rsidP="00D610F3">
      <w:pPr>
        <w:tabs>
          <w:tab w:val="num" w:pos="480"/>
        </w:tabs>
        <w:ind w:left="-426" w:right="-472"/>
        <w:jc w:val="both"/>
        <w:rPr>
          <w:rFonts w:ascii="Arial" w:hAnsi="Arial" w:cs="Arial"/>
          <w:b/>
          <w:sz w:val="22"/>
          <w:szCs w:val="22"/>
        </w:rPr>
      </w:pPr>
      <w:r w:rsidRPr="00371CFB">
        <w:rPr>
          <w:rFonts w:ascii="Arial" w:hAnsi="Arial" w:cs="Arial"/>
          <w:b/>
          <w:bCs/>
          <w:i/>
          <w:iCs/>
          <w:sz w:val="22"/>
          <w:szCs w:val="22"/>
          <w:u w:val="single"/>
        </w:rPr>
        <w:t>Напомене:</w:t>
      </w:r>
      <w:r w:rsidRPr="00371CFB">
        <w:rPr>
          <w:rFonts w:ascii="Arial" w:hAnsi="Arial" w:cs="Arial"/>
          <w:b/>
          <w:bCs/>
          <w:i/>
          <w:iCs/>
          <w:sz w:val="22"/>
          <w:szCs w:val="22"/>
        </w:rPr>
        <w:t xml:space="preserve"> </w:t>
      </w:r>
      <w:r w:rsidRPr="00371CFB">
        <w:rPr>
          <w:rFonts w:ascii="Arial" w:hAnsi="Arial" w:cs="Arial"/>
          <w:i/>
          <w:iCs/>
          <w:sz w:val="22"/>
          <w:szCs w:val="22"/>
        </w:rPr>
        <w:t xml:space="preserve">Образац понуде понуђач мора да попуни, овери печатом и потпише, чиме </w:t>
      </w:r>
      <w:r w:rsidRPr="00371CFB">
        <w:rPr>
          <w:rFonts w:ascii="Arial" w:hAnsi="Arial" w:cs="Arial"/>
          <w:i/>
          <w:iCs/>
          <w:sz w:val="22"/>
          <w:szCs w:val="22"/>
          <w:lang w:val="sr-Cyrl-CS"/>
        </w:rPr>
        <w:t>п</w:t>
      </w:r>
      <w:r w:rsidRPr="00371CFB">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751F55" w:rsidRPr="005C3DAB" w:rsidRDefault="00751F55" w:rsidP="00751F55">
      <w:pPr>
        <w:jc w:val="center"/>
        <w:rPr>
          <w:rFonts w:ascii="Arial" w:hAnsi="Arial"/>
          <w:b/>
          <w:sz w:val="22"/>
          <w:szCs w:val="22"/>
          <w:u w:val="single"/>
        </w:rPr>
      </w:pPr>
      <w:r w:rsidRPr="005C3DAB">
        <w:rPr>
          <w:rFonts w:ascii="Arial" w:hAnsi="Arial" w:cs="Arial"/>
          <w:b/>
          <w:bCs/>
          <w:sz w:val="22"/>
          <w:szCs w:val="22"/>
          <w:u w:val="single"/>
        </w:rPr>
        <w:t>Партија 4 - Одржавање и сервисирање штампача</w:t>
      </w:r>
    </w:p>
    <w:p w:rsidR="00751F55" w:rsidRDefault="00751F55" w:rsidP="00751F55">
      <w:pPr>
        <w:pStyle w:val="ListParagraph"/>
        <w:ind w:left="0"/>
        <w:jc w:val="both"/>
        <w:rPr>
          <w:rFonts w:ascii="Arial" w:hAnsi="Arial" w:cs="Arial"/>
          <w:color w:val="auto"/>
          <w:sz w:val="22"/>
          <w:szCs w:val="22"/>
          <w:lang w:val="sr-Cyrl-CS"/>
        </w:rPr>
      </w:pPr>
    </w:p>
    <w:p w:rsidR="00751F55" w:rsidRPr="00751F55" w:rsidRDefault="00751F55" w:rsidP="00751F55">
      <w:pPr>
        <w:pStyle w:val="ListParagraph"/>
        <w:ind w:left="0"/>
        <w:jc w:val="both"/>
        <w:rPr>
          <w:rFonts w:ascii="Arial" w:hAnsi="Arial" w:cs="Arial"/>
          <w:b/>
          <w:bCs/>
          <w:sz w:val="22"/>
          <w:szCs w:val="22"/>
          <w:u w:val="single"/>
          <w:lang w:val="ru-RU"/>
        </w:rPr>
      </w:pPr>
      <w:r w:rsidRPr="0064553E">
        <w:rPr>
          <w:rFonts w:ascii="Arial" w:hAnsi="Arial" w:cs="Arial"/>
          <w:color w:val="auto"/>
          <w:sz w:val="22"/>
          <w:szCs w:val="22"/>
          <w:lang w:val="sr-Cyrl-CS"/>
        </w:rPr>
        <w:t xml:space="preserve">Под предметним јавном набавком подразумева се </w:t>
      </w:r>
      <w:r>
        <w:rPr>
          <w:rFonts w:ascii="Arial" w:hAnsi="Arial" w:cs="Arial"/>
          <w:color w:val="auto"/>
          <w:sz w:val="22"/>
          <w:szCs w:val="22"/>
          <w:lang w:val="sr-Cyrl-CS"/>
        </w:rPr>
        <w:t>услуга</w:t>
      </w:r>
      <w:r w:rsidRPr="0064553E">
        <w:rPr>
          <w:rFonts w:ascii="Arial" w:hAnsi="Arial" w:cs="Arial"/>
          <w:color w:val="auto"/>
          <w:sz w:val="22"/>
          <w:szCs w:val="22"/>
          <w:lang w:val="sr-Cyrl-CS"/>
        </w:rPr>
        <w:t xml:space="preserve"> </w:t>
      </w:r>
      <w:r>
        <w:rPr>
          <w:rFonts w:ascii="Arial" w:hAnsi="Arial" w:cs="Arial"/>
          <w:bCs/>
          <w:sz w:val="22"/>
          <w:szCs w:val="22"/>
        </w:rPr>
        <w:t>о</w:t>
      </w:r>
      <w:r w:rsidRPr="00A308EF">
        <w:rPr>
          <w:rFonts w:ascii="Arial" w:hAnsi="Arial" w:cs="Arial"/>
          <w:bCs/>
          <w:sz w:val="22"/>
          <w:szCs w:val="22"/>
        </w:rPr>
        <w:t>државањ</w:t>
      </w:r>
      <w:r>
        <w:rPr>
          <w:rFonts w:ascii="Arial" w:hAnsi="Arial" w:cs="Arial"/>
          <w:bCs/>
          <w:sz w:val="22"/>
          <w:szCs w:val="22"/>
        </w:rPr>
        <w:t>а</w:t>
      </w:r>
      <w:r w:rsidRPr="00A308EF">
        <w:rPr>
          <w:rFonts w:ascii="Arial" w:hAnsi="Arial" w:cs="Arial"/>
          <w:bCs/>
          <w:sz w:val="22"/>
          <w:szCs w:val="22"/>
        </w:rPr>
        <w:t xml:space="preserve"> и сервисирање </w:t>
      </w:r>
      <w:r>
        <w:rPr>
          <w:rFonts w:ascii="Arial" w:hAnsi="Arial" w:cs="Arial"/>
          <w:bCs/>
          <w:sz w:val="22"/>
          <w:szCs w:val="22"/>
        </w:rPr>
        <w:t>штампача</w:t>
      </w:r>
      <w:r w:rsidRPr="0064553E">
        <w:rPr>
          <w:rFonts w:ascii="Arial" w:hAnsi="Arial" w:cs="Arial"/>
          <w:bCs/>
          <w:color w:val="auto"/>
          <w:sz w:val="22"/>
          <w:szCs w:val="22"/>
          <w:lang w:val="ru-RU"/>
        </w:rPr>
        <w:t xml:space="preserve">, </w:t>
      </w:r>
      <w:r>
        <w:rPr>
          <w:rFonts w:ascii="Arial" w:hAnsi="Arial" w:cs="Arial"/>
          <w:bCs/>
          <w:color w:val="auto"/>
          <w:sz w:val="22"/>
          <w:szCs w:val="22"/>
          <w:lang w:val="ru-RU"/>
        </w:rPr>
        <w:t>односно замену/уградњу следећих резервних делова:</w:t>
      </w:r>
    </w:p>
    <w:tbl>
      <w:tblPr>
        <w:tblW w:w="11441" w:type="dxa"/>
        <w:tblInd w:w="-984" w:type="dxa"/>
        <w:tblCellMar>
          <w:left w:w="0" w:type="dxa"/>
          <w:right w:w="0" w:type="dxa"/>
        </w:tblCellMar>
        <w:tblLook w:val="04A0"/>
      </w:tblPr>
      <w:tblGrid>
        <w:gridCol w:w="4057"/>
        <w:gridCol w:w="1997"/>
        <w:gridCol w:w="1275"/>
        <w:gridCol w:w="1098"/>
        <w:gridCol w:w="1098"/>
        <w:gridCol w:w="953"/>
        <w:gridCol w:w="963"/>
      </w:tblGrid>
      <w:tr w:rsidR="009168CA" w:rsidRPr="009168CA" w:rsidTr="009168CA">
        <w:trPr>
          <w:trHeight w:val="390"/>
        </w:trPr>
        <w:tc>
          <w:tcPr>
            <w:tcW w:w="40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b/>
                <w:bCs/>
                <w:noProof/>
                <w:sz w:val="20"/>
                <w:szCs w:val="20"/>
                <w:lang w:val="sr-Cyrl-CS"/>
              </w:rPr>
              <w:t>Модел штампача</w:t>
            </w:r>
          </w:p>
        </w:tc>
        <w:tc>
          <w:tcPr>
            <w:tcW w:w="1997"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b/>
                <w:bCs/>
                <w:noProof/>
                <w:sz w:val="20"/>
                <w:szCs w:val="20"/>
                <w:lang w:val="sr-Cyrl-CS"/>
              </w:rPr>
              <w:t>Назив резервног дела</w:t>
            </w:r>
          </w:p>
        </w:tc>
        <w:tc>
          <w:tcPr>
            <w:tcW w:w="1275"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lang w:val="sr-Cyrl-CS"/>
              </w:rPr>
            </w:pPr>
            <w:r w:rsidRPr="009168CA">
              <w:rPr>
                <w:rFonts w:ascii="Arial" w:hAnsi="Arial" w:cs="Arial"/>
                <w:b/>
                <w:bCs/>
                <w:noProof/>
                <w:sz w:val="20"/>
                <w:szCs w:val="20"/>
                <w:lang w:val="sr-Cyrl-CS"/>
              </w:rPr>
              <w:t>Количина (ком.)</w:t>
            </w:r>
          </w:p>
        </w:tc>
        <w:tc>
          <w:tcPr>
            <w:tcW w:w="1098" w:type="dxa"/>
            <w:tcBorders>
              <w:top w:val="single" w:sz="8" w:space="0" w:color="auto"/>
              <w:left w:val="nil"/>
              <w:bottom w:val="nil"/>
              <w:right w:val="single" w:sz="8" w:space="0" w:color="auto"/>
            </w:tcBorders>
            <w:vAlign w:val="center"/>
          </w:tcPr>
          <w:p w:rsidR="009168CA" w:rsidRPr="009168CA" w:rsidRDefault="009168CA" w:rsidP="009168CA">
            <w:pPr>
              <w:jc w:val="center"/>
              <w:rPr>
                <w:rFonts w:ascii="Arial" w:hAnsi="Arial" w:cs="Arial"/>
                <w:b/>
                <w:noProof/>
                <w:sz w:val="20"/>
                <w:szCs w:val="20"/>
                <w:lang w:val="sr-Cyrl-CS"/>
              </w:rPr>
            </w:pPr>
            <w:r w:rsidRPr="009168CA">
              <w:rPr>
                <w:rFonts w:ascii="Arial" w:hAnsi="Arial" w:cs="Arial"/>
                <w:b/>
                <w:noProof/>
                <w:sz w:val="20"/>
                <w:szCs w:val="20"/>
                <w:lang w:val="sr-Cyrl-CS"/>
              </w:rPr>
              <w:t>Јединична вредност без пдв-а</w:t>
            </w:r>
          </w:p>
        </w:tc>
        <w:tc>
          <w:tcPr>
            <w:tcW w:w="1098" w:type="dxa"/>
            <w:tcBorders>
              <w:top w:val="single" w:sz="8" w:space="0" w:color="auto"/>
              <w:left w:val="nil"/>
              <w:bottom w:val="nil"/>
              <w:right w:val="single" w:sz="8" w:space="0" w:color="auto"/>
            </w:tcBorders>
            <w:vAlign w:val="center"/>
          </w:tcPr>
          <w:p w:rsidR="009168CA" w:rsidRPr="009168CA" w:rsidRDefault="009168CA" w:rsidP="009168CA">
            <w:pPr>
              <w:jc w:val="center"/>
              <w:rPr>
                <w:rFonts w:ascii="Arial" w:hAnsi="Arial" w:cs="Arial"/>
                <w:b/>
                <w:noProof/>
                <w:sz w:val="20"/>
                <w:szCs w:val="20"/>
                <w:lang w:val="sr-Cyrl-CS"/>
              </w:rPr>
            </w:pPr>
            <w:r w:rsidRPr="009168CA">
              <w:rPr>
                <w:rFonts w:ascii="Arial" w:hAnsi="Arial" w:cs="Arial"/>
                <w:b/>
                <w:noProof/>
                <w:sz w:val="20"/>
                <w:szCs w:val="20"/>
                <w:lang w:val="sr-Cyrl-CS"/>
              </w:rPr>
              <w:t>Јединична вредност са пдв-ом</w:t>
            </w:r>
          </w:p>
        </w:tc>
        <w:tc>
          <w:tcPr>
            <w:tcW w:w="953" w:type="dxa"/>
            <w:tcBorders>
              <w:top w:val="single" w:sz="8" w:space="0" w:color="auto"/>
              <w:left w:val="nil"/>
              <w:bottom w:val="nil"/>
              <w:right w:val="single" w:sz="8" w:space="0" w:color="auto"/>
            </w:tcBorders>
            <w:vAlign w:val="center"/>
          </w:tcPr>
          <w:p w:rsidR="009168CA" w:rsidRPr="009168CA" w:rsidRDefault="009168CA" w:rsidP="009168CA">
            <w:pPr>
              <w:jc w:val="center"/>
              <w:rPr>
                <w:rFonts w:ascii="Arial" w:hAnsi="Arial" w:cs="Arial"/>
                <w:b/>
                <w:noProof/>
                <w:sz w:val="20"/>
                <w:szCs w:val="20"/>
                <w:lang w:val="sr-Cyrl-CS"/>
              </w:rPr>
            </w:pPr>
            <w:r w:rsidRPr="009168CA">
              <w:rPr>
                <w:rFonts w:ascii="Arial" w:hAnsi="Arial" w:cs="Arial"/>
                <w:b/>
                <w:noProof/>
                <w:sz w:val="20"/>
                <w:szCs w:val="20"/>
                <w:lang w:val="sr-Cyrl-CS"/>
              </w:rPr>
              <w:t>Укупна вредност без пдв-а</w:t>
            </w:r>
          </w:p>
        </w:tc>
        <w:tc>
          <w:tcPr>
            <w:tcW w:w="963" w:type="dxa"/>
            <w:tcBorders>
              <w:top w:val="single" w:sz="8" w:space="0" w:color="auto"/>
              <w:left w:val="nil"/>
              <w:bottom w:val="nil"/>
              <w:right w:val="single" w:sz="8" w:space="0" w:color="auto"/>
            </w:tcBorders>
            <w:vAlign w:val="center"/>
          </w:tcPr>
          <w:p w:rsidR="009168CA" w:rsidRPr="009168CA" w:rsidRDefault="009168CA" w:rsidP="009168CA">
            <w:pPr>
              <w:jc w:val="center"/>
              <w:rPr>
                <w:rFonts w:ascii="Arial" w:hAnsi="Arial" w:cs="Arial"/>
                <w:b/>
                <w:noProof/>
                <w:sz w:val="20"/>
                <w:szCs w:val="20"/>
                <w:lang w:val="sr-Cyrl-CS"/>
              </w:rPr>
            </w:pPr>
            <w:r w:rsidRPr="009168CA">
              <w:rPr>
                <w:rFonts w:ascii="Arial" w:hAnsi="Arial" w:cs="Arial"/>
                <w:b/>
                <w:noProof/>
                <w:sz w:val="20"/>
                <w:szCs w:val="20"/>
                <w:lang w:val="sr-Cyrl-CS"/>
              </w:rPr>
              <w:t>Укупна вредност са пдв-ом</w:t>
            </w: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HP serija 1010/1018/1020/1022</w:t>
            </w:r>
          </w:p>
        </w:tc>
        <w:tc>
          <w:tcPr>
            <w:tcW w:w="19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 xml:space="preserve">pick u roller </w:t>
            </w:r>
          </w:p>
        </w:tc>
        <w:tc>
          <w:tcPr>
            <w:tcW w:w="12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20</w:t>
            </w:r>
          </w:p>
        </w:tc>
        <w:tc>
          <w:tcPr>
            <w:tcW w:w="1098" w:type="dxa"/>
            <w:tcBorders>
              <w:top w:val="single" w:sz="8" w:space="0" w:color="auto"/>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single" w:sz="8" w:space="0" w:color="auto"/>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single" w:sz="8" w:space="0" w:color="auto"/>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single" w:sz="8" w:space="0" w:color="auto"/>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20</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5</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10</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lang w:val="sr-Cyrl-CS"/>
              </w:rPr>
            </w:pPr>
            <w:r w:rsidRPr="009168CA">
              <w:rPr>
                <w:rFonts w:ascii="Arial" w:hAnsi="Arial" w:cs="Arial"/>
                <w:noProof/>
                <w:sz w:val="20"/>
                <w:szCs w:val="20"/>
                <w:lang w:val="sr-Cyrl-CS"/>
              </w:rPr>
              <w:t>ласерска једница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HP 1000/1100/1200/1300/ Canon LBP810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 xml:space="preserve">pick u roller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10</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10</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5</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зупчаник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држач зупчаника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lang w:val="sr-Cyrl-CS"/>
              </w:rPr>
            </w:pPr>
            <w:r w:rsidRPr="009168CA">
              <w:rPr>
                <w:rFonts w:ascii="Arial" w:hAnsi="Arial" w:cs="Arial"/>
                <w:noProof/>
                <w:sz w:val="20"/>
                <w:szCs w:val="20"/>
                <w:lang w:val="sr-Cyrl-CS"/>
              </w:rPr>
              <w:t>ласерска једница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HP P2015/P2015d/P2015dn/1320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 xml:space="preserve">pick u roller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5</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5</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arm swing</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kaset tray</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shaft roller</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casete tray 2</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5</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5</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ласерска једница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lang w:val="sr-Cyrl-CS"/>
              </w:rPr>
            </w:pPr>
            <w:r w:rsidRPr="009168CA">
              <w:rPr>
                <w:rFonts w:ascii="Arial" w:hAnsi="Arial" w:cs="Arial"/>
                <w:noProof/>
                <w:sz w:val="20"/>
                <w:szCs w:val="20"/>
                <w:lang w:val="sr-Cyrl-CS"/>
              </w:rPr>
              <w:t>мрежна карта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HP 2100/2200dn/2300dn</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 xml:space="preserve">pick u roller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мрежна карта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lang w:val="sr-Cyrl-CS"/>
              </w:rPr>
            </w:pPr>
            <w:r w:rsidRPr="009168CA">
              <w:rPr>
                <w:rFonts w:ascii="Arial" w:hAnsi="Arial" w:cs="Arial"/>
                <w:noProof/>
                <w:sz w:val="20"/>
                <w:szCs w:val="20"/>
                <w:lang w:val="sr-Cyrl-CS"/>
              </w:rPr>
              <w:t>ласерска једница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HP P1005/P1102/P1102W/1505/1606dn/p2035</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 xml:space="preserve">pick u roller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10</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separator</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10</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10</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10</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lang w:val="sr-Cyrl-CS"/>
              </w:rPr>
            </w:pPr>
            <w:r w:rsidRPr="009168CA">
              <w:rPr>
                <w:rFonts w:ascii="Arial" w:hAnsi="Arial" w:cs="Arial"/>
                <w:noProof/>
                <w:sz w:val="20"/>
                <w:szCs w:val="20"/>
                <w:lang w:val="sr-Cyrl-CS"/>
              </w:rPr>
              <w:t>ласерска једница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HP 5p/6p</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 xml:space="preserve">pick u roller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5</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5</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lang w:val="sr-Cyrl-CS"/>
              </w:rPr>
            </w:pPr>
            <w:r w:rsidRPr="009168CA">
              <w:rPr>
                <w:rFonts w:ascii="Arial" w:hAnsi="Arial" w:cs="Arial"/>
                <w:noProof/>
                <w:sz w:val="20"/>
                <w:szCs w:val="20"/>
                <w:lang w:val="sr-Cyrl-CS"/>
              </w:rPr>
              <w:t>ласерска једница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HP P3005d/P3005dn/P3015dn</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 xml:space="preserve">pick u roller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9</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ласерска једница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lang w:val="sr-Cyrl-CS"/>
              </w:rPr>
            </w:pPr>
            <w:r w:rsidRPr="009168CA">
              <w:rPr>
                <w:rFonts w:ascii="Arial" w:hAnsi="Arial" w:cs="Arial"/>
                <w:noProof/>
                <w:sz w:val="20"/>
                <w:szCs w:val="20"/>
                <w:lang w:val="sr-Cyrl-CS"/>
              </w:rPr>
              <w:t>мрежна карта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Epson M2000d/M2300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 xml:space="preserve">pick u roller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10</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20</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девелопер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20</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5</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20</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ласерска једница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фотокондуктор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30</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Latn-CS"/>
              </w:rPr>
              <w:t>HP CLJ 2600/2600n</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sz w:val="20"/>
                <w:szCs w:val="20"/>
              </w:rPr>
              <w:t>pick u roller</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ласерска једница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rPr>
              <w:t>DC</w:t>
            </w:r>
            <w:r w:rsidRPr="009168CA">
              <w:rPr>
                <w:rFonts w:ascii="Arial" w:hAnsi="Arial" w:cs="Arial"/>
                <w:noProof/>
                <w:sz w:val="20"/>
                <w:szCs w:val="20"/>
                <w:lang w:val="sr-Cyrl-CS"/>
              </w:rPr>
              <w:t xml:space="preserve"> контролер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мрежна карта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HP CP 2025</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Latn-CS"/>
              </w:rPr>
              <w:t>pick u roller</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8</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Latn-CS"/>
              </w:rPr>
              <w:t xml:space="preserve">transver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Latn-CS"/>
              </w:rPr>
              <w:t>fuser unit</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rPr>
            </w:pPr>
            <w:r w:rsidRPr="009168CA">
              <w:rPr>
                <w:rFonts w:ascii="Arial" w:hAnsi="Arial" w:cs="Arial"/>
                <w:noProof/>
                <w:sz w:val="20"/>
                <w:szCs w:val="20"/>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rPr>
            </w:pPr>
            <w:r w:rsidRPr="009168CA">
              <w:rPr>
                <w:rFonts w:ascii="Arial" w:hAnsi="Arial" w:cs="Arial"/>
                <w:noProof/>
                <w:sz w:val="20"/>
                <w:szCs w:val="20"/>
              </w:rPr>
              <w:t>Матична плоча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HP CP 1215</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sz w:val="20"/>
                <w:szCs w:val="20"/>
              </w:rPr>
              <w:t>pick u roller</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3600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ласерска једница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rPr>
              <w:t>DC</w:t>
            </w:r>
            <w:r w:rsidRPr="009168CA">
              <w:rPr>
                <w:rFonts w:ascii="Arial" w:hAnsi="Arial" w:cs="Arial"/>
                <w:noProof/>
                <w:sz w:val="20"/>
                <w:szCs w:val="20"/>
                <w:lang w:val="sr-Cyrl-CS"/>
              </w:rPr>
              <w:t xml:space="preserve"> контролер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 xml:space="preserve">пицк у роллер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 xml:space="preserve">трансвер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фјузер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rPr>
            </w:pPr>
            <w:r w:rsidRPr="009168CA">
              <w:rPr>
                <w:rFonts w:ascii="Arial" w:hAnsi="Arial" w:cs="Arial"/>
                <w:noProof/>
                <w:sz w:val="20"/>
                <w:szCs w:val="20"/>
                <w:lang w:val="sr-Cyrl-CS"/>
              </w:rPr>
              <w:t>мрежна карта 620</w:t>
            </w:r>
            <w:r w:rsidRPr="009168CA">
              <w:rPr>
                <w:rFonts w:ascii="Arial" w:hAnsi="Arial" w:cs="Arial"/>
                <w:noProof/>
                <w:sz w:val="20"/>
                <w:szCs w:val="20"/>
              </w:rPr>
              <w:t>n</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1525</w:t>
            </w:r>
            <w:r w:rsidRPr="009168CA">
              <w:rPr>
                <w:rFonts w:ascii="Arial" w:hAnsi="Arial" w:cs="Arial"/>
                <w:noProof/>
                <w:sz w:val="20"/>
                <w:szCs w:val="20"/>
              </w:rPr>
              <w:t>n</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sz w:val="20"/>
                <w:szCs w:val="20"/>
              </w:rPr>
              <w:t>pick u roller</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ласерска једница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rPr>
              <w:t>DC</w:t>
            </w:r>
            <w:r w:rsidRPr="009168CA">
              <w:rPr>
                <w:rFonts w:ascii="Arial" w:hAnsi="Arial" w:cs="Arial"/>
                <w:noProof/>
                <w:sz w:val="20"/>
                <w:szCs w:val="20"/>
                <w:lang w:val="sr-Cyrl-CS"/>
              </w:rPr>
              <w:t xml:space="preserve"> контролер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мрежна карта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5550</w:t>
            </w:r>
            <w:r w:rsidRPr="009168CA">
              <w:rPr>
                <w:rFonts w:ascii="Arial" w:hAnsi="Arial" w:cs="Arial"/>
                <w:noProof/>
                <w:sz w:val="20"/>
                <w:szCs w:val="20"/>
              </w:rPr>
              <w:t>n</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sz w:val="20"/>
                <w:szCs w:val="20"/>
              </w:rPr>
              <w:t>pick u roller</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8</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 xml:space="preserve">трансвер </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фјузер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мрежна карта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2550</w:t>
            </w:r>
            <w:r w:rsidRPr="009168CA">
              <w:rPr>
                <w:rFonts w:ascii="Arial" w:hAnsi="Arial" w:cs="Arial"/>
                <w:noProof/>
                <w:sz w:val="20"/>
                <w:szCs w:val="20"/>
              </w:rPr>
              <w:t>l</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sz w:val="20"/>
                <w:szCs w:val="20"/>
              </w:rPr>
              <w:t>pick u roller</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Latn-CS"/>
              </w:rPr>
              <w:t>fuser unit</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Latn-CS"/>
              </w:rPr>
              <w:t>drum unit</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Latn-CS"/>
              </w:rPr>
              <w:t>HP</w:t>
            </w:r>
            <w:r w:rsidRPr="009168CA">
              <w:rPr>
                <w:rFonts w:ascii="Arial" w:hAnsi="Arial" w:cs="Arial"/>
                <w:noProof/>
                <w:sz w:val="20"/>
                <w:szCs w:val="20"/>
                <w:lang w:val="sr-Cyrl-CS"/>
              </w:rPr>
              <w:t xml:space="preserve"> </w:t>
            </w:r>
            <w:r w:rsidRPr="009168CA">
              <w:rPr>
                <w:rFonts w:ascii="Arial" w:hAnsi="Arial" w:cs="Arial"/>
                <w:noProof/>
                <w:sz w:val="20"/>
                <w:szCs w:val="20"/>
              </w:rPr>
              <w:t>DJ</w:t>
            </w:r>
            <w:r w:rsidRPr="009168CA">
              <w:rPr>
                <w:rFonts w:ascii="Arial" w:hAnsi="Arial" w:cs="Arial"/>
                <w:noProof/>
                <w:sz w:val="20"/>
                <w:szCs w:val="20"/>
                <w:lang w:val="sr-Cyrl-CS"/>
              </w:rPr>
              <w:t xml:space="preserve"> 3920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мерна трака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rPr>
              <w:t>HP</w:t>
            </w:r>
            <w:r w:rsidRPr="009168CA">
              <w:rPr>
                <w:rFonts w:ascii="Arial" w:hAnsi="Arial" w:cs="Arial"/>
                <w:noProof/>
                <w:sz w:val="20"/>
                <w:szCs w:val="20"/>
                <w:lang w:val="sr-Cyrl-CS"/>
              </w:rPr>
              <w:t xml:space="preserve"> ОЈ 4355</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sz w:val="20"/>
                <w:szCs w:val="20"/>
              </w:rPr>
              <w:t>pick u roller</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напајање</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ОЈ 840 /</w:t>
            </w:r>
            <w:r w:rsidRPr="009168CA">
              <w:rPr>
                <w:rFonts w:ascii="Arial" w:hAnsi="Arial" w:cs="Arial"/>
                <w:noProof/>
                <w:sz w:val="20"/>
                <w:szCs w:val="20"/>
              </w:rPr>
              <w:t>D</w:t>
            </w:r>
            <w:r w:rsidRPr="009168CA">
              <w:rPr>
                <w:rFonts w:ascii="Arial" w:hAnsi="Arial" w:cs="Arial"/>
                <w:noProof/>
                <w:sz w:val="20"/>
                <w:szCs w:val="20"/>
                <w:lang w:val="sr-Cyrl-CS"/>
              </w:rPr>
              <w:t>2500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колевка главе</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глава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HP PSC 1610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ОЈ 100/ Х470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напајање</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батерија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Samsung ML 1610/ SCX 4623f</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Latn-CS"/>
              </w:rPr>
              <w:t>pick u roller</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4</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фјузер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Latn-CS"/>
              </w:rPr>
              <w:t xml:space="preserve">HP </w:t>
            </w:r>
            <w:r w:rsidRPr="009168CA">
              <w:rPr>
                <w:rFonts w:ascii="Arial" w:hAnsi="Arial" w:cs="Arial"/>
                <w:noProof/>
                <w:sz w:val="20"/>
                <w:szCs w:val="20"/>
              </w:rPr>
              <w:t>DJ</w:t>
            </w:r>
            <w:r w:rsidRPr="009168CA">
              <w:rPr>
                <w:rFonts w:ascii="Arial" w:hAnsi="Arial" w:cs="Arial"/>
                <w:noProof/>
                <w:sz w:val="20"/>
                <w:szCs w:val="20"/>
                <w:lang w:val="sr-Cyrl-CS"/>
              </w:rPr>
              <w:t xml:space="preserve"> 2180/ </w:t>
            </w:r>
            <w:r w:rsidRPr="009168CA">
              <w:rPr>
                <w:rFonts w:ascii="Arial" w:hAnsi="Arial" w:cs="Arial"/>
                <w:noProof/>
                <w:sz w:val="20"/>
                <w:szCs w:val="20"/>
              </w:rPr>
              <w:t>PSC</w:t>
            </w:r>
            <w:r w:rsidRPr="009168CA">
              <w:rPr>
                <w:rFonts w:ascii="Arial" w:hAnsi="Arial" w:cs="Arial"/>
                <w:noProof/>
                <w:sz w:val="20"/>
                <w:szCs w:val="20"/>
                <w:lang w:val="sr-Cyrl-CS"/>
              </w:rPr>
              <w:t xml:space="preserve"> 1510/656</w:t>
            </w:r>
            <w:r w:rsidRPr="009168CA">
              <w:rPr>
                <w:rFonts w:ascii="Arial" w:hAnsi="Arial" w:cs="Arial"/>
                <w:noProof/>
                <w:sz w:val="20"/>
                <w:szCs w:val="20"/>
              </w:rPr>
              <w:t>C</w:t>
            </w:r>
            <w:r w:rsidRPr="009168CA">
              <w:rPr>
                <w:rFonts w:ascii="Arial" w:hAnsi="Arial" w:cs="Arial"/>
                <w:noProof/>
                <w:sz w:val="20"/>
                <w:szCs w:val="20"/>
                <w:lang w:val="sr-Cyrl-CS"/>
              </w:rPr>
              <w:t>/6980/5510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напајање</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2</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ОЈ 8600/8500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глава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скенер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читач картице</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К8400/К5400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глава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Latn-CS"/>
              </w:rPr>
              <w:t>ADF</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HP top shot M275</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Cyrl-CS"/>
              </w:rPr>
              <w:t>скенер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Latn-CS"/>
              </w:rPr>
              <w:t>pick u roller</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Cyrl-CS"/>
              </w:rPr>
              <w:t>напајање</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Fujitsu DL 700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Cyrl-CS"/>
              </w:rPr>
              <w:t>напајање</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Latn-CS"/>
              </w:rPr>
              <w:t>pick u roller</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Xerox 3550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Cyrl-CS"/>
              </w:rPr>
              <w:t>фјузер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Latn-CS"/>
              </w:rPr>
              <w:t>formater ploča</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Epson sty.photo R 800/ sx 125</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Cyrl-CS"/>
              </w:rPr>
              <w:t>сепаратор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rPr>
            </w:pPr>
            <w:r w:rsidRPr="009168CA">
              <w:rPr>
                <w:rFonts w:ascii="Arial" w:hAnsi="Arial" w:cs="Arial"/>
                <w:noProof/>
                <w:sz w:val="20"/>
                <w:szCs w:val="20"/>
              </w:rPr>
              <w:t>колевка главе</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Epson  LX 300+/LX300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Latn-CS"/>
              </w:rPr>
              <w:t>ribon drive</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Cyrl-CS"/>
              </w:rPr>
              <w:t>напајање</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rPr>
            </w:pPr>
            <w:r w:rsidRPr="009168CA">
              <w:rPr>
                <w:rFonts w:ascii="Arial" w:hAnsi="Arial" w:cs="Arial"/>
                <w:noProof/>
                <w:sz w:val="20"/>
                <w:szCs w:val="20"/>
              </w:rPr>
              <w:t>ручка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Cyrl-CS"/>
              </w:rPr>
              <w:t>глава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Cyrl-CS"/>
              </w:rPr>
              <w:t>рибон маска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rPr>
            </w:pPr>
            <w:r w:rsidRPr="009168CA">
              <w:rPr>
                <w:rFonts w:ascii="Arial" w:hAnsi="Arial" w:cs="Arial"/>
                <w:noProof/>
                <w:sz w:val="20"/>
                <w:szCs w:val="20"/>
              </w:rPr>
              <w:t>тракторски механизам</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Epson LQ 590 / LQ580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rPr>
            </w:pPr>
            <w:r w:rsidRPr="009168CA">
              <w:rPr>
                <w:rFonts w:ascii="Arial" w:hAnsi="Arial" w:cs="Arial"/>
                <w:noProof/>
                <w:sz w:val="20"/>
                <w:szCs w:val="20"/>
              </w:rPr>
              <w:t>степ мотор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rPr>
            </w:pPr>
            <w:r w:rsidRPr="009168CA">
              <w:rPr>
                <w:rFonts w:ascii="Arial" w:hAnsi="Arial" w:cs="Arial"/>
                <w:noProof/>
                <w:sz w:val="20"/>
                <w:szCs w:val="20"/>
              </w:rPr>
              <w:t>микропрекидач</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Latn-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Latn-CS"/>
              </w:rPr>
            </w:pPr>
            <w:r w:rsidRPr="009168CA">
              <w:rPr>
                <w:rFonts w:ascii="Arial" w:hAnsi="Arial" w:cs="Arial"/>
                <w:noProof/>
                <w:sz w:val="20"/>
                <w:szCs w:val="20"/>
                <w:lang w:val="sr-Cyrl-CS"/>
              </w:rPr>
              <w:t>глава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Latn-CS"/>
              </w:rPr>
            </w:pPr>
          </w:p>
        </w:tc>
      </w:tr>
      <w:tr w:rsidR="009168CA" w:rsidRPr="009168CA" w:rsidTr="009168CA">
        <w:trPr>
          <w:trHeight w:val="300"/>
        </w:trPr>
        <w:tc>
          <w:tcPr>
            <w:tcW w:w="4057"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Latn-CS"/>
              </w:rPr>
            </w:pPr>
            <w:r w:rsidRPr="009168CA">
              <w:rPr>
                <w:rFonts w:ascii="Arial" w:hAnsi="Arial" w:cs="Arial"/>
                <w:noProof/>
                <w:sz w:val="20"/>
                <w:szCs w:val="20"/>
                <w:lang w:val="sr-Latn-CS"/>
              </w:rPr>
              <w:t>Epson LQ680 / LQ2180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тракторски механизам</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степ мотор</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ручка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напајање</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глава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noProof/>
                <w:sz w:val="20"/>
                <w:szCs w:val="20"/>
                <w:lang w:val="sr-Cyrl-CS"/>
              </w:rPr>
            </w:pPr>
            <w:r w:rsidRPr="009168CA">
              <w:rPr>
                <w:rFonts w:ascii="Arial" w:hAnsi="Arial" w:cs="Arial"/>
                <w:noProof/>
                <w:sz w:val="20"/>
                <w:szCs w:val="20"/>
                <w:lang w:val="sr-Cyrl-CS"/>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noProof/>
                <w:sz w:val="20"/>
                <w:szCs w:val="20"/>
                <w:lang w:val="sr-Cyrl-CS"/>
              </w:rPr>
            </w:pPr>
          </w:p>
        </w:tc>
      </w:tr>
      <w:tr w:rsidR="009168CA" w:rsidRPr="009168CA" w:rsidTr="009168CA">
        <w:trPr>
          <w:trHeight w:val="300"/>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noProof/>
                <w:sz w:val="20"/>
                <w:szCs w:val="20"/>
                <w:lang w:val="sr-Cyrl-CS"/>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noProof/>
                <w:sz w:val="20"/>
                <w:szCs w:val="20"/>
                <w:lang w:val="sr-Cyrl-CS"/>
              </w:rPr>
            </w:pPr>
            <w:r w:rsidRPr="009168CA">
              <w:rPr>
                <w:rFonts w:ascii="Arial" w:hAnsi="Arial" w:cs="Arial"/>
                <w:noProof/>
                <w:sz w:val="20"/>
                <w:szCs w:val="20"/>
                <w:lang w:val="sr-Cyrl-CS"/>
              </w:rPr>
              <w:t>рибон маска</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15"/>
        </w:trPr>
        <w:tc>
          <w:tcPr>
            <w:tcW w:w="4057" w:type="dxa"/>
            <w:vMerge/>
            <w:tcBorders>
              <w:top w:val="nil"/>
              <w:left w:val="single" w:sz="8" w:space="0" w:color="auto"/>
              <w:bottom w:val="single" w:sz="8" w:space="0" w:color="000000"/>
              <w:right w:val="nil"/>
            </w:tcBorders>
            <w:vAlign w:val="center"/>
            <w:hideMark/>
          </w:tcPr>
          <w:p w:rsidR="009168CA" w:rsidRPr="009168CA" w:rsidRDefault="009168CA" w:rsidP="009168CA">
            <w:pPr>
              <w:rPr>
                <w:rFonts w:ascii="Arial" w:hAnsi="Arial" w:cs="Arial"/>
                <w:sz w:val="20"/>
                <w:szCs w:val="20"/>
              </w:rPr>
            </w:pP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ribon drive</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15"/>
        </w:trPr>
        <w:tc>
          <w:tcPr>
            <w:tcW w:w="405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Fujitsu ScanSnap iX500</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consubamle kit CON</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00"/>
        </w:trPr>
        <w:tc>
          <w:tcPr>
            <w:tcW w:w="4057" w:type="dxa"/>
            <w:tcBorders>
              <w:top w:val="nil"/>
              <w:left w:val="single" w:sz="8" w:space="0" w:color="auto"/>
              <w:bottom w:val="nil"/>
              <w:right w:val="nil"/>
            </w:tcBorders>
            <w:noWrap/>
            <w:tcMar>
              <w:top w:w="0" w:type="dxa"/>
              <w:left w:w="108" w:type="dxa"/>
              <w:bottom w:w="0" w:type="dxa"/>
              <w:right w:w="108" w:type="dxa"/>
            </w:tcMar>
            <w:vAlign w:val="bottom"/>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HP scanner</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L1292-60001 – roller kit</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15"/>
        </w:trPr>
        <w:tc>
          <w:tcPr>
            <w:tcW w:w="4057"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9168CA" w:rsidRPr="009168CA" w:rsidRDefault="009168CA" w:rsidP="009168CA">
            <w:pPr>
              <w:rPr>
                <w:rFonts w:ascii="Arial" w:hAnsi="Arial" w:cs="Arial"/>
                <w:sz w:val="20"/>
                <w:szCs w:val="20"/>
              </w:rPr>
            </w:pPr>
            <w:r w:rsidRPr="009168CA">
              <w:rPr>
                <w:rFonts w:ascii="Arial" w:hAnsi="Arial" w:cs="Arial"/>
                <w:sz w:val="20"/>
                <w:szCs w:val="20"/>
              </w:rPr>
              <w:t> </w:t>
            </w:r>
          </w:p>
        </w:tc>
        <w:tc>
          <w:tcPr>
            <w:tcW w:w="19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68CA" w:rsidRPr="009168CA" w:rsidRDefault="009168CA" w:rsidP="009168CA">
            <w:pPr>
              <w:rPr>
                <w:rFonts w:ascii="Arial" w:hAnsi="Arial" w:cs="Arial"/>
                <w:sz w:val="20"/>
                <w:szCs w:val="20"/>
              </w:rPr>
            </w:pPr>
            <w:r w:rsidRPr="009168CA">
              <w:rPr>
                <w:rFonts w:ascii="Arial" w:hAnsi="Arial" w:cs="Arial"/>
                <w:sz w:val="20"/>
                <w:szCs w:val="20"/>
              </w:rPr>
              <w:t>    0957-2292 – adapter</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168CA" w:rsidRPr="009168CA" w:rsidRDefault="009168CA" w:rsidP="009168CA">
            <w:pPr>
              <w:jc w:val="center"/>
              <w:rPr>
                <w:rFonts w:ascii="Arial" w:hAnsi="Arial" w:cs="Arial"/>
                <w:sz w:val="20"/>
                <w:szCs w:val="20"/>
              </w:rPr>
            </w:pPr>
            <w:r w:rsidRPr="009168CA">
              <w:rPr>
                <w:rFonts w:ascii="Arial" w:hAnsi="Arial" w:cs="Arial"/>
                <w:sz w:val="20"/>
                <w:szCs w:val="20"/>
              </w:rPr>
              <w:t>1</w:t>
            </w: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1098"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5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c>
          <w:tcPr>
            <w:tcW w:w="963" w:type="dxa"/>
            <w:tcBorders>
              <w:top w:val="nil"/>
              <w:left w:val="nil"/>
              <w:bottom w:val="single" w:sz="8" w:space="0" w:color="auto"/>
              <w:right w:val="single" w:sz="8" w:space="0" w:color="auto"/>
            </w:tcBorders>
          </w:tcPr>
          <w:p w:rsidR="009168CA" w:rsidRPr="009168CA" w:rsidRDefault="009168CA" w:rsidP="009168CA">
            <w:pPr>
              <w:jc w:val="center"/>
              <w:rPr>
                <w:rFonts w:ascii="Arial" w:hAnsi="Arial" w:cs="Arial"/>
                <w:sz w:val="20"/>
                <w:szCs w:val="20"/>
              </w:rPr>
            </w:pPr>
          </w:p>
        </w:tc>
      </w:tr>
      <w:tr w:rsidR="009168CA" w:rsidRPr="009168CA" w:rsidTr="009168CA">
        <w:trPr>
          <w:trHeight w:val="315"/>
        </w:trPr>
        <w:tc>
          <w:tcPr>
            <w:tcW w:w="8427"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9168CA" w:rsidRPr="00301DB5" w:rsidRDefault="009168CA" w:rsidP="009168CA">
            <w:pPr>
              <w:jc w:val="right"/>
              <w:rPr>
                <w:rFonts w:ascii="Arial" w:eastAsia="Calibri" w:hAnsi="Arial" w:cs="Arial"/>
                <w:b/>
              </w:rPr>
            </w:pPr>
            <w:r w:rsidRPr="00301DB5">
              <w:rPr>
                <w:rFonts w:ascii="Arial" w:eastAsia="Calibri" w:hAnsi="Arial" w:cs="Arial"/>
                <w:b/>
                <w:sz w:val="22"/>
                <w:szCs w:val="22"/>
              </w:rPr>
              <w:t>УКУПНА ЦЕНА БЕЗ ПДВ-А</w:t>
            </w:r>
          </w:p>
        </w:tc>
        <w:tc>
          <w:tcPr>
            <w:tcW w:w="3014" w:type="dxa"/>
            <w:gridSpan w:val="3"/>
            <w:tcBorders>
              <w:top w:val="single" w:sz="8" w:space="0" w:color="auto"/>
              <w:left w:val="nil"/>
              <w:bottom w:val="single" w:sz="8" w:space="0" w:color="auto"/>
              <w:right w:val="single" w:sz="8" w:space="0" w:color="auto"/>
            </w:tcBorders>
          </w:tcPr>
          <w:p w:rsidR="009168CA" w:rsidRDefault="009168CA" w:rsidP="009168CA">
            <w:pPr>
              <w:jc w:val="center"/>
              <w:rPr>
                <w:rFonts w:ascii="Arial" w:hAnsi="Arial" w:cs="Arial"/>
                <w:sz w:val="20"/>
                <w:szCs w:val="20"/>
              </w:rPr>
            </w:pPr>
          </w:p>
          <w:p w:rsidR="009168CA" w:rsidRPr="009168CA" w:rsidRDefault="009168CA" w:rsidP="009168CA">
            <w:pPr>
              <w:jc w:val="center"/>
              <w:rPr>
                <w:rFonts w:ascii="Arial" w:hAnsi="Arial" w:cs="Arial"/>
                <w:sz w:val="20"/>
                <w:szCs w:val="20"/>
              </w:rPr>
            </w:pPr>
          </w:p>
        </w:tc>
      </w:tr>
      <w:tr w:rsidR="009168CA" w:rsidRPr="009168CA" w:rsidTr="009168CA">
        <w:trPr>
          <w:trHeight w:val="315"/>
        </w:trPr>
        <w:tc>
          <w:tcPr>
            <w:tcW w:w="8427"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9168CA" w:rsidRDefault="009168CA" w:rsidP="009168CA">
            <w:pPr>
              <w:jc w:val="right"/>
              <w:rPr>
                <w:rFonts w:ascii="Arial" w:eastAsia="Calibri" w:hAnsi="Arial" w:cs="Arial"/>
                <w:b/>
              </w:rPr>
            </w:pPr>
            <w:r w:rsidRPr="00301DB5">
              <w:rPr>
                <w:rFonts w:ascii="Arial" w:eastAsia="Calibri" w:hAnsi="Arial" w:cs="Arial"/>
                <w:b/>
                <w:sz w:val="22"/>
                <w:szCs w:val="22"/>
              </w:rPr>
              <w:t>ИЗНОС ПДВ-А</w:t>
            </w:r>
          </w:p>
          <w:p w:rsidR="009168CA" w:rsidRPr="00371CFB" w:rsidRDefault="009168CA" w:rsidP="009168CA">
            <w:pPr>
              <w:jc w:val="right"/>
              <w:rPr>
                <w:rFonts w:ascii="Arial" w:eastAsia="Calibri" w:hAnsi="Arial" w:cs="Arial"/>
                <w:b/>
              </w:rPr>
            </w:pPr>
          </w:p>
        </w:tc>
        <w:tc>
          <w:tcPr>
            <w:tcW w:w="3014" w:type="dxa"/>
            <w:gridSpan w:val="3"/>
            <w:tcBorders>
              <w:top w:val="single" w:sz="8" w:space="0" w:color="auto"/>
              <w:left w:val="nil"/>
              <w:bottom w:val="single" w:sz="8" w:space="0" w:color="auto"/>
              <w:right w:val="single" w:sz="8" w:space="0" w:color="auto"/>
            </w:tcBorders>
          </w:tcPr>
          <w:p w:rsidR="009168CA" w:rsidRDefault="009168CA" w:rsidP="009168CA">
            <w:pPr>
              <w:jc w:val="center"/>
              <w:rPr>
                <w:rFonts w:ascii="Arial" w:hAnsi="Arial" w:cs="Arial"/>
                <w:sz w:val="20"/>
                <w:szCs w:val="20"/>
              </w:rPr>
            </w:pPr>
          </w:p>
          <w:p w:rsidR="009168CA" w:rsidRDefault="009168CA" w:rsidP="009168CA">
            <w:pPr>
              <w:jc w:val="center"/>
              <w:rPr>
                <w:rFonts w:ascii="Arial" w:hAnsi="Arial" w:cs="Arial"/>
                <w:sz w:val="20"/>
                <w:szCs w:val="20"/>
              </w:rPr>
            </w:pPr>
          </w:p>
        </w:tc>
      </w:tr>
      <w:tr w:rsidR="009168CA" w:rsidRPr="009168CA" w:rsidTr="009168CA">
        <w:trPr>
          <w:trHeight w:val="315"/>
        </w:trPr>
        <w:tc>
          <w:tcPr>
            <w:tcW w:w="8427"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9168CA" w:rsidRDefault="009168CA" w:rsidP="009168CA">
            <w:pPr>
              <w:jc w:val="right"/>
              <w:rPr>
                <w:rFonts w:ascii="Arial" w:eastAsia="Calibri" w:hAnsi="Arial" w:cs="Arial"/>
                <w:b/>
              </w:rPr>
            </w:pPr>
            <w:r w:rsidRPr="00301DB5">
              <w:rPr>
                <w:rFonts w:ascii="Arial" w:eastAsia="Calibri" w:hAnsi="Arial" w:cs="Arial"/>
                <w:b/>
                <w:sz w:val="22"/>
                <w:szCs w:val="22"/>
              </w:rPr>
              <w:t>УКУПНА ЦЕНА СА ПДВ-ОМ</w:t>
            </w:r>
          </w:p>
          <w:p w:rsidR="009168CA" w:rsidRPr="00371CFB" w:rsidRDefault="009168CA" w:rsidP="009168CA">
            <w:pPr>
              <w:jc w:val="right"/>
              <w:rPr>
                <w:rFonts w:ascii="Arial" w:eastAsia="Calibri" w:hAnsi="Arial" w:cs="Arial"/>
                <w:b/>
              </w:rPr>
            </w:pPr>
          </w:p>
        </w:tc>
        <w:tc>
          <w:tcPr>
            <w:tcW w:w="3014" w:type="dxa"/>
            <w:gridSpan w:val="3"/>
            <w:tcBorders>
              <w:top w:val="single" w:sz="8" w:space="0" w:color="auto"/>
              <w:left w:val="nil"/>
              <w:bottom w:val="single" w:sz="8" w:space="0" w:color="auto"/>
              <w:right w:val="single" w:sz="8" w:space="0" w:color="auto"/>
            </w:tcBorders>
          </w:tcPr>
          <w:p w:rsidR="009168CA" w:rsidRDefault="009168CA" w:rsidP="009168CA">
            <w:pPr>
              <w:jc w:val="center"/>
              <w:rPr>
                <w:rFonts w:ascii="Arial" w:hAnsi="Arial" w:cs="Arial"/>
                <w:sz w:val="20"/>
                <w:szCs w:val="20"/>
              </w:rPr>
            </w:pPr>
          </w:p>
        </w:tc>
      </w:tr>
      <w:tr w:rsidR="009168CA" w:rsidRPr="009168CA" w:rsidTr="009168CA">
        <w:trPr>
          <w:trHeight w:val="315"/>
        </w:trPr>
        <w:tc>
          <w:tcPr>
            <w:tcW w:w="8427" w:type="dxa"/>
            <w:gridSpan w:val="4"/>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9168CA" w:rsidRDefault="009168CA" w:rsidP="009168CA">
            <w:pPr>
              <w:jc w:val="right"/>
              <w:rPr>
                <w:rFonts w:ascii="Arial" w:eastAsia="Calibri" w:hAnsi="Arial" w:cs="Arial"/>
                <w:b/>
              </w:rPr>
            </w:pPr>
            <w:r>
              <w:rPr>
                <w:rFonts w:ascii="Arial" w:eastAsia="Calibri" w:hAnsi="Arial" w:cs="Arial"/>
                <w:b/>
                <w:sz w:val="22"/>
                <w:szCs w:val="22"/>
              </w:rPr>
              <w:t>РОК ВАЖЕЊА ПОНУДЕ</w:t>
            </w:r>
          </w:p>
          <w:p w:rsidR="009168CA" w:rsidRPr="00371CFB" w:rsidRDefault="009168CA" w:rsidP="009168CA">
            <w:pPr>
              <w:jc w:val="right"/>
              <w:rPr>
                <w:rFonts w:ascii="Arial" w:eastAsia="Calibri" w:hAnsi="Arial" w:cs="Arial"/>
                <w:b/>
              </w:rPr>
            </w:pPr>
          </w:p>
        </w:tc>
        <w:tc>
          <w:tcPr>
            <w:tcW w:w="3014" w:type="dxa"/>
            <w:gridSpan w:val="3"/>
            <w:tcBorders>
              <w:top w:val="single" w:sz="8" w:space="0" w:color="auto"/>
              <w:left w:val="nil"/>
              <w:bottom w:val="single" w:sz="8" w:space="0" w:color="auto"/>
              <w:right w:val="single" w:sz="8" w:space="0" w:color="auto"/>
            </w:tcBorders>
          </w:tcPr>
          <w:p w:rsidR="009168CA" w:rsidRDefault="009168CA" w:rsidP="009168CA">
            <w:pPr>
              <w:jc w:val="center"/>
              <w:rPr>
                <w:rFonts w:ascii="Arial" w:hAnsi="Arial" w:cs="Arial"/>
                <w:sz w:val="20"/>
                <w:szCs w:val="20"/>
              </w:rPr>
            </w:pPr>
          </w:p>
          <w:p w:rsidR="009168CA" w:rsidRDefault="009168CA" w:rsidP="009168CA">
            <w:pPr>
              <w:jc w:val="center"/>
              <w:rPr>
                <w:rFonts w:ascii="Arial" w:hAnsi="Arial" w:cs="Arial"/>
                <w:sz w:val="20"/>
                <w:szCs w:val="20"/>
              </w:rPr>
            </w:pPr>
          </w:p>
        </w:tc>
      </w:tr>
    </w:tbl>
    <w:p w:rsidR="00751F55" w:rsidRDefault="00751F55" w:rsidP="00751F55">
      <w:pPr>
        <w:pStyle w:val="ListParagraph"/>
        <w:ind w:left="0"/>
        <w:jc w:val="center"/>
        <w:rPr>
          <w:rFonts w:ascii="Arial" w:hAnsi="Arial" w:cs="Arial"/>
          <w:b/>
          <w:bCs/>
          <w:sz w:val="22"/>
          <w:szCs w:val="22"/>
          <w:u w:val="single"/>
          <w:lang w:val="ru-RU"/>
        </w:rPr>
      </w:pPr>
    </w:p>
    <w:p w:rsidR="00751F55" w:rsidRPr="00901371" w:rsidRDefault="00751F55" w:rsidP="00751F55">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901371">
        <w:rPr>
          <w:rFonts w:ascii="Arial" w:eastAsiaTheme="minorHAnsi" w:hAnsi="Arial" w:cs="Arial"/>
          <w:b/>
          <w:bCs/>
          <w:kern w:val="0"/>
          <w:sz w:val="22"/>
          <w:szCs w:val="22"/>
          <w:lang w:eastAsia="en-US"/>
        </w:rPr>
        <w:t xml:space="preserve">Напомена: </w:t>
      </w:r>
    </w:p>
    <w:p w:rsidR="00751F55" w:rsidRDefault="00751F55" w:rsidP="00751F55">
      <w:pPr>
        <w:ind w:left="-284"/>
        <w:jc w:val="both"/>
        <w:rPr>
          <w:rFonts w:ascii="Arial" w:eastAsiaTheme="minorHAnsi" w:hAnsi="Arial" w:cs="Arial"/>
          <w:kern w:val="0"/>
          <w:sz w:val="22"/>
          <w:szCs w:val="22"/>
          <w:lang w:eastAsia="en-US"/>
        </w:rPr>
      </w:pPr>
      <w:r w:rsidRPr="005B4430">
        <w:rPr>
          <w:rFonts w:ascii="Arial" w:eastAsiaTheme="minorHAnsi" w:hAnsi="Arial" w:cs="Arial"/>
          <w:kern w:val="0"/>
          <w:sz w:val="22"/>
          <w:szCs w:val="22"/>
          <w:lang w:eastAsia="en-US"/>
        </w:rPr>
        <w:t xml:space="preserve">- Количина резервних делова </w:t>
      </w:r>
      <w:r>
        <w:rPr>
          <w:rFonts w:ascii="Arial" w:eastAsiaTheme="minorHAnsi" w:hAnsi="Arial" w:cs="Arial"/>
          <w:kern w:val="0"/>
          <w:sz w:val="22"/>
          <w:szCs w:val="22"/>
          <w:lang w:eastAsia="en-US"/>
        </w:rPr>
        <w:t>дата</w:t>
      </w:r>
      <w:r w:rsidRPr="005B4430">
        <w:rPr>
          <w:rFonts w:ascii="Arial" w:eastAsiaTheme="minorHAnsi" w:hAnsi="Arial" w:cs="Arial"/>
          <w:kern w:val="0"/>
          <w:sz w:val="22"/>
          <w:szCs w:val="22"/>
          <w:lang w:eastAsia="en-US"/>
        </w:rPr>
        <w:t xml:space="preserve"> у табели </w:t>
      </w:r>
      <w:r>
        <w:rPr>
          <w:rFonts w:ascii="Arial" w:eastAsiaTheme="minorHAnsi" w:hAnsi="Arial" w:cs="Arial"/>
          <w:kern w:val="0"/>
          <w:sz w:val="22"/>
          <w:szCs w:val="22"/>
          <w:lang w:eastAsia="en-US"/>
        </w:rPr>
        <w:t>је</w:t>
      </w:r>
      <w:r w:rsidRPr="005B4430">
        <w:rPr>
          <w:rFonts w:ascii="Arial" w:eastAsiaTheme="minorHAnsi" w:hAnsi="Arial" w:cs="Arial"/>
          <w:kern w:val="0"/>
          <w:sz w:val="22"/>
          <w:szCs w:val="22"/>
          <w:lang w:eastAsia="en-US"/>
        </w:rPr>
        <w:t xml:space="preserve"> оквирн</w:t>
      </w:r>
      <w:r>
        <w:rPr>
          <w:rFonts w:ascii="Arial" w:eastAsiaTheme="minorHAnsi" w:hAnsi="Arial" w:cs="Arial"/>
          <w:kern w:val="0"/>
          <w:sz w:val="22"/>
          <w:szCs w:val="22"/>
          <w:lang w:eastAsia="en-US"/>
        </w:rPr>
        <w:t>а</w:t>
      </w:r>
      <w:r w:rsidRPr="005B4430">
        <w:rPr>
          <w:rFonts w:ascii="Arial" w:eastAsiaTheme="minorHAnsi" w:hAnsi="Arial" w:cs="Arial"/>
          <w:kern w:val="0"/>
          <w:sz w:val="22"/>
          <w:szCs w:val="22"/>
          <w:lang w:eastAsia="en-US"/>
        </w:rPr>
        <w:t xml:space="preserve"> и служ</w:t>
      </w:r>
      <w:r>
        <w:rPr>
          <w:rFonts w:ascii="Arial" w:eastAsiaTheme="minorHAnsi" w:hAnsi="Arial" w:cs="Arial"/>
          <w:kern w:val="0"/>
          <w:sz w:val="22"/>
          <w:szCs w:val="22"/>
          <w:lang w:eastAsia="en-US"/>
        </w:rPr>
        <w:t>и</w:t>
      </w:r>
      <w:r w:rsidRPr="005B4430">
        <w:rPr>
          <w:rFonts w:ascii="Arial" w:eastAsiaTheme="minorHAnsi" w:hAnsi="Arial" w:cs="Arial"/>
          <w:kern w:val="0"/>
          <w:sz w:val="22"/>
          <w:szCs w:val="22"/>
          <w:lang w:eastAsia="en-US"/>
        </w:rPr>
        <w:t xml:space="preserve"> искључиво за оцену понуда, док ће се стварна количина резервних делова </w:t>
      </w:r>
      <w:r>
        <w:rPr>
          <w:rFonts w:ascii="Arial" w:eastAsiaTheme="minorHAnsi" w:hAnsi="Arial" w:cs="Arial"/>
          <w:kern w:val="0"/>
          <w:sz w:val="22"/>
          <w:szCs w:val="22"/>
          <w:lang w:eastAsia="en-US"/>
        </w:rPr>
        <w:t>мењати/уграђивати</w:t>
      </w:r>
      <w:r w:rsidRPr="005B4430">
        <w:rPr>
          <w:rFonts w:ascii="Arial" w:eastAsiaTheme="minorHAnsi" w:hAnsi="Arial" w:cs="Arial"/>
          <w:kern w:val="0"/>
          <w:sz w:val="22"/>
          <w:szCs w:val="22"/>
          <w:lang w:eastAsia="en-US"/>
        </w:rPr>
        <w:t xml:space="preserve"> по јединичним ценама, које су исказане у Понуди и то у мери коју дефинишу стварне потребе Наручиоца, а највише до укупне уговорене вредности.</w:t>
      </w:r>
    </w:p>
    <w:p w:rsidR="00751F55" w:rsidRPr="00172652" w:rsidRDefault="00751F55" w:rsidP="00751F55">
      <w:pPr>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172652">
        <w:rPr>
          <w:rFonts w:ascii="Arial" w:hAnsi="Arial" w:cs="Arial"/>
          <w:sz w:val="22"/>
          <w:szCs w:val="22"/>
        </w:rPr>
        <w:t>У случају потребе за услугом која није наведена у табели, у оквиру спецификације, понуђач је дужан да исту пружи према цени која не може бити већа од 5% од велепродајне цене резервних делова овлашћеног дистрибутера. Укупна вредност услуга које нису неведене у спецификацији може износити највише 10% од укупне уговорене вредности.</w:t>
      </w:r>
    </w:p>
    <w:p w:rsidR="00751F55" w:rsidRPr="00FB310E" w:rsidRDefault="00751F55" w:rsidP="00751F55">
      <w:pPr>
        <w:ind w:left="-284"/>
        <w:jc w:val="both"/>
        <w:rPr>
          <w:rFonts w:ascii="Arial" w:hAnsi="Arial" w:cs="Arial"/>
          <w:b/>
          <w:bCs/>
          <w:noProof/>
          <w:color w:val="auto"/>
          <w:sz w:val="22"/>
          <w:szCs w:val="22"/>
          <w:lang w:val="sr-Cyrl-CS"/>
        </w:rPr>
      </w:pPr>
      <w:r w:rsidRPr="00FB310E">
        <w:rPr>
          <w:rFonts w:ascii="Arial" w:eastAsiaTheme="minorHAnsi" w:hAnsi="Arial" w:cs="Arial"/>
          <w:kern w:val="0"/>
          <w:sz w:val="22"/>
          <w:szCs w:val="22"/>
          <w:lang w:eastAsia="en-US"/>
        </w:rPr>
        <w:t xml:space="preserve">- </w:t>
      </w:r>
      <w:r w:rsidR="009168CA">
        <w:rPr>
          <w:rFonts w:ascii="Arial" w:eastAsiaTheme="minorHAnsi" w:hAnsi="Arial" w:cs="Arial"/>
          <w:kern w:val="0"/>
          <w:sz w:val="22"/>
          <w:szCs w:val="22"/>
          <w:lang w:eastAsia="en-US"/>
        </w:rPr>
        <w:t>Р</w:t>
      </w:r>
      <w:r w:rsidRPr="00FB310E">
        <w:rPr>
          <w:rFonts w:ascii="Arial" w:eastAsiaTheme="minorHAnsi" w:hAnsi="Arial" w:cs="Arial"/>
          <w:kern w:val="0"/>
          <w:sz w:val="22"/>
          <w:szCs w:val="22"/>
          <w:lang w:eastAsia="en-US"/>
        </w:rPr>
        <w:t xml:space="preserve">езервни делови морају бити оригинални и нови. </w:t>
      </w:r>
    </w:p>
    <w:p w:rsidR="00751F55" w:rsidRDefault="00751F55" w:rsidP="00751F55">
      <w:pPr>
        <w:ind w:left="-284"/>
        <w:jc w:val="both"/>
        <w:rPr>
          <w:rFonts w:ascii="Arial" w:eastAsiaTheme="minorHAnsi" w:hAnsi="Arial" w:cs="Arial"/>
          <w:kern w:val="0"/>
          <w:sz w:val="22"/>
          <w:szCs w:val="22"/>
          <w:lang w:eastAsia="en-US"/>
        </w:rPr>
      </w:pPr>
      <w:r w:rsidRPr="00FB310E">
        <w:rPr>
          <w:rFonts w:ascii="Arial" w:eastAsiaTheme="minorHAnsi" w:hAnsi="Arial" w:cs="Arial"/>
          <w:kern w:val="0"/>
          <w:sz w:val="22"/>
          <w:szCs w:val="22"/>
          <w:lang w:eastAsia="en-US"/>
        </w:rPr>
        <w:t>- Понуђач обезбеђује св</w:t>
      </w:r>
      <w:r w:rsidR="009168CA">
        <w:rPr>
          <w:rFonts w:ascii="Arial" w:eastAsiaTheme="minorHAnsi" w:hAnsi="Arial" w:cs="Arial"/>
          <w:kern w:val="0"/>
          <w:sz w:val="22"/>
          <w:szCs w:val="22"/>
          <w:lang w:eastAsia="en-US"/>
        </w:rPr>
        <w:t xml:space="preserve">е </w:t>
      </w:r>
      <w:r w:rsidRPr="00FB310E">
        <w:rPr>
          <w:rFonts w:ascii="Arial" w:eastAsiaTheme="minorHAnsi" w:hAnsi="Arial" w:cs="Arial"/>
          <w:kern w:val="0"/>
          <w:sz w:val="22"/>
          <w:szCs w:val="22"/>
          <w:lang w:eastAsia="en-US"/>
        </w:rPr>
        <w:t>резервне делове и потрошни материјал о свом трошку.</w:t>
      </w:r>
    </w:p>
    <w:p w:rsidR="00751F55" w:rsidRPr="00FB310E" w:rsidRDefault="00751F55" w:rsidP="00751F55">
      <w:pPr>
        <w:ind w:left="-284"/>
        <w:jc w:val="both"/>
        <w:rPr>
          <w:rFonts w:ascii="Arial" w:eastAsiaTheme="minorHAnsi" w:hAnsi="Arial" w:cs="Arial"/>
          <w:b/>
          <w:color w:val="auto"/>
          <w:kern w:val="0"/>
          <w:sz w:val="22"/>
          <w:szCs w:val="22"/>
          <w:lang w:eastAsia="en-US"/>
        </w:rPr>
      </w:pPr>
    </w:p>
    <w:p w:rsidR="00751F55" w:rsidRDefault="00751F55" w:rsidP="00751F55">
      <w:pPr>
        <w:ind w:left="-284"/>
        <w:jc w:val="both"/>
        <w:rPr>
          <w:rFonts w:ascii="Arial" w:hAnsi="Arial" w:cs="Arial"/>
          <w:sz w:val="22"/>
          <w:szCs w:val="22"/>
          <w:lang w:val="sr-Cyrl-CS"/>
        </w:rPr>
      </w:pPr>
      <w:r>
        <w:rPr>
          <w:rFonts w:ascii="Arial" w:hAnsi="Arial" w:cs="Arial"/>
          <w:b/>
          <w:sz w:val="22"/>
          <w:szCs w:val="22"/>
          <w:lang w:val="sr-Cyrl-CS"/>
        </w:rPr>
        <w:t>Рок одзива за пружање услуге</w:t>
      </w:r>
      <w:r w:rsidRPr="005B4430">
        <w:rPr>
          <w:rFonts w:ascii="Arial" w:hAnsi="Arial" w:cs="Arial"/>
          <w:b/>
          <w:sz w:val="22"/>
          <w:szCs w:val="22"/>
          <w:lang w:val="sr-Cyrl-CS"/>
        </w:rPr>
        <w:t xml:space="preserve">: </w:t>
      </w:r>
      <w:r w:rsidR="009168CA">
        <w:rPr>
          <w:rFonts w:ascii="Arial" w:hAnsi="Arial" w:cs="Arial"/>
          <w:sz w:val="22"/>
          <w:szCs w:val="22"/>
          <w:lang w:val="sr-Cyrl-CS"/>
        </w:rPr>
        <w:t>________</w:t>
      </w:r>
      <w:r w:rsidRPr="005B4430">
        <w:rPr>
          <w:rFonts w:ascii="Arial" w:hAnsi="Arial" w:cs="Arial"/>
          <w:sz w:val="22"/>
          <w:szCs w:val="22"/>
          <w:lang w:val="sr-Cyrl-CS"/>
        </w:rPr>
        <w:t xml:space="preserve"> од дана пријема писаног захтева (факс, мејл).</w:t>
      </w:r>
    </w:p>
    <w:p w:rsidR="00751F55" w:rsidRPr="005B4430" w:rsidRDefault="00751F55" w:rsidP="00751F55">
      <w:pPr>
        <w:ind w:left="-284"/>
        <w:jc w:val="both"/>
        <w:rPr>
          <w:rFonts w:ascii="Arial" w:eastAsiaTheme="minorHAnsi" w:hAnsi="Arial" w:cs="Arial"/>
          <w:kern w:val="0"/>
          <w:sz w:val="22"/>
          <w:szCs w:val="22"/>
          <w:lang w:eastAsia="en-US"/>
        </w:rPr>
      </w:pPr>
    </w:p>
    <w:p w:rsidR="00751F55" w:rsidRDefault="00751F55" w:rsidP="00751F55">
      <w:pPr>
        <w:ind w:left="-284"/>
        <w:jc w:val="both"/>
        <w:rPr>
          <w:rFonts w:ascii="Arial" w:hAnsi="Arial" w:cs="Arial"/>
          <w:sz w:val="22"/>
          <w:szCs w:val="22"/>
        </w:rPr>
      </w:pPr>
      <w:r w:rsidRPr="005B4430">
        <w:rPr>
          <w:rFonts w:ascii="Arial" w:hAnsi="Arial" w:cs="Arial"/>
          <w:b/>
          <w:bCs/>
          <w:sz w:val="22"/>
          <w:szCs w:val="22"/>
        </w:rPr>
        <w:t xml:space="preserve">Гарантни рок за резервне делове: </w:t>
      </w:r>
      <w:r w:rsidRPr="005B4430">
        <w:rPr>
          <w:rFonts w:ascii="Arial" w:hAnsi="Arial" w:cs="Arial"/>
          <w:sz w:val="22"/>
          <w:szCs w:val="22"/>
        </w:rPr>
        <w:t>у складу са гаранцијом произвођача и важи од дана уградње.</w:t>
      </w:r>
    </w:p>
    <w:p w:rsidR="00751F55" w:rsidRPr="00FB310E" w:rsidRDefault="00751F55" w:rsidP="00751F55">
      <w:pPr>
        <w:ind w:left="-284"/>
        <w:jc w:val="both"/>
        <w:rPr>
          <w:rFonts w:ascii="Arial" w:eastAsia="Times New Roman" w:hAnsi="Arial" w:cs="Arial"/>
          <w:noProof/>
          <w:color w:val="auto"/>
          <w:kern w:val="0"/>
          <w:sz w:val="22"/>
          <w:szCs w:val="22"/>
          <w:lang w:eastAsia="en-US"/>
        </w:rPr>
      </w:pPr>
    </w:p>
    <w:p w:rsidR="00751F55" w:rsidRDefault="00751F55" w:rsidP="00751F55">
      <w:pPr>
        <w:ind w:left="-284"/>
        <w:jc w:val="both"/>
        <w:rPr>
          <w:rFonts w:ascii="Arial" w:hAnsi="Arial" w:cs="Arial"/>
          <w:sz w:val="22"/>
          <w:szCs w:val="22"/>
          <w:lang w:eastAsia="sr-Latn-CS"/>
        </w:rPr>
      </w:pPr>
      <w:r w:rsidRPr="005B4430">
        <w:rPr>
          <w:rFonts w:ascii="Arial" w:hAnsi="Arial" w:cs="Arial"/>
          <w:b/>
          <w:sz w:val="22"/>
          <w:szCs w:val="22"/>
          <w:lang w:val="sr-Cyrl-CS"/>
        </w:rPr>
        <w:t>Место</w:t>
      </w:r>
      <w:r w:rsidRPr="005B4430">
        <w:rPr>
          <w:rFonts w:ascii="Arial" w:hAnsi="Arial" w:cs="Arial"/>
          <w:sz w:val="22"/>
          <w:szCs w:val="22"/>
          <w:lang w:val="sr-Cyrl-CS"/>
        </w:rPr>
        <w:t xml:space="preserve"> </w:t>
      </w:r>
      <w:r>
        <w:rPr>
          <w:rFonts w:ascii="Arial" w:hAnsi="Arial" w:cs="Arial"/>
          <w:b/>
          <w:sz w:val="22"/>
          <w:szCs w:val="22"/>
          <w:lang w:val="sr-Cyrl-CS"/>
        </w:rPr>
        <w:t>пружања услуге</w:t>
      </w:r>
      <w:r w:rsidRPr="005B4430">
        <w:rPr>
          <w:rFonts w:ascii="Arial" w:hAnsi="Arial" w:cs="Arial"/>
          <w:bCs/>
          <w:noProof/>
          <w:sz w:val="22"/>
          <w:szCs w:val="22"/>
          <w:lang w:val="sr-Cyrl-CS"/>
        </w:rPr>
        <w:t xml:space="preserve"> </w:t>
      </w:r>
      <w:r w:rsidRPr="005B4430">
        <w:rPr>
          <w:rFonts w:ascii="Arial" w:hAnsi="Arial" w:cs="Arial"/>
          <w:sz w:val="22"/>
          <w:szCs w:val="22"/>
          <w:lang w:val="sr-Cyrl-CS"/>
        </w:rPr>
        <w:t xml:space="preserve">је седиште Наручиоца, </w:t>
      </w:r>
      <w:r w:rsidRPr="005B4430">
        <w:rPr>
          <w:rFonts w:ascii="Arial" w:hAnsi="Arial" w:cs="Arial"/>
          <w:sz w:val="22"/>
          <w:szCs w:val="22"/>
          <w:lang w:eastAsia="sr-Latn-CS"/>
        </w:rPr>
        <w:t>у Београду, ул. Булевар деспота Стефана 54а.</w:t>
      </w: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Default="00D610F3" w:rsidP="00C35623">
      <w:pPr>
        <w:rPr>
          <w:rFonts w:ascii="Arial" w:hAnsi="Arial" w:cs="Arial"/>
          <w:b/>
          <w:sz w:val="22"/>
          <w:szCs w:val="22"/>
          <w:u w:val="single"/>
          <w:lang w:val="sr-Cyrl-CS"/>
        </w:rPr>
      </w:pPr>
    </w:p>
    <w:p w:rsidR="00D610F3" w:rsidRPr="00096ACE" w:rsidRDefault="00D610F3" w:rsidP="00C35623">
      <w:pPr>
        <w:rPr>
          <w:rFonts w:ascii="Arial" w:hAnsi="Arial" w:cs="Arial"/>
          <w:b/>
          <w:sz w:val="22"/>
          <w:szCs w:val="22"/>
          <w:u w:val="single"/>
        </w:rPr>
      </w:pPr>
    </w:p>
    <w:p w:rsidR="00D04B32" w:rsidRDefault="00D04B32" w:rsidP="00C35623">
      <w:pPr>
        <w:rPr>
          <w:rFonts w:ascii="Arial" w:hAnsi="Arial" w:cs="Arial"/>
          <w:b/>
          <w:sz w:val="22"/>
          <w:szCs w:val="22"/>
          <w:u w:val="single"/>
          <w:lang w:val="sr-Cyrl-CS"/>
        </w:rPr>
      </w:pPr>
    </w:p>
    <w:p w:rsidR="007A4A4B" w:rsidRPr="000C502B"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r w:rsidR="000C502B">
        <w:rPr>
          <w:rFonts w:ascii="Arial" w:hAnsi="Arial" w:cs="Arial"/>
          <w:b/>
          <w:sz w:val="22"/>
          <w:szCs w:val="22"/>
          <w:u w:val="single"/>
        </w:rPr>
        <w:t>– партија 1</w:t>
      </w:r>
    </w:p>
    <w:p w:rsidR="007A4A4B" w:rsidRPr="00C35623" w:rsidRDefault="007A4A4B" w:rsidP="007A4A4B">
      <w:pPr>
        <w:jc w:val="center"/>
        <w:rPr>
          <w:rFonts w:ascii="Arial" w:hAnsi="Arial" w:cs="Arial"/>
          <w:b/>
          <w:bCs/>
          <w:i/>
          <w:iCs/>
          <w:sz w:val="16"/>
          <w:szCs w:val="16"/>
        </w:rPr>
      </w:pPr>
    </w:p>
    <w:p w:rsidR="009E0589" w:rsidRPr="009242AB" w:rsidRDefault="009E0589" w:rsidP="009242AB">
      <w:pPr>
        <w:tabs>
          <w:tab w:val="center" w:pos="4513"/>
        </w:tabs>
        <w:autoSpaceDE w:val="0"/>
        <w:autoSpaceDN w:val="0"/>
        <w:adjustRightInd w:val="0"/>
        <w:rPr>
          <w:rFonts w:ascii="Arial" w:hAnsi="Arial" w:cs="Arial"/>
          <w:b/>
          <w:sz w:val="22"/>
          <w:szCs w:val="22"/>
          <w:lang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9E0589" w:rsidRPr="00095169" w:rsidRDefault="009E0589" w:rsidP="009E0589">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9E0589" w:rsidRPr="00095169" w:rsidRDefault="009E0589" w:rsidP="009E0589">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9E0589" w:rsidRPr="00095169" w:rsidRDefault="009E0589" w:rsidP="009E0589">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9E0589" w:rsidRPr="00095169" w:rsidRDefault="009E0589" w:rsidP="009E0589">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9E0589" w:rsidRPr="00095169" w:rsidRDefault="009E0589" w:rsidP="009E0589">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Корисник услуге</w:t>
      </w:r>
      <w:r w:rsidRPr="00095169">
        <w:rPr>
          <w:rFonts w:ascii="Arial" w:hAnsi="Arial" w:cs="Arial"/>
          <w:iCs/>
          <w:sz w:val="22"/>
          <w:szCs w:val="22"/>
        </w:rPr>
        <w:t>)</w:t>
      </w:r>
    </w:p>
    <w:p w:rsidR="009E0589" w:rsidRPr="00C35623" w:rsidRDefault="009E0589" w:rsidP="009E0589">
      <w:pPr>
        <w:rPr>
          <w:rFonts w:ascii="Arial" w:hAnsi="Arial" w:cs="Arial"/>
          <w:iCs/>
          <w:sz w:val="16"/>
          <w:szCs w:val="16"/>
        </w:rPr>
      </w:pPr>
    </w:p>
    <w:p w:rsidR="009E0589" w:rsidRPr="00095169" w:rsidRDefault="009E0589" w:rsidP="009E0589">
      <w:pPr>
        <w:rPr>
          <w:rFonts w:ascii="Arial" w:hAnsi="Arial" w:cs="Arial"/>
          <w:i/>
          <w:iCs/>
          <w:sz w:val="22"/>
          <w:szCs w:val="22"/>
        </w:rPr>
      </w:pPr>
      <w:r w:rsidRPr="00095169">
        <w:rPr>
          <w:rFonts w:ascii="Arial" w:hAnsi="Arial" w:cs="Arial"/>
          <w:i/>
          <w:iCs/>
          <w:sz w:val="22"/>
          <w:szCs w:val="22"/>
        </w:rPr>
        <w:t>и</w:t>
      </w:r>
    </w:p>
    <w:p w:rsidR="009E0589" w:rsidRPr="00095169" w:rsidRDefault="009E0589" w:rsidP="009E0589">
      <w:pPr>
        <w:rPr>
          <w:rFonts w:ascii="Arial" w:hAnsi="Arial" w:cs="Arial"/>
          <w:i/>
          <w:iCs/>
          <w:sz w:val="22"/>
          <w:szCs w:val="22"/>
        </w:rPr>
      </w:pPr>
      <w:r w:rsidRPr="00095169">
        <w:rPr>
          <w:rFonts w:ascii="Arial" w:hAnsi="Arial" w:cs="Arial"/>
          <w:i/>
          <w:iCs/>
          <w:sz w:val="22"/>
          <w:szCs w:val="22"/>
        </w:rPr>
        <w:t>................................................................................................</w:t>
      </w:r>
    </w:p>
    <w:p w:rsidR="009E0589" w:rsidRPr="00095169" w:rsidRDefault="009E0589" w:rsidP="009E0589">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9E0589" w:rsidRPr="00095169" w:rsidRDefault="009E0589" w:rsidP="009E0589">
      <w:pPr>
        <w:rPr>
          <w:rFonts w:ascii="Arial" w:hAnsi="Arial" w:cs="Arial"/>
          <w:i/>
          <w:iCs/>
          <w:sz w:val="22"/>
          <w:szCs w:val="22"/>
        </w:rPr>
      </w:pPr>
      <w:r w:rsidRPr="00095169">
        <w:rPr>
          <w:rFonts w:ascii="Arial" w:hAnsi="Arial" w:cs="Arial"/>
          <w:i/>
          <w:iCs/>
          <w:sz w:val="22"/>
          <w:szCs w:val="22"/>
        </w:rPr>
        <w:t>Број рачуна: ............................................ Назив банке:......................................,</w:t>
      </w:r>
    </w:p>
    <w:p w:rsidR="009E0589" w:rsidRPr="00095169" w:rsidRDefault="009E0589" w:rsidP="009E0589">
      <w:pPr>
        <w:rPr>
          <w:rFonts w:ascii="Arial" w:hAnsi="Arial" w:cs="Arial"/>
          <w:i/>
          <w:iCs/>
          <w:sz w:val="22"/>
          <w:szCs w:val="22"/>
        </w:rPr>
      </w:pPr>
      <w:r w:rsidRPr="00095169">
        <w:rPr>
          <w:rFonts w:ascii="Arial" w:hAnsi="Arial" w:cs="Arial"/>
          <w:i/>
          <w:iCs/>
          <w:sz w:val="22"/>
          <w:szCs w:val="22"/>
        </w:rPr>
        <w:t xml:space="preserve">кога заступа................................................................... </w:t>
      </w:r>
    </w:p>
    <w:p w:rsidR="009E0589" w:rsidRPr="00095169" w:rsidRDefault="009E0589" w:rsidP="009E0589">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Пружалац услуге</w:t>
      </w:r>
      <w:r w:rsidRPr="00095169">
        <w:rPr>
          <w:rFonts w:ascii="Arial" w:hAnsi="Arial" w:cs="Arial"/>
          <w:i/>
          <w:iCs/>
          <w:sz w:val="22"/>
          <w:szCs w:val="22"/>
        </w:rPr>
        <w:t>),</w:t>
      </w:r>
    </w:p>
    <w:p w:rsidR="009E0589" w:rsidRPr="00C35623" w:rsidRDefault="009E0589" w:rsidP="009E0589">
      <w:pPr>
        <w:rPr>
          <w:rFonts w:ascii="Arial" w:hAnsi="Arial" w:cs="Arial"/>
          <w:i/>
          <w:iCs/>
          <w:sz w:val="16"/>
          <w:szCs w:val="16"/>
        </w:rPr>
      </w:pPr>
    </w:p>
    <w:p w:rsidR="009E0589" w:rsidRPr="00095169" w:rsidRDefault="009E0589" w:rsidP="009E0589">
      <w:pPr>
        <w:rPr>
          <w:rFonts w:ascii="Arial" w:hAnsi="Arial" w:cs="Arial"/>
          <w:i/>
          <w:iCs/>
          <w:sz w:val="22"/>
          <w:szCs w:val="22"/>
        </w:rPr>
      </w:pPr>
      <w:r w:rsidRPr="00095169">
        <w:rPr>
          <w:rFonts w:ascii="Arial" w:hAnsi="Arial" w:cs="Arial"/>
          <w:i/>
          <w:iCs/>
          <w:sz w:val="22"/>
          <w:szCs w:val="22"/>
        </w:rPr>
        <w:t>Основ уговора:</w:t>
      </w:r>
    </w:p>
    <w:p w:rsidR="00386878" w:rsidRDefault="00386878" w:rsidP="009E0589">
      <w:pPr>
        <w:rPr>
          <w:rFonts w:ascii="Arial" w:hAnsi="Arial" w:cs="Arial"/>
          <w:b/>
          <w:sz w:val="22"/>
          <w:szCs w:val="22"/>
        </w:rPr>
      </w:pPr>
      <w:r w:rsidRPr="00966B0E">
        <w:rPr>
          <w:rFonts w:ascii="Arial" w:hAnsi="Arial" w:cs="Arial"/>
          <w:b/>
          <w:sz w:val="22"/>
          <w:szCs w:val="22"/>
        </w:rPr>
        <w:t>ВНУ 25-II-21/15</w:t>
      </w:r>
    </w:p>
    <w:p w:rsidR="009E0589" w:rsidRPr="00095169" w:rsidRDefault="009E0589" w:rsidP="009E0589">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9E0589" w:rsidRPr="00095169" w:rsidRDefault="009E0589" w:rsidP="009E0589">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9E0589" w:rsidRPr="00C35623" w:rsidRDefault="009E0589" w:rsidP="009E0589">
      <w:pPr>
        <w:tabs>
          <w:tab w:val="left" w:pos="1418"/>
        </w:tabs>
        <w:autoSpaceDE w:val="0"/>
        <w:autoSpaceDN w:val="0"/>
        <w:adjustRightInd w:val="0"/>
        <w:jc w:val="both"/>
        <w:rPr>
          <w:rFonts w:ascii="Arial" w:hAnsi="Arial" w:cs="Arial"/>
          <w:b/>
          <w:sz w:val="16"/>
          <w:szCs w:val="16"/>
        </w:rPr>
      </w:pPr>
    </w:p>
    <w:p w:rsidR="009E0589" w:rsidRPr="00C35623" w:rsidRDefault="009E0589" w:rsidP="009E0589">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9E0589" w:rsidRPr="00A62984" w:rsidRDefault="009E0589" w:rsidP="009E0589">
      <w:pPr>
        <w:jc w:val="both"/>
        <w:rPr>
          <w:rFonts w:ascii="Arial" w:hAnsi="Arial" w:cs="Arial"/>
          <w:b/>
          <w:i/>
          <w:i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Корисник услуге</w:t>
      </w:r>
      <w:r w:rsidRPr="00095169">
        <w:rPr>
          <w:rFonts w:ascii="Arial" w:hAnsi="Arial" w:cs="Arial"/>
          <w:sz w:val="22"/>
          <w:szCs w:val="22"/>
          <w:lang w:val="sr-Cyrl-CS"/>
        </w:rPr>
        <w:t>, на основу Закона о јавним набавкама ("Службени гласник РС", бр. 124/2012,</w:t>
      </w:r>
      <w:r>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w:t>
      </w:r>
      <w:r>
        <w:rPr>
          <w:rFonts w:ascii="Arial" w:hAnsi="Arial" w:cs="Arial"/>
          <w:sz w:val="22"/>
          <w:szCs w:val="22"/>
          <w:lang w:val="sr-Cyrl-CS"/>
        </w:rPr>
        <w:t xml:space="preserve">отворени </w:t>
      </w:r>
      <w:r w:rsidRPr="00095169">
        <w:rPr>
          <w:rFonts w:ascii="Arial" w:hAnsi="Arial" w:cs="Arial"/>
          <w:sz w:val="22"/>
          <w:szCs w:val="22"/>
          <w:lang w:val="sr-Cyrl-CS"/>
        </w:rPr>
        <w:t xml:space="preserve">поступак јавне набавке </w:t>
      </w:r>
      <w:r>
        <w:rPr>
          <w:rFonts w:ascii="Arial" w:hAnsi="Arial" w:cs="Arial"/>
          <w:sz w:val="22"/>
          <w:szCs w:val="22"/>
          <w:lang w:val="sr-Cyrl-CS"/>
        </w:rPr>
        <w:t xml:space="preserve">- </w:t>
      </w:r>
      <w:r w:rsidR="00386878" w:rsidRPr="00966B0E">
        <w:rPr>
          <w:rFonts w:ascii="Arial" w:hAnsi="Arial" w:cs="Arial"/>
          <w:b/>
          <w:bCs/>
          <w:sz w:val="22"/>
          <w:szCs w:val="22"/>
        </w:rPr>
        <w:t xml:space="preserve">УСЛУГЕ ОДРЖАВАЊА РАЧУНАРСКЕ ОПРЕМЕ, обликована по партијама, ЈН БР. </w:t>
      </w:r>
      <w:r w:rsidR="00386878" w:rsidRPr="00966B0E">
        <w:rPr>
          <w:rFonts w:ascii="Arial" w:hAnsi="Arial" w:cs="Arial"/>
          <w:b/>
          <w:sz w:val="22"/>
          <w:szCs w:val="22"/>
        </w:rPr>
        <w:t>ВНУ 25-II-21/15</w:t>
      </w:r>
      <w:r w:rsidRPr="009E0589">
        <w:rPr>
          <w:rFonts w:ascii="Arial" w:hAnsi="Arial" w:cs="Arial"/>
          <w:b/>
          <w:bCs/>
          <w:sz w:val="22"/>
          <w:szCs w:val="22"/>
        </w:rPr>
        <w:t xml:space="preserve">,  </w:t>
      </w:r>
      <w:r w:rsidRPr="009E0589">
        <w:rPr>
          <w:rFonts w:ascii="Arial" w:hAnsi="Arial" w:cs="Arial"/>
          <w:sz w:val="22"/>
          <w:szCs w:val="22"/>
          <w:lang w:val="sr-Cyrl-CS"/>
        </w:rPr>
        <w:t>на о</w:t>
      </w:r>
      <w:r w:rsidRPr="00095169">
        <w:rPr>
          <w:rFonts w:ascii="Arial" w:hAnsi="Arial" w:cs="Arial"/>
          <w:sz w:val="22"/>
          <w:szCs w:val="22"/>
          <w:lang w:val="sr-Cyrl-CS"/>
        </w:rPr>
        <w:t>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9E0589" w:rsidRPr="00095169" w:rsidRDefault="009E0589" w:rsidP="009E0589">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Пружалац услуге</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Pr>
          <w:rFonts w:ascii="Arial" w:hAnsi="Arial" w:cs="Arial"/>
          <w:sz w:val="22"/>
          <w:szCs w:val="22"/>
          <w:lang w:val="sr-Cyrl-CS"/>
        </w:rPr>
        <w:t xml:space="preserve">за партију 1 - </w:t>
      </w:r>
      <w:r w:rsidR="00386878">
        <w:rPr>
          <w:rFonts w:ascii="Arial" w:hAnsi="Arial" w:cs="Arial"/>
          <w:b/>
          <w:bCs/>
        </w:rPr>
        <w:t>Одржавање и сервисирање компјутерске мреже</w:t>
      </w:r>
      <w:r w:rsidRPr="00095169">
        <w:rPr>
          <w:rFonts w:ascii="Arial" w:hAnsi="Arial" w:cs="Arial"/>
          <w:sz w:val="22"/>
          <w:szCs w:val="22"/>
          <w:lang w:val="sr-Cyrl-CS"/>
        </w:rPr>
        <w:t xml:space="preserve"> и саставни је део Уговора</w:t>
      </w:r>
    </w:p>
    <w:p w:rsidR="009E0589" w:rsidRPr="00095169" w:rsidRDefault="009E0589" w:rsidP="009E0589">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Пружалац услуге</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9E0589" w:rsidRPr="00095169" w:rsidRDefault="009E0589" w:rsidP="009E0589">
      <w:pPr>
        <w:tabs>
          <w:tab w:val="left" w:pos="1418"/>
        </w:tabs>
        <w:jc w:val="both"/>
        <w:rPr>
          <w:rFonts w:ascii="Arial" w:hAnsi="Arial" w:cs="Arial"/>
          <w:b/>
          <w:sz w:val="22"/>
          <w:szCs w:val="22"/>
          <w:lang w:val="sr-Cyrl-CS"/>
        </w:rPr>
      </w:pPr>
    </w:p>
    <w:p w:rsidR="009E0589" w:rsidRPr="00095169" w:rsidRDefault="009E0589" w:rsidP="009E0589">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9E0589" w:rsidRPr="00653D66" w:rsidRDefault="009E0589" w:rsidP="009E0589">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386878" w:rsidRPr="00386878">
        <w:rPr>
          <w:rFonts w:ascii="Arial" w:hAnsi="Arial" w:cs="Arial"/>
          <w:bCs/>
        </w:rPr>
        <w:t>услуга одржавања и сервисирање компјутерске мреже</w:t>
      </w:r>
      <w:r w:rsidR="00386878">
        <w:rPr>
          <w:rFonts w:ascii="Arial" w:hAnsi="Arial" w:cs="Arial"/>
          <w:bCs/>
          <w:sz w:val="22"/>
          <w:szCs w:val="22"/>
        </w:rPr>
        <w:t xml:space="preserve"> </w:t>
      </w:r>
      <w:r>
        <w:rPr>
          <w:rFonts w:ascii="Arial" w:hAnsi="Arial" w:cs="Arial"/>
          <w:bCs/>
          <w:sz w:val="22"/>
          <w:szCs w:val="22"/>
        </w:rPr>
        <w:t>Градског завода за јавно здравље, Београд, (у даљем тексту: услуга),</w:t>
      </w:r>
      <w:r>
        <w:rPr>
          <w:rFonts w:ascii="Arial" w:hAnsi="Arial" w:cs="Arial"/>
          <w:noProof/>
          <w:sz w:val="22"/>
          <w:szCs w:val="22"/>
          <w:lang w:val="sr-Cyrl-CS"/>
        </w:rPr>
        <w:t xml:space="preserve"> </w:t>
      </w:r>
      <w:r>
        <w:rPr>
          <w:rFonts w:ascii="Arial" w:hAnsi="Arial" w:cs="Arial"/>
          <w:sz w:val="22"/>
          <w:szCs w:val="22"/>
          <w:lang w:val="sr-Cyrl-CS"/>
        </w:rPr>
        <w:t>у свему према техничкој спецификацији која је саставни део Уговора (у даљем тексту: Спецификација) и Понуди.</w:t>
      </w:r>
    </w:p>
    <w:p w:rsidR="009E0589" w:rsidRPr="00095169" w:rsidRDefault="009E0589" w:rsidP="009E0589">
      <w:pPr>
        <w:rPr>
          <w:rFonts w:ascii="Arial" w:hAnsi="Arial" w:cs="Arial"/>
          <w:b/>
          <w:bCs/>
          <w:sz w:val="22"/>
          <w:szCs w:val="22"/>
          <w:lang w:val="sr-Cyrl-CS"/>
        </w:rPr>
      </w:pPr>
    </w:p>
    <w:p w:rsidR="009E0589" w:rsidRPr="00095169" w:rsidRDefault="009E0589" w:rsidP="009E0589">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9E0589" w:rsidRPr="00386878" w:rsidRDefault="009E0589" w:rsidP="009E0589">
      <w:pPr>
        <w:jc w:val="both"/>
        <w:rPr>
          <w:rFonts w:ascii="Arial" w:hAnsi="Arial" w:cs="Arial"/>
          <w:color w:val="C00000"/>
          <w:sz w:val="22"/>
          <w:szCs w:val="22"/>
        </w:rPr>
      </w:pPr>
      <w:r w:rsidRPr="00095169">
        <w:rPr>
          <w:rFonts w:ascii="Arial" w:hAnsi="Arial" w:cs="Arial"/>
          <w:sz w:val="22"/>
          <w:szCs w:val="22"/>
          <w:lang w:val="sr-Cyrl-CS"/>
        </w:rPr>
        <w:t xml:space="preserve">             </w:t>
      </w:r>
      <w:r w:rsidRPr="00386878">
        <w:rPr>
          <w:rFonts w:ascii="Arial" w:hAnsi="Arial" w:cs="Arial"/>
          <w:sz w:val="22"/>
          <w:szCs w:val="22"/>
          <w:lang w:val="sr-Cyrl-CS"/>
        </w:rPr>
        <w:t xml:space="preserve">Укупна вредност услуге из члана 1. овог уговора износи </w:t>
      </w:r>
      <w:r w:rsidR="00386878" w:rsidRPr="00386878">
        <w:rPr>
          <w:rFonts w:ascii="Arial" w:hAnsi="Arial" w:cs="Arial"/>
          <w:sz w:val="22"/>
          <w:szCs w:val="22"/>
          <w:lang w:val="sr-Cyrl-CS"/>
        </w:rPr>
        <w:t>1.200.000,00</w:t>
      </w:r>
      <w:r w:rsidRPr="00386878">
        <w:rPr>
          <w:rFonts w:ascii="Arial" w:hAnsi="Arial" w:cs="Arial"/>
          <w:sz w:val="22"/>
          <w:szCs w:val="22"/>
          <w:lang w:val="sr-Cyrl-CS"/>
        </w:rPr>
        <w:t xml:space="preserve"> динара без ПДВ-а, односно  </w:t>
      </w:r>
      <w:r w:rsidR="00386878" w:rsidRPr="00386878">
        <w:rPr>
          <w:rFonts w:ascii="Arial" w:hAnsi="Arial" w:cs="Arial"/>
          <w:sz w:val="22"/>
          <w:szCs w:val="22"/>
          <w:lang w:val="sr-Cyrl-CS"/>
        </w:rPr>
        <w:t>1.440.000,00</w:t>
      </w:r>
      <w:r w:rsidRPr="00386878">
        <w:rPr>
          <w:rFonts w:ascii="Arial" w:hAnsi="Arial" w:cs="Arial"/>
          <w:sz w:val="22"/>
          <w:szCs w:val="22"/>
          <w:lang w:val="sr-Cyrl-CS"/>
        </w:rPr>
        <w:t xml:space="preserve"> динара са ПДВ-ом.</w:t>
      </w:r>
    </w:p>
    <w:p w:rsidR="00386878" w:rsidRPr="00386878" w:rsidRDefault="009E0589" w:rsidP="00386878">
      <w:pPr>
        <w:pStyle w:val="Default"/>
        <w:jc w:val="both"/>
        <w:rPr>
          <w:rFonts w:ascii="Arial" w:hAnsi="Arial" w:cs="Arial"/>
          <w:sz w:val="22"/>
          <w:szCs w:val="22"/>
        </w:rPr>
      </w:pPr>
      <w:r w:rsidRPr="00386878">
        <w:rPr>
          <w:rFonts w:ascii="Arial" w:hAnsi="Arial" w:cs="Arial"/>
          <w:sz w:val="22"/>
          <w:szCs w:val="22"/>
          <w:lang w:val="sr-Cyrl-CS"/>
        </w:rPr>
        <w:t xml:space="preserve">       </w:t>
      </w:r>
      <w:r w:rsidRPr="00386878">
        <w:rPr>
          <w:rFonts w:ascii="Arial" w:eastAsiaTheme="minorHAnsi" w:hAnsi="Arial" w:cs="Arial"/>
          <w:sz w:val="22"/>
          <w:szCs w:val="22"/>
        </w:rPr>
        <w:t xml:space="preserve">      </w:t>
      </w:r>
      <w:r w:rsidR="00386878" w:rsidRPr="00386878">
        <w:rPr>
          <w:rFonts w:ascii="Arial" w:hAnsi="Arial" w:cs="Arial"/>
          <w:sz w:val="22"/>
          <w:szCs w:val="22"/>
        </w:rPr>
        <w:t>Количина резервних делова датих у Понуди, су оквирни, док ће се стварна количина услуга замене/уградње резервних делова реализовати у мери коју дефинишу стварне потребе Корисника услуге, а највише до укупне уговорене вредности.</w:t>
      </w:r>
    </w:p>
    <w:p w:rsidR="00386878" w:rsidRDefault="00386878" w:rsidP="00386878">
      <w:pPr>
        <w:pStyle w:val="Default"/>
        <w:jc w:val="both"/>
        <w:rPr>
          <w:rFonts w:ascii="Arial" w:hAnsi="Arial" w:cs="Arial"/>
          <w:sz w:val="22"/>
          <w:szCs w:val="22"/>
        </w:rPr>
      </w:pPr>
      <w:r w:rsidRPr="00386878">
        <w:rPr>
          <w:rFonts w:ascii="Arial" w:hAnsi="Arial" w:cs="Arial"/>
          <w:sz w:val="22"/>
          <w:szCs w:val="22"/>
        </w:rPr>
        <w:t xml:space="preserve">              Цена укључује резервне делове, потрошни материјал потребан за пружање услуге и све зависне и пратеће трошкове. Цена је фиксна и не може се мењати.</w:t>
      </w:r>
    </w:p>
    <w:p w:rsidR="00D04B32" w:rsidRDefault="00D04B32" w:rsidP="009E0589">
      <w:pPr>
        <w:pStyle w:val="BodyText"/>
        <w:spacing w:after="0"/>
        <w:jc w:val="center"/>
        <w:rPr>
          <w:rFonts w:ascii="Arial" w:hAnsi="Arial" w:cs="Arial"/>
          <w:b/>
          <w:sz w:val="22"/>
          <w:szCs w:val="22"/>
        </w:rPr>
      </w:pPr>
    </w:p>
    <w:p w:rsidR="00D04B32" w:rsidRDefault="00D04B32" w:rsidP="009E0589">
      <w:pPr>
        <w:pStyle w:val="BodyText"/>
        <w:spacing w:after="0"/>
        <w:jc w:val="center"/>
        <w:rPr>
          <w:rFonts w:ascii="Arial" w:hAnsi="Arial" w:cs="Arial"/>
          <w:b/>
          <w:sz w:val="22"/>
          <w:szCs w:val="22"/>
        </w:rPr>
      </w:pPr>
    </w:p>
    <w:p w:rsidR="00D04B32" w:rsidRDefault="00D04B32" w:rsidP="009E0589">
      <w:pPr>
        <w:pStyle w:val="BodyText"/>
        <w:spacing w:after="0"/>
        <w:jc w:val="center"/>
        <w:rPr>
          <w:rFonts w:ascii="Arial" w:hAnsi="Arial" w:cs="Arial"/>
          <w:b/>
          <w:sz w:val="22"/>
          <w:szCs w:val="22"/>
        </w:rPr>
      </w:pPr>
    </w:p>
    <w:p w:rsidR="009E0589" w:rsidRPr="00095169" w:rsidRDefault="009E0589" w:rsidP="009E0589">
      <w:pPr>
        <w:pStyle w:val="BodyText"/>
        <w:spacing w:after="0"/>
        <w:jc w:val="center"/>
        <w:rPr>
          <w:rFonts w:ascii="Arial" w:hAnsi="Arial" w:cs="Arial"/>
          <w:b/>
          <w:sz w:val="22"/>
          <w:szCs w:val="22"/>
        </w:rPr>
      </w:pPr>
      <w:r w:rsidRPr="00095169">
        <w:rPr>
          <w:rFonts w:ascii="Arial" w:hAnsi="Arial" w:cs="Arial"/>
          <w:b/>
          <w:sz w:val="22"/>
          <w:szCs w:val="22"/>
        </w:rPr>
        <w:lastRenderedPageBreak/>
        <w:t>Члан 3.</w:t>
      </w:r>
    </w:p>
    <w:p w:rsidR="00252D06" w:rsidRPr="00252D06" w:rsidRDefault="009E0589" w:rsidP="009E0589">
      <w:pPr>
        <w:autoSpaceDE w:val="0"/>
        <w:autoSpaceDN w:val="0"/>
        <w:adjustRightInd w:val="0"/>
        <w:jc w:val="both"/>
        <w:rPr>
          <w:rFonts w:ascii="Arial" w:hAnsi="Arial" w:cs="Arial"/>
          <w:sz w:val="22"/>
          <w:szCs w:val="22"/>
        </w:rPr>
      </w:pPr>
      <w:r>
        <w:rPr>
          <w:rFonts w:ascii="Arial" w:eastAsiaTheme="minorHAnsi" w:hAnsi="Arial" w:cs="Arial"/>
          <w:kern w:val="0"/>
          <w:sz w:val="22"/>
          <w:szCs w:val="22"/>
          <w:lang w:eastAsia="en-US"/>
        </w:rPr>
        <w:t xml:space="preserve">        </w:t>
      </w:r>
      <w:r w:rsidR="00252D06">
        <w:rPr>
          <w:rFonts w:ascii="Arial" w:eastAsiaTheme="minorHAnsi" w:hAnsi="Arial" w:cs="Arial"/>
          <w:kern w:val="0"/>
          <w:sz w:val="22"/>
          <w:szCs w:val="22"/>
          <w:lang w:eastAsia="en-US"/>
        </w:rPr>
        <w:t xml:space="preserve">     </w:t>
      </w:r>
      <w:r w:rsidR="00386878" w:rsidRPr="00252D06">
        <w:rPr>
          <w:rFonts w:ascii="Arial" w:hAnsi="Arial" w:cs="Arial"/>
          <w:sz w:val="22"/>
          <w:szCs w:val="22"/>
        </w:rPr>
        <w:t xml:space="preserve">Пружалац услуге се обавезује да се одазове у року од _______ од </w:t>
      </w:r>
      <w:r w:rsidR="00252D06" w:rsidRPr="00252D06">
        <w:rPr>
          <w:rFonts w:ascii="Arial" w:hAnsi="Arial" w:cs="Arial"/>
          <w:sz w:val="22"/>
          <w:szCs w:val="22"/>
        </w:rPr>
        <w:t>дана</w:t>
      </w:r>
      <w:r w:rsidR="00386878" w:rsidRPr="00252D06">
        <w:rPr>
          <w:rFonts w:ascii="Arial" w:hAnsi="Arial" w:cs="Arial"/>
          <w:sz w:val="22"/>
          <w:szCs w:val="22"/>
        </w:rPr>
        <w:t xml:space="preserve"> </w:t>
      </w:r>
      <w:r w:rsidR="00252D06" w:rsidRPr="00252D06">
        <w:rPr>
          <w:rFonts w:ascii="Arial" w:hAnsi="Arial" w:cs="Arial"/>
          <w:sz w:val="22"/>
          <w:szCs w:val="22"/>
        </w:rPr>
        <w:t>пријема писаног захтева</w:t>
      </w:r>
      <w:r w:rsidR="00386878" w:rsidRPr="00252D06">
        <w:rPr>
          <w:rFonts w:ascii="Arial" w:hAnsi="Arial" w:cs="Arial"/>
          <w:sz w:val="22"/>
          <w:szCs w:val="22"/>
        </w:rPr>
        <w:t xml:space="preserve"> (факс, e-mail).</w:t>
      </w:r>
    </w:p>
    <w:p w:rsidR="00252D06" w:rsidRPr="00252D06" w:rsidRDefault="00252D06" w:rsidP="009E0589">
      <w:pPr>
        <w:autoSpaceDE w:val="0"/>
        <w:autoSpaceDN w:val="0"/>
        <w:adjustRightInd w:val="0"/>
        <w:jc w:val="both"/>
        <w:rPr>
          <w:rFonts w:ascii="Arial" w:hAnsi="Arial" w:cs="Arial"/>
          <w:sz w:val="22"/>
          <w:szCs w:val="22"/>
        </w:rPr>
      </w:pPr>
      <w:r w:rsidRPr="00252D06">
        <w:rPr>
          <w:rFonts w:ascii="Arial" w:hAnsi="Arial" w:cs="Arial"/>
          <w:sz w:val="22"/>
          <w:szCs w:val="22"/>
        </w:rPr>
        <w:t xml:space="preserve">             </w:t>
      </w:r>
      <w:r w:rsidR="00386878" w:rsidRPr="00252D06">
        <w:rPr>
          <w:rFonts w:ascii="Arial" w:hAnsi="Arial" w:cs="Arial"/>
          <w:sz w:val="22"/>
          <w:szCs w:val="22"/>
        </w:rPr>
        <w:t>Пружалац услуге се обавезује да услугу пружа у објект</w:t>
      </w:r>
      <w:r w:rsidRPr="00252D06">
        <w:rPr>
          <w:rFonts w:ascii="Arial" w:hAnsi="Arial" w:cs="Arial"/>
          <w:sz w:val="22"/>
          <w:szCs w:val="22"/>
        </w:rPr>
        <w:t>у</w:t>
      </w:r>
      <w:r w:rsidR="00386878" w:rsidRPr="00252D06">
        <w:rPr>
          <w:rFonts w:ascii="Arial" w:hAnsi="Arial" w:cs="Arial"/>
          <w:sz w:val="22"/>
          <w:szCs w:val="22"/>
        </w:rPr>
        <w:t xml:space="preserve"> Корисника услуге у Београду и то професионално, квалитетно и благовремено, ангажовањем квалификованог особља, савремених техничких средстава према професионалним стандардима и нормама за ту врсту услуге. </w:t>
      </w:r>
    </w:p>
    <w:p w:rsidR="009E0589" w:rsidRPr="00252D06" w:rsidRDefault="00252D06" w:rsidP="009E0589">
      <w:pPr>
        <w:autoSpaceDE w:val="0"/>
        <w:autoSpaceDN w:val="0"/>
        <w:adjustRightInd w:val="0"/>
        <w:jc w:val="both"/>
        <w:rPr>
          <w:rFonts w:ascii="Arial" w:hAnsi="Arial" w:cs="Arial"/>
          <w:sz w:val="22"/>
          <w:szCs w:val="22"/>
        </w:rPr>
      </w:pPr>
      <w:r w:rsidRPr="00252D06">
        <w:rPr>
          <w:rFonts w:ascii="Arial" w:hAnsi="Arial" w:cs="Arial"/>
          <w:sz w:val="22"/>
          <w:szCs w:val="22"/>
        </w:rPr>
        <w:t xml:space="preserve">           </w:t>
      </w:r>
      <w:r w:rsidR="00386878" w:rsidRPr="00252D06">
        <w:rPr>
          <w:rFonts w:ascii="Arial" w:hAnsi="Arial" w:cs="Arial"/>
          <w:sz w:val="22"/>
          <w:szCs w:val="22"/>
        </w:rPr>
        <w:t>Резервни делови који се уграђују морају бити оригинални и нови. Након сваке пружене услуге потписује се Записник о пруженој услузи (у даљем тексту: Записник) од стране ов</w:t>
      </w:r>
      <w:r w:rsidRPr="00252D06">
        <w:rPr>
          <w:rFonts w:ascii="Arial" w:hAnsi="Arial" w:cs="Arial"/>
          <w:sz w:val="22"/>
          <w:szCs w:val="22"/>
        </w:rPr>
        <w:t xml:space="preserve">лашћеног лица Корисника услуге </w:t>
      </w:r>
      <w:r w:rsidR="00386878" w:rsidRPr="00252D06">
        <w:rPr>
          <w:rFonts w:ascii="Arial" w:hAnsi="Arial" w:cs="Arial"/>
          <w:sz w:val="22"/>
          <w:szCs w:val="22"/>
        </w:rPr>
        <w:t xml:space="preserve">и овлашћеног представника Пружаоца услуге. Записник сачињава Пружалац услуге и исти мора бити оверен печатом Пружаоца услуге и представља основ за испостављање рачуна на фактурну адресу. Записник мора да садржи специфициране резервне делове </w:t>
      </w:r>
      <w:r w:rsidRPr="00252D06">
        <w:rPr>
          <w:rFonts w:ascii="Arial" w:hAnsi="Arial" w:cs="Arial"/>
          <w:sz w:val="22"/>
          <w:szCs w:val="22"/>
        </w:rPr>
        <w:t>који су</w:t>
      </w:r>
      <w:r w:rsidR="00386878" w:rsidRPr="00252D06">
        <w:rPr>
          <w:rFonts w:ascii="Arial" w:hAnsi="Arial" w:cs="Arial"/>
          <w:sz w:val="22"/>
          <w:szCs w:val="22"/>
        </w:rPr>
        <w:t xml:space="preserve"> замењени. </w:t>
      </w:r>
    </w:p>
    <w:p w:rsidR="00252D06" w:rsidRPr="00252D06" w:rsidRDefault="00252D06" w:rsidP="009E0589">
      <w:pPr>
        <w:autoSpaceDE w:val="0"/>
        <w:autoSpaceDN w:val="0"/>
        <w:adjustRightInd w:val="0"/>
        <w:jc w:val="both"/>
        <w:rPr>
          <w:rFonts w:ascii="Arial" w:hAnsi="Arial" w:cs="Arial"/>
          <w:b/>
          <w:sz w:val="22"/>
          <w:szCs w:val="22"/>
        </w:rPr>
      </w:pPr>
    </w:p>
    <w:p w:rsidR="009E0589" w:rsidRPr="00095169" w:rsidRDefault="009E0589" w:rsidP="009E0589">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252D06" w:rsidRDefault="009E0589" w:rsidP="00252D06">
      <w:pPr>
        <w:suppressAutoHyphens w:val="0"/>
        <w:autoSpaceDE w:val="0"/>
        <w:autoSpaceDN w:val="0"/>
        <w:adjustRightInd w:val="0"/>
        <w:spacing w:line="240" w:lineRule="auto"/>
        <w:jc w:val="both"/>
        <w:rPr>
          <w:rFonts w:ascii="Arial" w:eastAsiaTheme="minorHAnsi" w:hAnsi="Arial" w:cs="Arial"/>
          <w:sz w:val="22"/>
          <w:szCs w:val="22"/>
        </w:rPr>
      </w:pPr>
      <w:r w:rsidRPr="00255F59">
        <w:rPr>
          <w:rFonts w:ascii="Arial" w:hAnsi="Arial" w:cs="Arial"/>
          <w:sz w:val="22"/>
          <w:szCs w:val="22"/>
          <w:lang w:val="sr-Cyrl-CS"/>
        </w:rPr>
        <w:t xml:space="preserve">         </w:t>
      </w:r>
      <w:r w:rsidR="00252D06" w:rsidRPr="00255F59">
        <w:rPr>
          <w:rFonts w:ascii="Arial" w:eastAsiaTheme="minorHAnsi" w:hAnsi="Arial" w:cs="Arial"/>
          <w:sz w:val="22"/>
          <w:szCs w:val="22"/>
        </w:rPr>
        <w:t>Корисник услуге се обавезује да уговорену цену плаћа Пружаоцу услуге у року од максимум 45 (четрдесетпет) дана од дана</w:t>
      </w:r>
      <w:r w:rsidR="00252D06">
        <w:rPr>
          <w:rFonts w:ascii="Arial" w:eastAsiaTheme="minorHAnsi" w:hAnsi="Arial" w:cs="Arial"/>
          <w:sz w:val="22"/>
          <w:szCs w:val="22"/>
        </w:rPr>
        <w:t xml:space="preserve"> пружања услуге и</w:t>
      </w:r>
      <w:r w:rsidR="00252D06" w:rsidRPr="00255F59">
        <w:rPr>
          <w:rFonts w:ascii="Arial" w:eastAsiaTheme="minorHAnsi" w:hAnsi="Arial" w:cs="Arial"/>
          <w:sz w:val="22"/>
          <w:szCs w:val="22"/>
        </w:rPr>
        <w:t xml:space="preserve"> пријема рачуна са потписаним и овереним Записником. </w:t>
      </w:r>
    </w:p>
    <w:p w:rsidR="009E0589" w:rsidRPr="009242AB"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9E0589" w:rsidRDefault="009E0589" w:rsidP="009E0589">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Члан 5.</w:t>
      </w:r>
    </w:p>
    <w:p w:rsidR="00252D06" w:rsidRPr="00252D06" w:rsidRDefault="009E0589" w:rsidP="00252D06">
      <w:pPr>
        <w:suppressAutoHyphens w:val="0"/>
        <w:autoSpaceDE w:val="0"/>
        <w:autoSpaceDN w:val="0"/>
        <w:adjustRightInd w:val="0"/>
        <w:spacing w:line="240" w:lineRule="auto"/>
        <w:jc w:val="both"/>
        <w:rPr>
          <w:rFonts w:ascii="Arial" w:hAnsi="Arial" w:cs="Arial"/>
          <w:b/>
          <w:sz w:val="22"/>
          <w:szCs w:val="22"/>
        </w:rPr>
      </w:pPr>
      <w:r>
        <w:rPr>
          <w:rFonts w:ascii="Arial" w:eastAsiaTheme="minorHAnsi" w:hAnsi="Arial" w:cs="Arial"/>
          <w:kern w:val="0"/>
          <w:sz w:val="22"/>
          <w:szCs w:val="22"/>
          <w:lang w:eastAsia="en-US"/>
        </w:rPr>
        <w:t xml:space="preserve">        </w:t>
      </w:r>
      <w:r w:rsidR="00252D06" w:rsidRPr="00252D06">
        <w:rPr>
          <w:rFonts w:ascii="Arial" w:hAnsi="Arial" w:cs="Arial"/>
          <w:sz w:val="22"/>
          <w:szCs w:val="22"/>
        </w:rPr>
        <w:t>Фактурисање се вршити према јединичним ценама из Понуде и стварном броју замењених резервних делова. У случају потребе за услугом која није наведена у табели, у оквиру спецификације, понуђач је дужан да исту пружи према цени која не може бити већа од 5% од велепродајне цене резервних делова овлашћеног дистрибутера. Укупна вредност услуга које нису неведене у спецификацији може износити највише 10% од укупне уговорене вредности.</w:t>
      </w:r>
    </w:p>
    <w:p w:rsidR="00252D06" w:rsidRPr="00252D06" w:rsidRDefault="00252D06" w:rsidP="009242AB">
      <w:pPr>
        <w:suppressAutoHyphens w:val="0"/>
        <w:autoSpaceDE w:val="0"/>
        <w:autoSpaceDN w:val="0"/>
        <w:adjustRightInd w:val="0"/>
        <w:spacing w:line="240" w:lineRule="auto"/>
        <w:jc w:val="center"/>
        <w:rPr>
          <w:rFonts w:ascii="Arial" w:hAnsi="Arial" w:cs="Arial"/>
          <w:b/>
          <w:sz w:val="22"/>
          <w:szCs w:val="22"/>
        </w:rPr>
      </w:pPr>
    </w:p>
    <w:p w:rsidR="009E0589" w:rsidRPr="007E35D3" w:rsidRDefault="009E0589" w:rsidP="009242AB">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252D06" w:rsidRPr="00252D06" w:rsidRDefault="009E0589" w:rsidP="00252D06">
      <w:pPr>
        <w:autoSpaceDE w:val="0"/>
        <w:autoSpaceDN w:val="0"/>
        <w:adjustRightInd w:val="0"/>
        <w:jc w:val="both"/>
        <w:rPr>
          <w:rFonts w:ascii="Arial" w:hAnsi="Arial" w:cs="Arial"/>
          <w:sz w:val="22"/>
          <w:szCs w:val="22"/>
        </w:rPr>
      </w:pPr>
      <w:r>
        <w:rPr>
          <w:rFonts w:eastAsiaTheme="minorHAnsi"/>
          <w:sz w:val="23"/>
          <w:szCs w:val="23"/>
        </w:rPr>
        <w:t xml:space="preserve">      </w:t>
      </w:r>
      <w:r w:rsidR="00252D06" w:rsidRPr="00252D06">
        <w:rPr>
          <w:rFonts w:ascii="Arial" w:hAnsi="Arial" w:cs="Arial"/>
          <w:sz w:val="22"/>
          <w:szCs w:val="22"/>
        </w:rPr>
        <w:t xml:space="preserve">Пружалац услуге се обавезује да услугу обавља са пажњом доброг привредника, на </w:t>
      </w:r>
    </w:p>
    <w:p w:rsidR="009E0589" w:rsidRDefault="00252D06" w:rsidP="00252D06">
      <w:pPr>
        <w:autoSpaceDE w:val="0"/>
        <w:autoSpaceDN w:val="0"/>
        <w:adjustRightInd w:val="0"/>
        <w:jc w:val="both"/>
        <w:rPr>
          <w:rFonts w:ascii="Arial" w:hAnsi="Arial" w:cs="Arial"/>
          <w:sz w:val="22"/>
          <w:szCs w:val="22"/>
        </w:rPr>
      </w:pPr>
      <w:r w:rsidRPr="00252D06">
        <w:rPr>
          <w:rFonts w:ascii="Arial" w:hAnsi="Arial" w:cs="Arial"/>
          <w:sz w:val="22"/>
          <w:szCs w:val="22"/>
        </w:rPr>
        <w:t>начин који омогућава несметано одвијање процеса рада и очување имовине у објектима Корисника услуга. Пружалац услуге се обавезује да надокнади сву евентуалну штету, коју лица које је радно ангажовао у пружању услуге причине на имовини Корисника услуге. Корисник услуге се обавезује да Пружаоцу услуге обезбеди несметан приступ опреми како би се вршиле услугe.</w:t>
      </w:r>
    </w:p>
    <w:p w:rsidR="00252D06" w:rsidRPr="00252D06" w:rsidRDefault="00252D06" w:rsidP="00252D06">
      <w:pPr>
        <w:autoSpaceDE w:val="0"/>
        <w:autoSpaceDN w:val="0"/>
        <w:adjustRightInd w:val="0"/>
        <w:jc w:val="both"/>
        <w:rPr>
          <w:rFonts w:ascii="Arial" w:hAnsi="Arial" w:cs="Arial"/>
          <w:sz w:val="22"/>
          <w:szCs w:val="22"/>
        </w:rPr>
      </w:pPr>
      <w:r>
        <w:t xml:space="preserve">        </w:t>
      </w:r>
      <w:r w:rsidRPr="00252D06">
        <w:rPr>
          <w:rFonts w:ascii="Arial" w:hAnsi="Arial" w:cs="Arial"/>
          <w:sz w:val="22"/>
          <w:szCs w:val="22"/>
        </w:rPr>
        <w:t>Гарантни рок за резервне делове је у свему у складу са гаранцијом произвођача наведенoм у Понуди и важи од дана уградње.</w:t>
      </w:r>
    </w:p>
    <w:p w:rsidR="00252D06" w:rsidRPr="00252D06" w:rsidRDefault="00252D06" w:rsidP="00252D06">
      <w:pPr>
        <w:autoSpaceDE w:val="0"/>
        <w:autoSpaceDN w:val="0"/>
        <w:adjustRightInd w:val="0"/>
        <w:jc w:val="both"/>
        <w:rPr>
          <w:rFonts w:ascii="Arial" w:eastAsiaTheme="minorHAnsi" w:hAnsi="Arial" w:cs="Arial"/>
          <w:sz w:val="22"/>
          <w:szCs w:val="22"/>
        </w:rPr>
      </w:pPr>
    </w:p>
    <w:p w:rsidR="009E0589" w:rsidRPr="007E35D3" w:rsidRDefault="009E0589" w:rsidP="009242AB">
      <w:p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7E35D3">
        <w:rPr>
          <w:rFonts w:ascii="Arial" w:eastAsiaTheme="minorHAnsi" w:hAnsi="Arial" w:cs="Arial"/>
          <w:b/>
          <w:kern w:val="0"/>
          <w:sz w:val="22"/>
          <w:szCs w:val="22"/>
          <w:lang w:eastAsia="en-US"/>
        </w:rPr>
        <w:t>Члан 7.</w:t>
      </w:r>
    </w:p>
    <w:p w:rsidR="00252D06" w:rsidRDefault="009E0589" w:rsidP="00252D06">
      <w:pPr>
        <w:pStyle w:val="Default"/>
        <w:jc w:val="both"/>
        <w:rPr>
          <w:rFonts w:ascii="Arial" w:hAnsi="Arial" w:cs="Arial"/>
          <w:bCs/>
          <w:sz w:val="22"/>
          <w:szCs w:val="22"/>
        </w:rPr>
      </w:pPr>
      <w:r>
        <w:rPr>
          <w:rFonts w:ascii="Arial" w:hAnsi="Arial" w:cs="Arial"/>
          <w:sz w:val="22"/>
          <w:szCs w:val="22"/>
          <w:lang w:val="sr-Cyrl-CS"/>
        </w:rPr>
        <w:t xml:space="preserve">           </w:t>
      </w:r>
      <w:r w:rsidR="00252D06" w:rsidRPr="00252D06">
        <w:rPr>
          <w:rFonts w:ascii="Arial" w:hAnsi="Arial" w:cs="Arial"/>
          <w:sz w:val="22"/>
          <w:szCs w:val="22"/>
        </w:rPr>
        <w:t>У случају видљивих недостатака, овлашћено лице Корисника услуге неће потписати Записник, већ ће Рекламациони записник доставити Пружаоцу услуге, по утврђивању недостатака. Пружалац услуге се обавезује да по пријему Рекламационог записника, а најкасније у року за пружање услуге, отклони недостатке, у складу са Понудом и овим уговором.</w:t>
      </w:r>
      <w:r w:rsidRPr="00252D06">
        <w:rPr>
          <w:rFonts w:ascii="Arial" w:hAnsi="Arial" w:cs="Arial"/>
          <w:bCs/>
          <w:sz w:val="22"/>
          <w:szCs w:val="22"/>
        </w:rPr>
        <w:t xml:space="preserve">   </w:t>
      </w:r>
    </w:p>
    <w:p w:rsidR="00541436" w:rsidRPr="00541436" w:rsidRDefault="00541436" w:rsidP="00541436">
      <w:pPr>
        <w:pStyle w:val="Default"/>
        <w:jc w:val="both"/>
        <w:rPr>
          <w:rFonts w:ascii="Arial" w:eastAsiaTheme="minorHAnsi" w:hAnsi="Arial" w:cs="Arial"/>
          <w:sz w:val="22"/>
          <w:szCs w:val="22"/>
        </w:rPr>
      </w:pPr>
      <w:r>
        <w:t xml:space="preserve">             </w:t>
      </w:r>
      <w:r w:rsidRPr="00541436">
        <w:rPr>
          <w:rFonts w:ascii="Arial" w:hAnsi="Arial" w:cs="Arial"/>
          <w:sz w:val="22"/>
          <w:szCs w:val="22"/>
        </w:rPr>
        <w:t>За све уочене недостатке – скривене мане, које нису биле уочене у моменту потписивања Записника, већ су се испољиле током употребе, Корисник услуге ће рекламацију са Рекламационим записником доставити Пружаоцу услуге најкасније у року од 2 (два) дана по утврђивању недостатака. Пружалац услуге се обавезује да најкасније у року од 2 (два) дана по пријему рекламације отклони недостатке.</w:t>
      </w:r>
    </w:p>
    <w:p w:rsidR="00D04B32" w:rsidRDefault="009E0589" w:rsidP="00D04B32">
      <w:pPr>
        <w:pStyle w:val="Default"/>
        <w:jc w:val="both"/>
        <w:rPr>
          <w:rFonts w:ascii="Arial" w:eastAsiaTheme="minorHAnsi" w:hAnsi="Arial" w:cs="Arial"/>
          <w:b/>
          <w:sz w:val="22"/>
          <w:szCs w:val="22"/>
        </w:rPr>
      </w:pPr>
      <w:r w:rsidRPr="00252D06">
        <w:rPr>
          <w:rFonts w:ascii="Arial" w:eastAsiaTheme="minorHAnsi" w:hAnsi="Arial" w:cs="Arial"/>
          <w:sz w:val="22"/>
          <w:szCs w:val="22"/>
        </w:rPr>
        <w:t xml:space="preserve">                                  </w:t>
      </w:r>
      <w:r w:rsidR="00D04B32">
        <w:rPr>
          <w:rFonts w:ascii="Arial" w:eastAsiaTheme="minorHAnsi" w:hAnsi="Arial" w:cs="Arial"/>
          <w:sz w:val="22"/>
          <w:szCs w:val="22"/>
        </w:rPr>
        <w:t xml:space="preserve">                              </w:t>
      </w:r>
    </w:p>
    <w:p w:rsidR="009E0589" w:rsidRPr="007F7C55" w:rsidRDefault="009E0589" w:rsidP="009E0589">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8</w:t>
      </w:r>
      <w:r w:rsidRPr="00095169">
        <w:rPr>
          <w:rFonts w:ascii="Arial" w:hAnsi="Arial" w:cs="Arial"/>
          <w:b/>
          <w:sz w:val="22"/>
          <w:szCs w:val="22"/>
        </w:rPr>
        <w:t>.</w:t>
      </w:r>
    </w:p>
    <w:p w:rsidR="00D04B32" w:rsidRDefault="009E0589" w:rsidP="00D04B32">
      <w:pPr>
        <w:jc w:val="both"/>
        <w:rPr>
          <w:rFonts w:ascii="Arial" w:hAnsi="Arial" w:cs="Arial"/>
          <w:sz w:val="22"/>
          <w:szCs w:val="22"/>
        </w:rPr>
      </w:pPr>
      <w:r>
        <w:rPr>
          <w:rFonts w:ascii="Arial" w:hAnsi="Arial" w:cs="Arial"/>
          <w:b/>
          <w:sz w:val="22"/>
          <w:szCs w:val="22"/>
          <w:lang w:val="sr-Cyrl-CS"/>
        </w:rPr>
        <w:t xml:space="preserve">         </w:t>
      </w:r>
      <w:r w:rsidRPr="00095169">
        <w:rPr>
          <w:rFonts w:ascii="Arial" w:hAnsi="Arial" w:cs="Arial"/>
          <w:bCs/>
          <w:sz w:val="22"/>
          <w:szCs w:val="22"/>
          <w:lang w:val="sr-Cyrl-CS"/>
        </w:rPr>
        <w:tab/>
      </w:r>
      <w:r w:rsidR="00D04B32">
        <w:rPr>
          <w:rFonts w:ascii="Arial" w:hAnsi="Arial" w:cs="Arial"/>
          <w:sz w:val="22"/>
          <w:szCs w:val="22"/>
        </w:rPr>
        <w:t>Пружалац услуге</w:t>
      </w:r>
      <w:r w:rsidR="00D04B32" w:rsidRPr="00BF27C9">
        <w:rPr>
          <w:rFonts w:ascii="Arial" w:hAnsi="Arial" w:cs="Arial"/>
          <w:sz w:val="22"/>
          <w:szCs w:val="22"/>
        </w:rPr>
        <w:t xml:space="preserve">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D04B32" w:rsidRDefault="00D04B32" w:rsidP="00D04B32">
      <w:pPr>
        <w:jc w:val="both"/>
        <w:rPr>
          <w:rFonts w:ascii="Arial" w:hAnsi="Arial" w:cs="Arial"/>
          <w:sz w:val="22"/>
          <w:szCs w:val="22"/>
        </w:rPr>
      </w:pPr>
      <w:r w:rsidRPr="00BF27C9">
        <w:rPr>
          <w:rFonts w:ascii="Arial" w:hAnsi="Arial" w:cs="Arial"/>
          <w:sz w:val="22"/>
          <w:szCs w:val="22"/>
        </w:rPr>
        <w:lastRenderedPageBreak/>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w:t>
      </w:r>
      <w:r>
        <w:rPr>
          <w:rFonts w:ascii="Arial" w:hAnsi="Arial" w:cs="Arial"/>
          <w:sz w:val="22"/>
          <w:szCs w:val="22"/>
        </w:rPr>
        <w:t>се доставља</w:t>
      </w:r>
      <w:r w:rsidRPr="00BF27C9">
        <w:rPr>
          <w:rFonts w:ascii="Arial" w:hAnsi="Arial" w:cs="Arial"/>
          <w:sz w:val="22"/>
          <w:szCs w:val="22"/>
        </w:rPr>
        <w:t xml:space="preserve"> оверени ОП образац и копија картона депонованих потписа, који је издат од стране пословне банке коју </w:t>
      </w:r>
      <w:r>
        <w:rPr>
          <w:rFonts w:ascii="Arial" w:hAnsi="Arial" w:cs="Arial"/>
          <w:sz w:val="22"/>
          <w:szCs w:val="22"/>
        </w:rPr>
        <w:t>Пружалац услуге</w:t>
      </w:r>
      <w:r w:rsidRPr="00BF27C9">
        <w:rPr>
          <w:rFonts w:ascii="Arial" w:hAnsi="Arial" w:cs="Arial"/>
          <w:sz w:val="22"/>
          <w:szCs w:val="22"/>
        </w:rPr>
        <w:t xml:space="preserve"> наводи у меничном овлашћењу – писму. </w:t>
      </w:r>
    </w:p>
    <w:p w:rsidR="00D04B32" w:rsidRDefault="00D04B32" w:rsidP="00D04B32">
      <w:pPr>
        <w:jc w:val="both"/>
        <w:rPr>
          <w:rFonts w:ascii="Arial" w:hAnsi="Arial" w:cs="Arial"/>
          <w:sz w:val="22"/>
          <w:szCs w:val="22"/>
        </w:rPr>
      </w:pPr>
      <w:r w:rsidRPr="00BF27C9">
        <w:rPr>
          <w:rFonts w:ascii="Arial" w:hAnsi="Arial" w:cs="Arial"/>
          <w:sz w:val="22"/>
          <w:szCs w:val="22"/>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D04B32" w:rsidRDefault="00D04B32" w:rsidP="00D04B32">
      <w:pPr>
        <w:jc w:val="both"/>
        <w:rPr>
          <w:rFonts w:ascii="Arial" w:hAnsi="Arial" w:cs="Arial"/>
          <w:sz w:val="22"/>
          <w:szCs w:val="22"/>
        </w:rPr>
      </w:pPr>
      <w:r>
        <w:rPr>
          <w:rFonts w:ascii="Arial" w:hAnsi="Arial" w:cs="Arial"/>
          <w:sz w:val="22"/>
          <w:szCs w:val="22"/>
        </w:rPr>
        <w:t>Пружалац услуге</w:t>
      </w:r>
      <w:r w:rsidRPr="00BF27C9">
        <w:rPr>
          <w:rFonts w:ascii="Arial" w:hAnsi="Arial" w:cs="Arial"/>
          <w:sz w:val="22"/>
          <w:szCs w:val="22"/>
        </w:rPr>
        <w:t xml:space="preserve">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обрачунатог ПДВ-а. </w:t>
      </w:r>
      <w:r>
        <w:rPr>
          <w:rFonts w:ascii="Arial" w:hAnsi="Arial" w:cs="Arial"/>
          <w:sz w:val="22"/>
          <w:szCs w:val="22"/>
        </w:rPr>
        <w:t>Пружалац услуге</w:t>
      </w:r>
      <w:r w:rsidRPr="00BF27C9">
        <w:rPr>
          <w:rFonts w:ascii="Arial" w:hAnsi="Arial" w:cs="Arial"/>
          <w:sz w:val="22"/>
          <w:szCs w:val="22"/>
        </w:rPr>
        <w:t xml:space="preserve"> је дужан да достави једно од наведених средстава финансијског обезбеђења за добро извршење посла. </w:t>
      </w:r>
    </w:p>
    <w:p w:rsidR="00D04B32" w:rsidRDefault="00D04B32" w:rsidP="00D04B32">
      <w:pPr>
        <w:jc w:val="both"/>
        <w:rPr>
          <w:rFonts w:ascii="Arial" w:hAnsi="Arial" w:cs="Arial"/>
          <w:sz w:val="22"/>
          <w:szCs w:val="22"/>
        </w:rPr>
      </w:pPr>
      <w:r w:rsidRPr="00BF27C9">
        <w:rPr>
          <w:rFonts w:ascii="Arial" w:hAnsi="Arial" w:cs="Arial"/>
          <w:sz w:val="22"/>
          <w:szCs w:val="22"/>
        </w:rPr>
        <w:t>Рок важења средства финансијског обезбеђења мора бити најмање 30 (тридесет) дана дужи од дана истека важности уговора.</w:t>
      </w:r>
    </w:p>
    <w:p w:rsidR="00D04B32" w:rsidRDefault="00D04B32" w:rsidP="00D04B32">
      <w:pPr>
        <w:jc w:val="both"/>
        <w:rPr>
          <w:rFonts w:ascii="Arial" w:hAnsi="Arial" w:cs="Arial"/>
          <w:sz w:val="22"/>
          <w:szCs w:val="22"/>
        </w:rPr>
      </w:pPr>
      <w:r w:rsidRPr="00BF27C9">
        <w:rPr>
          <w:rFonts w:ascii="Arial" w:hAnsi="Arial" w:cs="Arial"/>
          <w:sz w:val="22"/>
          <w:szCs w:val="22"/>
        </w:rPr>
        <w:t xml:space="preserve"> У случају да </w:t>
      </w:r>
      <w:r>
        <w:rPr>
          <w:rFonts w:ascii="Arial" w:hAnsi="Arial" w:cs="Arial"/>
          <w:sz w:val="22"/>
          <w:szCs w:val="22"/>
        </w:rPr>
        <w:t>Пружалац услуге</w:t>
      </w:r>
      <w:r w:rsidRPr="00BF27C9">
        <w:rPr>
          <w:rFonts w:ascii="Arial" w:hAnsi="Arial" w:cs="Arial"/>
          <w:sz w:val="22"/>
          <w:szCs w:val="22"/>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Наручилац ће активирати средство финансијског обезбеђења. Наручилац неће активирати средство финансијског обезбеђења и неће раскинути уговор, уколико </w:t>
      </w:r>
      <w:r>
        <w:rPr>
          <w:rFonts w:ascii="Arial" w:hAnsi="Arial" w:cs="Arial"/>
          <w:sz w:val="22"/>
          <w:szCs w:val="22"/>
        </w:rPr>
        <w:t>Пружалац услуге</w:t>
      </w:r>
      <w:r w:rsidRPr="00BF27C9">
        <w:rPr>
          <w:rFonts w:ascii="Arial" w:hAnsi="Arial" w:cs="Arial"/>
          <w:sz w:val="22"/>
          <w:szCs w:val="22"/>
        </w:rPr>
        <w:t xml:space="preserve"> ангажује као подизвођача лице које није навео у понуди, ако би раскидом уговора Наручилац претрпео знатну штету. </w:t>
      </w:r>
      <w:r>
        <w:rPr>
          <w:rFonts w:ascii="Arial" w:hAnsi="Arial" w:cs="Arial"/>
          <w:sz w:val="22"/>
          <w:szCs w:val="22"/>
        </w:rPr>
        <w:t>Пружалац услуге</w:t>
      </w:r>
      <w:r w:rsidRPr="00BF27C9">
        <w:rPr>
          <w:rFonts w:ascii="Arial" w:hAnsi="Arial" w:cs="Arial"/>
          <w:sz w:val="22"/>
          <w:szCs w:val="22"/>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 </w:t>
      </w:r>
    </w:p>
    <w:p w:rsidR="00D04B32" w:rsidRDefault="00D04B32" w:rsidP="00D04B32">
      <w:pPr>
        <w:jc w:val="both"/>
        <w:rPr>
          <w:rFonts w:ascii="Arial" w:hAnsi="Arial" w:cs="Arial"/>
          <w:sz w:val="22"/>
          <w:szCs w:val="22"/>
        </w:rPr>
      </w:pPr>
      <w:r w:rsidRPr="00BF27C9">
        <w:rPr>
          <w:rFonts w:ascii="Arial" w:hAnsi="Arial" w:cs="Arial"/>
          <w:sz w:val="22"/>
          <w:szCs w:val="22"/>
        </w:rPr>
        <w:t xml:space="preserve">По извршењу уговорних обавеза </w:t>
      </w:r>
      <w:r>
        <w:rPr>
          <w:rFonts w:ascii="Arial" w:hAnsi="Arial" w:cs="Arial"/>
          <w:sz w:val="22"/>
          <w:szCs w:val="22"/>
        </w:rPr>
        <w:t>Пружалац услуге</w:t>
      </w:r>
      <w:r w:rsidRPr="00BF27C9">
        <w:rPr>
          <w:rFonts w:ascii="Arial" w:hAnsi="Arial" w:cs="Arial"/>
          <w:sz w:val="22"/>
          <w:szCs w:val="22"/>
        </w:rPr>
        <w:t xml:space="preserve">, средство финансијског обезбеђења за добро извршење посла ће бити враћено, на захтев </w:t>
      </w:r>
      <w:r>
        <w:rPr>
          <w:rFonts w:ascii="Arial" w:hAnsi="Arial" w:cs="Arial"/>
          <w:sz w:val="22"/>
          <w:szCs w:val="22"/>
        </w:rPr>
        <w:t>Пружалац услуге</w:t>
      </w:r>
      <w:r w:rsidRPr="00BF27C9">
        <w:rPr>
          <w:rFonts w:ascii="Arial" w:hAnsi="Arial" w:cs="Arial"/>
          <w:sz w:val="22"/>
          <w:szCs w:val="22"/>
        </w:rPr>
        <w:t>а.</w:t>
      </w:r>
    </w:p>
    <w:p w:rsidR="00D04B32" w:rsidRDefault="00D04B32" w:rsidP="00D04B32">
      <w:pPr>
        <w:tabs>
          <w:tab w:val="left" w:pos="567"/>
          <w:tab w:val="left" w:pos="1440"/>
        </w:tabs>
        <w:ind w:right="-34"/>
        <w:jc w:val="both"/>
        <w:rPr>
          <w:rFonts w:ascii="Arial" w:hAnsi="Arial" w:cs="Arial"/>
          <w:sz w:val="22"/>
          <w:szCs w:val="22"/>
        </w:rPr>
      </w:pPr>
      <w:r w:rsidRPr="00541436">
        <w:rPr>
          <w:rFonts w:ascii="Arial" w:eastAsiaTheme="minorHAnsi" w:hAnsi="Arial" w:cs="Arial"/>
          <w:color w:val="auto"/>
          <w:kern w:val="0"/>
          <w:sz w:val="22"/>
          <w:szCs w:val="22"/>
          <w:lang w:eastAsia="en-US"/>
        </w:rPr>
        <w:t xml:space="preserve">             </w:t>
      </w:r>
      <w:r w:rsidRPr="00541436">
        <w:rPr>
          <w:rFonts w:ascii="Arial" w:hAnsi="Arial" w:cs="Arial"/>
          <w:sz w:val="22"/>
          <w:szCs w:val="22"/>
        </w:rPr>
        <w:t xml:space="preserve">Пружалац услуге се обавезује да у тренутку потписивања првог Записника о пруженој услузи, достави сопствену бланко меницу 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 менично овлашћење – писмо, на име отклањања недостатака у гарантном року и са назначеним износом од </w:t>
      </w:r>
      <w:r>
        <w:rPr>
          <w:rFonts w:ascii="Arial" w:hAnsi="Arial" w:cs="Arial"/>
          <w:sz w:val="22"/>
          <w:szCs w:val="22"/>
        </w:rPr>
        <w:t>5</w:t>
      </w:r>
      <w:r w:rsidRPr="00541436">
        <w:rPr>
          <w:rFonts w:ascii="Arial" w:hAnsi="Arial" w:cs="Arial"/>
          <w:sz w:val="22"/>
          <w:szCs w:val="22"/>
        </w:rPr>
        <w:t xml:space="preserve">% од укупне вредности уговора (без обрачунатог ПДВ-а) са роком важности 5 дана дужим од уговореног гарантног рока и потврду о регистрацији менице (листинг са сајта НБС, као доказ да је меница регистрована).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Пружалац услуге може као гаранцију за добро извршење посла, да достави безусловну, на први позив наплативу банкарску гаранцију на износ од </w:t>
      </w:r>
      <w:r>
        <w:rPr>
          <w:rFonts w:ascii="Arial" w:hAnsi="Arial" w:cs="Arial"/>
          <w:sz w:val="22"/>
          <w:szCs w:val="22"/>
        </w:rPr>
        <w:t>5</w:t>
      </w:r>
      <w:r w:rsidRPr="00541436">
        <w:rPr>
          <w:rFonts w:ascii="Arial" w:hAnsi="Arial" w:cs="Arial"/>
          <w:sz w:val="22"/>
          <w:szCs w:val="22"/>
        </w:rPr>
        <w:t xml:space="preserve">% од укупне уговорене вредности без обрачунатог ПДВ-а. Пружалац услуге је дужан да достави једно од наведених средстава финансијског обезбеђења за добро извршење посла. Ако се у току реализације уговора </w:t>
      </w:r>
      <w:r w:rsidRPr="00541436">
        <w:rPr>
          <w:rFonts w:ascii="Arial" w:hAnsi="Arial" w:cs="Arial"/>
          <w:sz w:val="22"/>
          <w:szCs w:val="22"/>
        </w:rPr>
        <w:lastRenderedPageBreak/>
        <w:t>промене рокови за извршење уговорне обавезе, мора се продужити важење средства финансијског обезбеђења пре истека важећег. Корисник услуге ће средство финансијског обезбеђења за отклањање недостатака у гарантном року уновчити у случају да понуђач не изврши обавезу отклањања недостатака у гарантном року због које је умањена могућност коришћења предмета услуге. По извршењу уговорних обавеза Пружаоца услуге, средство финансијског обезбеђења за отклањање недостатака у гарантном року ће бити враћено, на захтев Пружалац услуге.</w:t>
      </w:r>
    </w:p>
    <w:p w:rsidR="00541436" w:rsidRPr="00541436" w:rsidRDefault="00541436" w:rsidP="00D04B32">
      <w:pPr>
        <w:jc w:val="both"/>
        <w:rPr>
          <w:rFonts w:ascii="Arial" w:hAnsi="Arial" w:cs="Arial"/>
          <w:b/>
          <w:sz w:val="22"/>
          <w:szCs w:val="22"/>
        </w:rPr>
      </w:pPr>
    </w:p>
    <w:p w:rsidR="009E0589" w:rsidRDefault="009E0589" w:rsidP="009E0589">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Pr>
          <w:rFonts w:ascii="Arial" w:hAnsi="Arial" w:cs="Arial"/>
          <w:b/>
          <w:sz w:val="22"/>
          <w:szCs w:val="22"/>
          <w:lang w:val="sr-Cyrl-CS"/>
        </w:rPr>
        <w:t>9</w:t>
      </w:r>
      <w:r w:rsidRPr="00095169">
        <w:rPr>
          <w:rFonts w:ascii="Arial" w:hAnsi="Arial" w:cs="Arial"/>
          <w:b/>
          <w:sz w:val="22"/>
          <w:szCs w:val="22"/>
          <w:lang w:val="sr-Cyrl-CS"/>
        </w:rPr>
        <w:t>.</w:t>
      </w:r>
    </w:p>
    <w:p w:rsidR="009242AB" w:rsidRPr="009242AB" w:rsidRDefault="009E0589" w:rsidP="009242AB">
      <w:pPr>
        <w:pStyle w:val="Default"/>
        <w:jc w:val="both"/>
        <w:rPr>
          <w:rFonts w:ascii="Arial" w:eastAsiaTheme="minorHAnsi" w:hAnsi="Arial" w:cs="Arial"/>
          <w:sz w:val="22"/>
          <w:szCs w:val="22"/>
        </w:rPr>
      </w:pPr>
      <w:r w:rsidRPr="009242AB">
        <w:rPr>
          <w:rFonts w:ascii="Arial" w:hAnsi="Arial" w:cs="Arial"/>
          <w:sz w:val="22"/>
          <w:szCs w:val="22"/>
        </w:rPr>
        <w:t xml:space="preserve">            </w:t>
      </w:r>
      <w:r w:rsidR="009242AB" w:rsidRPr="009242AB">
        <w:rPr>
          <w:rFonts w:ascii="Arial" w:eastAsiaTheme="minorHAnsi" w:hAnsi="Arial" w:cs="Arial"/>
          <w:sz w:val="22"/>
          <w:szCs w:val="22"/>
        </w:rPr>
        <w:t xml:space="preserve">Уколико Пружалац услуге касни са извршењем уговорених обавеза из члана 3. дужан је да за сваки сат закашњења, плати Кориснику услуге на име уговорне казне, износ од 0,5% од вредности неизвршене услуге. </w:t>
      </w:r>
    </w:p>
    <w:p w:rsidR="009242AB" w:rsidRPr="009242AB" w:rsidRDefault="009242AB" w:rsidP="009242A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9242AB">
        <w:rPr>
          <w:rFonts w:ascii="Arial" w:eastAsiaTheme="minorHAnsi" w:hAnsi="Arial" w:cs="Arial"/>
          <w:kern w:val="0"/>
          <w:sz w:val="22"/>
          <w:szCs w:val="22"/>
          <w:lang w:eastAsia="en-US"/>
        </w:rPr>
        <w:t xml:space="preserve">Уколико Пружалац услуге касни са извршењем уговорених обавеза из члана </w:t>
      </w:r>
      <w:r>
        <w:rPr>
          <w:rFonts w:ascii="Arial" w:eastAsiaTheme="minorHAnsi" w:hAnsi="Arial" w:cs="Arial"/>
          <w:kern w:val="0"/>
          <w:sz w:val="22"/>
          <w:szCs w:val="22"/>
          <w:lang w:eastAsia="en-US"/>
        </w:rPr>
        <w:t>7</w:t>
      </w:r>
      <w:r w:rsidR="00541436">
        <w:rPr>
          <w:rFonts w:ascii="Arial" w:eastAsiaTheme="minorHAnsi" w:hAnsi="Arial" w:cs="Arial"/>
          <w:kern w:val="0"/>
          <w:sz w:val="22"/>
          <w:szCs w:val="22"/>
          <w:lang w:eastAsia="en-US"/>
        </w:rPr>
        <w:t>., став 2</w:t>
      </w:r>
      <w:r w:rsidRPr="009242AB">
        <w:rPr>
          <w:rFonts w:ascii="Arial" w:eastAsiaTheme="minorHAnsi" w:hAnsi="Arial" w:cs="Arial"/>
          <w:kern w:val="0"/>
          <w:sz w:val="22"/>
          <w:szCs w:val="22"/>
          <w:lang w:eastAsia="en-US"/>
        </w:rPr>
        <w:t xml:space="preserve">, дужан је да за сваки дан закашњења, плати Кориснику услуге на име уговорне казне, износ од 0,5% од вредности неизвршене услуге. </w:t>
      </w:r>
    </w:p>
    <w:p w:rsidR="009E0589" w:rsidRDefault="009242AB" w:rsidP="009242AB">
      <w:pPr>
        <w:pStyle w:val="Default"/>
        <w:jc w:val="both"/>
        <w:rPr>
          <w:rFonts w:ascii="Arial" w:eastAsiaTheme="minorHAnsi" w:hAnsi="Arial" w:cs="Arial"/>
          <w:sz w:val="22"/>
          <w:szCs w:val="22"/>
        </w:rPr>
      </w:pPr>
      <w:r>
        <w:rPr>
          <w:rFonts w:ascii="Times New Roman" w:eastAsiaTheme="minorHAnsi" w:hAnsi="Times New Roman" w:cs="Times New Roman"/>
          <w:sz w:val="23"/>
          <w:szCs w:val="23"/>
        </w:rPr>
        <w:t xml:space="preserve">            </w:t>
      </w:r>
      <w:r w:rsidRPr="009242AB">
        <w:rPr>
          <w:rFonts w:ascii="Arial" w:eastAsiaTheme="minorHAnsi" w:hAnsi="Arial" w:cs="Arial"/>
          <w:sz w:val="22"/>
          <w:szCs w:val="22"/>
        </w:rPr>
        <w:t>Укупна висина уговорне казне, коју по основу из ст. 1. и 2. овог члана, Пружалац услуге плаћа Кориснику услуге, може да износи највише 10% од укупне уговорене вредности.</w:t>
      </w:r>
    </w:p>
    <w:p w:rsidR="009242AB" w:rsidRPr="009242AB" w:rsidRDefault="00541436" w:rsidP="009242AB">
      <w:pPr>
        <w:pStyle w:val="Default"/>
        <w:jc w:val="both"/>
        <w:rPr>
          <w:rFonts w:ascii="Arial" w:eastAsiaTheme="minorHAnsi" w:hAnsi="Arial" w:cs="Arial"/>
          <w:sz w:val="22"/>
          <w:szCs w:val="22"/>
        </w:rPr>
      </w:pPr>
      <w:r>
        <w:t xml:space="preserve">  </w:t>
      </w:r>
    </w:p>
    <w:p w:rsidR="00541436" w:rsidRPr="00541436" w:rsidRDefault="009E0589" w:rsidP="00541436">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0</w:t>
      </w:r>
      <w:r w:rsidRPr="00C05D48">
        <w:rPr>
          <w:rFonts w:ascii="Arial" w:eastAsiaTheme="minorHAnsi" w:hAnsi="Arial" w:cs="Arial"/>
          <w:b/>
          <w:bCs/>
          <w:kern w:val="0"/>
          <w:sz w:val="22"/>
          <w:szCs w:val="22"/>
          <w:lang w:eastAsia="en-US"/>
        </w:rPr>
        <w:t>.</w:t>
      </w:r>
    </w:p>
    <w:p w:rsidR="009E0589" w:rsidRPr="00C05D48"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Уколико Корисник услуге у уговореном року не исплати цену пружене услуге из члана </w:t>
      </w:r>
      <w:r w:rsidR="009242AB">
        <w:rPr>
          <w:rFonts w:ascii="Arial" w:eastAsiaTheme="minorHAnsi" w:hAnsi="Arial" w:cs="Arial"/>
          <w:kern w:val="0"/>
          <w:sz w:val="22"/>
          <w:szCs w:val="22"/>
          <w:lang w:eastAsia="en-US"/>
        </w:rPr>
        <w:t xml:space="preserve"> 2</w:t>
      </w:r>
      <w:r w:rsidRPr="00C05D48">
        <w:rPr>
          <w:rFonts w:ascii="Arial" w:eastAsiaTheme="minorHAnsi" w:hAnsi="Arial" w:cs="Arial"/>
          <w:kern w:val="0"/>
          <w:sz w:val="22"/>
          <w:szCs w:val="22"/>
          <w:lang w:eastAsia="en-US"/>
        </w:rPr>
        <w:t xml:space="preserve">. овог уговора, обавезан је да за сваки дан закашњења плати Пружаоцу услуге законску затезну камату. </w:t>
      </w:r>
    </w:p>
    <w:p w:rsidR="009E0589" w:rsidRPr="00B46C87" w:rsidRDefault="009E0589" w:rsidP="009E0589">
      <w:pPr>
        <w:suppressAutoHyphens w:val="0"/>
        <w:autoSpaceDE w:val="0"/>
        <w:autoSpaceDN w:val="0"/>
        <w:adjustRightInd w:val="0"/>
        <w:spacing w:line="240" w:lineRule="auto"/>
        <w:rPr>
          <w:rFonts w:eastAsiaTheme="minorHAnsi"/>
          <w:kern w:val="0"/>
          <w:sz w:val="16"/>
          <w:szCs w:val="16"/>
          <w:lang w:eastAsia="en-US"/>
        </w:rPr>
      </w:pPr>
    </w:p>
    <w:p w:rsidR="009E0589" w:rsidRPr="00C05D48" w:rsidRDefault="009E0589" w:rsidP="009E058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11</w:t>
      </w:r>
      <w:r w:rsidRPr="00C05D48">
        <w:rPr>
          <w:rFonts w:ascii="Arial" w:eastAsiaTheme="minorHAnsi" w:hAnsi="Arial" w:cs="Arial"/>
          <w:b/>
          <w:bCs/>
          <w:kern w:val="0"/>
          <w:sz w:val="22"/>
          <w:szCs w:val="22"/>
          <w:lang w:eastAsia="en-US"/>
        </w:rPr>
        <w:t>.</w:t>
      </w:r>
    </w:p>
    <w:p w:rsidR="009E0589" w:rsidRPr="00C05D48"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9E0589" w:rsidRPr="00C05D48"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имају право раскида уговора у складу са Законом о облигационим односима. </w:t>
      </w:r>
    </w:p>
    <w:p w:rsidR="009E0589" w:rsidRPr="00B46C87" w:rsidRDefault="009E0589" w:rsidP="009E0589">
      <w:pPr>
        <w:suppressAutoHyphens w:val="0"/>
        <w:autoSpaceDE w:val="0"/>
        <w:autoSpaceDN w:val="0"/>
        <w:adjustRightInd w:val="0"/>
        <w:spacing w:line="240" w:lineRule="auto"/>
        <w:rPr>
          <w:rFonts w:eastAsiaTheme="minorHAnsi"/>
          <w:kern w:val="0"/>
          <w:sz w:val="16"/>
          <w:szCs w:val="16"/>
          <w:lang w:eastAsia="en-US"/>
        </w:rPr>
      </w:pPr>
    </w:p>
    <w:p w:rsidR="009E0589" w:rsidRPr="00C05D48" w:rsidRDefault="009E0589" w:rsidP="009E058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12</w:t>
      </w:r>
      <w:r w:rsidRPr="00C05D48">
        <w:rPr>
          <w:rFonts w:ascii="Arial" w:eastAsiaTheme="minorHAnsi" w:hAnsi="Arial" w:cs="Arial"/>
          <w:b/>
          <w:bCs/>
          <w:kern w:val="0"/>
          <w:sz w:val="22"/>
          <w:szCs w:val="22"/>
          <w:lang w:eastAsia="en-US"/>
        </w:rPr>
        <w:t>.</w:t>
      </w:r>
    </w:p>
    <w:p w:rsidR="009E0589"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За све што није регулисано овим уговором примењиваће се одредбе Закона о облигационим односима као и други важећи прописи који регулишу ову материју. </w:t>
      </w:r>
    </w:p>
    <w:p w:rsidR="009E0589" w:rsidRPr="00B46C87" w:rsidRDefault="009E0589" w:rsidP="009E0589">
      <w:pPr>
        <w:suppressAutoHyphens w:val="0"/>
        <w:autoSpaceDE w:val="0"/>
        <w:autoSpaceDN w:val="0"/>
        <w:adjustRightInd w:val="0"/>
        <w:spacing w:line="240" w:lineRule="auto"/>
        <w:jc w:val="both"/>
        <w:rPr>
          <w:rFonts w:ascii="Arial" w:eastAsiaTheme="minorHAnsi" w:hAnsi="Arial" w:cs="Arial"/>
          <w:b/>
          <w:bCs/>
          <w:kern w:val="0"/>
          <w:sz w:val="16"/>
          <w:szCs w:val="16"/>
          <w:lang w:eastAsia="en-US"/>
        </w:rPr>
      </w:pPr>
    </w:p>
    <w:p w:rsidR="009E0589" w:rsidRPr="00C05D48" w:rsidRDefault="009E0589" w:rsidP="009E058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3</w:t>
      </w:r>
      <w:r w:rsidRPr="00C05D48">
        <w:rPr>
          <w:rFonts w:ascii="Arial" w:eastAsiaTheme="minorHAnsi" w:hAnsi="Arial" w:cs="Arial"/>
          <w:b/>
          <w:bCs/>
          <w:kern w:val="0"/>
          <w:sz w:val="22"/>
          <w:szCs w:val="22"/>
          <w:lang w:eastAsia="en-US"/>
        </w:rPr>
        <w:t>.</w:t>
      </w:r>
    </w:p>
    <w:p w:rsidR="009E0589" w:rsidRPr="00C05D48"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се закључује на одређено време у трајању од 1 (једне) године</w:t>
      </w:r>
      <w:r>
        <w:rPr>
          <w:rFonts w:ascii="Arial" w:eastAsiaTheme="minorHAnsi" w:hAnsi="Arial" w:cs="Arial"/>
          <w:kern w:val="0"/>
          <w:sz w:val="22"/>
          <w:szCs w:val="22"/>
          <w:lang w:eastAsia="en-US"/>
        </w:rPr>
        <w:t>, односно до утрошка укупно уговорених средстава</w:t>
      </w:r>
      <w:r w:rsidRPr="00C05D48">
        <w:rPr>
          <w:rFonts w:ascii="Arial" w:eastAsiaTheme="minorHAnsi" w:hAnsi="Arial" w:cs="Arial"/>
          <w:kern w:val="0"/>
          <w:sz w:val="22"/>
          <w:szCs w:val="22"/>
          <w:lang w:eastAsia="en-US"/>
        </w:rPr>
        <w:t xml:space="preserve"> и ступа на снагу даном потписивања обе уговорне стране. </w:t>
      </w:r>
    </w:p>
    <w:p w:rsidR="009E0589" w:rsidRPr="00B46C87" w:rsidRDefault="009E0589" w:rsidP="009E0589">
      <w:pPr>
        <w:suppressAutoHyphens w:val="0"/>
        <w:autoSpaceDE w:val="0"/>
        <w:autoSpaceDN w:val="0"/>
        <w:adjustRightInd w:val="0"/>
        <w:spacing w:line="240" w:lineRule="auto"/>
        <w:jc w:val="both"/>
        <w:rPr>
          <w:rFonts w:ascii="Arial" w:eastAsiaTheme="minorHAnsi" w:hAnsi="Arial" w:cs="Arial"/>
          <w:b/>
          <w:bCs/>
          <w:kern w:val="0"/>
          <w:sz w:val="16"/>
          <w:szCs w:val="16"/>
          <w:lang w:eastAsia="en-US"/>
        </w:rPr>
      </w:pPr>
    </w:p>
    <w:p w:rsidR="009E0589" w:rsidRPr="00C05D48" w:rsidRDefault="009E0589" w:rsidP="009E058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4</w:t>
      </w:r>
      <w:r w:rsidRPr="00C05D48">
        <w:rPr>
          <w:rFonts w:ascii="Arial" w:eastAsiaTheme="minorHAnsi" w:hAnsi="Arial" w:cs="Arial"/>
          <w:b/>
          <w:bCs/>
          <w:kern w:val="0"/>
          <w:sz w:val="22"/>
          <w:szCs w:val="22"/>
          <w:lang w:eastAsia="en-US"/>
        </w:rPr>
        <w:t>.</w:t>
      </w:r>
    </w:p>
    <w:p w:rsidR="009E0589"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9E0589" w:rsidRPr="009242AB"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9E0589" w:rsidRPr="00C05D48" w:rsidRDefault="009E0589" w:rsidP="009E058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5</w:t>
      </w:r>
      <w:r w:rsidRPr="00C05D48">
        <w:rPr>
          <w:rFonts w:ascii="Arial" w:eastAsiaTheme="minorHAnsi" w:hAnsi="Arial" w:cs="Arial"/>
          <w:b/>
          <w:bCs/>
          <w:kern w:val="0"/>
          <w:sz w:val="22"/>
          <w:szCs w:val="22"/>
          <w:lang w:eastAsia="en-US"/>
        </w:rPr>
        <w:t>.</w:t>
      </w:r>
    </w:p>
    <w:p w:rsidR="009E0589" w:rsidRPr="00725DFA" w:rsidRDefault="009E0589" w:rsidP="009E0589">
      <w:pPr>
        <w:pStyle w:val="BodyText"/>
        <w:spacing w:after="0"/>
        <w:jc w:val="both"/>
        <w:rPr>
          <w:rFonts w:ascii="Arial" w:hAnsi="Arial" w:cs="Arial"/>
          <w:b/>
          <w:bCs/>
          <w:sz w:val="22"/>
          <w:szCs w:val="22"/>
          <w:lang w:val="ru-RU"/>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је сачињен у 6 (шест) истоветних примерака од којих свака уговорна страна задржава по 3 (три) примерка.</w:t>
      </w:r>
      <w:r w:rsidRPr="00C05D48">
        <w:rPr>
          <w:rFonts w:ascii="Arial" w:hAnsi="Arial" w:cs="Arial"/>
          <w:b/>
          <w:bCs/>
          <w:sz w:val="22"/>
          <w:szCs w:val="22"/>
          <w:lang w:val="ru-RU"/>
        </w:rPr>
        <w:t xml:space="preserve">  </w:t>
      </w:r>
    </w:p>
    <w:tbl>
      <w:tblPr>
        <w:tblpPr w:leftFromText="180" w:rightFromText="180" w:vertAnchor="text" w:horzAnchor="page" w:tblpX="1888" w:tblpY="183"/>
        <w:tblW w:w="0" w:type="auto"/>
        <w:tblLook w:val="00A0"/>
      </w:tblPr>
      <w:tblGrid>
        <w:gridCol w:w="4077"/>
        <w:gridCol w:w="1531"/>
        <w:gridCol w:w="3572"/>
      </w:tblGrid>
      <w:tr w:rsidR="009E0589" w:rsidRPr="00C05D48" w:rsidTr="009242AB">
        <w:tc>
          <w:tcPr>
            <w:tcW w:w="4077" w:type="dxa"/>
            <w:vAlign w:val="center"/>
          </w:tcPr>
          <w:p w:rsidR="009E0589" w:rsidRPr="00C05D48" w:rsidRDefault="009E0589" w:rsidP="009242AB">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 xml:space="preserve">     ПРУЖАЛАЦ УСЛУГЕ</w:t>
            </w:r>
          </w:p>
        </w:tc>
        <w:tc>
          <w:tcPr>
            <w:tcW w:w="1531" w:type="dxa"/>
            <w:vAlign w:val="center"/>
          </w:tcPr>
          <w:p w:rsidR="009E0589" w:rsidRPr="00C05D48" w:rsidRDefault="009E0589" w:rsidP="009242AB">
            <w:pPr>
              <w:pStyle w:val="BodyText2"/>
              <w:tabs>
                <w:tab w:val="left" w:pos="1418"/>
              </w:tabs>
              <w:spacing w:line="240" w:lineRule="auto"/>
              <w:jc w:val="both"/>
              <w:rPr>
                <w:rFonts w:ascii="Arial" w:hAnsi="Arial" w:cs="Arial"/>
                <w:b/>
                <w:lang w:val="sr-Cyrl-CS"/>
              </w:rPr>
            </w:pPr>
          </w:p>
        </w:tc>
        <w:tc>
          <w:tcPr>
            <w:tcW w:w="3572" w:type="dxa"/>
            <w:vAlign w:val="center"/>
          </w:tcPr>
          <w:p w:rsidR="009E0589" w:rsidRPr="00C05D48" w:rsidRDefault="009E0589" w:rsidP="009242AB">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КОРИСНИК УСЛУГЕ</w:t>
            </w:r>
          </w:p>
        </w:tc>
      </w:tr>
    </w:tbl>
    <w:p w:rsidR="009E0589" w:rsidRPr="00D04B32" w:rsidRDefault="009E0589" w:rsidP="00D04B32">
      <w:pPr>
        <w:pStyle w:val="Default"/>
        <w:ind w:firstLine="700"/>
        <w:jc w:val="both"/>
        <w:rPr>
          <w:rFonts w:ascii="Arial" w:hAnsi="Arial" w:cs="Arial"/>
          <w:color w:val="auto"/>
          <w:sz w:val="22"/>
          <w:szCs w:val="22"/>
        </w:rPr>
      </w:pPr>
      <w:r w:rsidRPr="00C05D48">
        <w:rPr>
          <w:rFonts w:ascii="Arial" w:hAnsi="Arial" w:cs="Arial"/>
          <w:color w:val="auto"/>
          <w:sz w:val="22"/>
          <w:szCs w:val="22"/>
        </w:rPr>
        <w:t xml:space="preserve">__________________                                 </w:t>
      </w:r>
      <w:r w:rsidR="00D04B32">
        <w:rPr>
          <w:rFonts w:ascii="Arial" w:hAnsi="Arial" w:cs="Arial"/>
          <w:color w:val="auto"/>
          <w:sz w:val="22"/>
          <w:szCs w:val="22"/>
        </w:rPr>
        <w:t xml:space="preserve">    ___________________________</w:t>
      </w:r>
    </w:p>
    <w:p w:rsidR="00D04B32" w:rsidRPr="00D04B32" w:rsidRDefault="009E0589" w:rsidP="00D04B32">
      <w:pPr>
        <w:pStyle w:val="Default"/>
        <w:jc w:val="both"/>
        <w:rPr>
          <w:rFonts w:ascii="Arial" w:hAnsi="Arial" w:cs="Arial"/>
          <w:b/>
          <w:bCs/>
          <w:i/>
          <w:iCs/>
          <w:color w:val="auto"/>
          <w:sz w:val="16"/>
          <w:szCs w:val="16"/>
        </w:rPr>
      </w:pPr>
      <w:r w:rsidRPr="00C05D48">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05D48">
        <w:rPr>
          <w:rFonts w:ascii="Arial" w:hAnsi="Arial" w:cs="Arial"/>
          <w:b/>
          <w:sz w:val="16"/>
          <w:szCs w:val="16"/>
        </w:rPr>
        <w:t>Напомена:</w:t>
      </w:r>
      <w:r w:rsidRPr="00C05D48">
        <w:rPr>
          <w:rFonts w:ascii="Arial" w:hAnsi="Arial" w:cs="Arial"/>
          <w:b/>
          <w:i/>
          <w:iCs/>
          <w:color w:val="auto"/>
          <w:sz w:val="16"/>
          <w:szCs w:val="16"/>
        </w:rPr>
        <w:t>О</w:t>
      </w:r>
      <w:r w:rsidRPr="00C05D48">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w:t>
      </w:r>
      <w:r w:rsidR="00D04B32">
        <w:rPr>
          <w:rFonts w:ascii="Arial" w:hAnsi="Arial" w:cs="Arial"/>
          <w:b/>
          <w:bCs/>
          <w:i/>
          <w:iCs/>
          <w:color w:val="auto"/>
          <w:sz w:val="16"/>
          <w:szCs w:val="16"/>
        </w:rPr>
        <w:t>бавеза у поступку јавне набавке</w:t>
      </w:r>
    </w:p>
    <w:p w:rsidR="00D04B32" w:rsidRDefault="00D04B32" w:rsidP="00541436">
      <w:pPr>
        <w:jc w:val="center"/>
        <w:rPr>
          <w:rFonts w:ascii="Arial" w:hAnsi="Arial" w:cs="Arial"/>
          <w:b/>
          <w:sz w:val="22"/>
          <w:szCs w:val="22"/>
          <w:u w:val="single"/>
        </w:rPr>
      </w:pPr>
    </w:p>
    <w:p w:rsidR="00541436" w:rsidRPr="00541436" w:rsidRDefault="00541436" w:rsidP="00541436">
      <w:pPr>
        <w:jc w:val="center"/>
        <w:rPr>
          <w:rFonts w:ascii="Arial" w:hAnsi="Arial" w:cs="Arial"/>
          <w:b/>
          <w:sz w:val="22"/>
          <w:szCs w:val="22"/>
          <w:u w:val="single"/>
        </w:rPr>
      </w:pP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r>
        <w:rPr>
          <w:rFonts w:ascii="Arial" w:hAnsi="Arial" w:cs="Arial"/>
          <w:b/>
          <w:sz w:val="22"/>
          <w:szCs w:val="22"/>
          <w:u w:val="single"/>
        </w:rPr>
        <w:t>– партија 2</w:t>
      </w:r>
    </w:p>
    <w:p w:rsidR="00541436" w:rsidRPr="00C35623" w:rsidRDefault="00541436" w:rsidP="00541436">
      <w:pPr>
        <w:jc w:val="center"/>
        <w:rPr>
          <w:rFonts w:ascii="Arial" w:hAnsi="Arial" w:cs="Arial"/>
          <w:b/>
          <w:bCs/>
          <w:i/>
          <w:iCs/>
          <w:sz w:val="16"/>
          <w:szCs w:val="16"/>
        </w:rPr>
      </w:pPr>
    </w:p>
    <w:p w:rsidR="00541436" w:rsidRPr="009242AB" w:rsidRDefault="00541436" w:rsidP="00541436">
      <w:pPr>
        <w:tabs>
          <w:tab w:val="center" w:pos="4513"/>
        </w:tabs>
        <w:autoSpaceDE w:val="0"/>
        <w:autoSpaceDN w:val="0"/>
        <w:adjustRightInd w:val="0"/>
        <w:rPr>
          <w:rFonts w:ascii="Arial" w:hAnsi="Arial" w:cs="Arial"/>
          <w:b/>
          <w:sz w:val="22"/>
          <w:szCs w:val="22"/>
          <w:lang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541436" w:rsidRPr="00095169" w:rsidRDefault="00541436" w:rsidP="00541436">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541436" w:rsidRPr="00095169" w:rsidRDefault="00541436" w:rsidP="00541436">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541436" w:rsidRPr="00095169" w:rsidRDefault="00541436" w:rsidP="00541436">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541436" w:rsidRPr="00095169" w:rsidRDefault="00541436" w:rsidP="00541436">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541436" w:rsidRPr="00095169" w:rsidRDefault="00541436" w:rsidP="00541436">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Корисник услуге</w:t>
      </w:r>
      <w:r w:rsidRPr="00095169">
        <w:rPr>
          <w:rFonts w:ascii="Arial" w:hAnsi="Arial" w:cs="Arial"/>
          <w:iCs/>
          <w:sz w:val="22"/>
          <w:szCs w:val="22"/>
        </w:rPr>
        <w:t>)</w:t>
      </w:r>
    </w:p>
    <w:p w:rsidR="00541436" w:rsidRPr="00C35623" w:rsidRDefault="00541436" w:rsidP="00541436">
      <w:pPr>
        <w:rPr>
          <w:rFonts w:ascii="Arial" w:hAnsi="Arial" w:cs="Arial"/>
          <w:iCs/>
          <w:sz w:val="16"/>
          <w:szCs w:val="16"/>
        </w:rPr>
      </w:pPr>
    </w:p>
    <w:p w:rsidR="00541436" w:rsidRPr="00095169" w:rsidRDefault="00541436" w:rsidP="00541436">
      <w:pPr>
        <w:rPr>
          <w:rFonts w:ascii="Arial" w:hAnsi="Arial" w:cs="Arial"/>
          <w:i/>
          <w:iCs/>
          <w:sz w:val="22"/>
          <w:szCs w:val="22"/>
        </w:rPr>
      </w:pPr>
      <w:r w:rsidRPr="00095169">
        <w:rPr>
          <w:rFonts w:ascii="Arial" w:hAnsi="Arial" w:cs="Arial"/>
          <w:i/>
          <w:iCs/>
          <w:sz w:val="22"/>
          <w:szCs w:val="22"/>
        </w:rPr>
        <w:t>и</w:t>
      </w:r>
    </w:p>
    <w:p w:rsidR="00541436" w:rsidRPr="00095169" w:rsidRDefault="00541436" w:rsidP="00541436">
      <w:pPr>
        <w:rPr>
          <w:rFonts w:ascii="Arial" w:hAnsi="Arial" w:cs="Arial"/>
          <w:i/>
          <w:iCs/>
          <w:sz w:val="22"/>
          <w:szCs w:val="22"/>
        </w:rPr>
      </w:pPr>
      <w:r w:rsidRPr="00095169">
        <w:rPr>
          <w:rFonts w:ascii="Arial" w:hAnsi="Arial" w:cs="Arial"/>
          <w:i/>
          <w:iCs/>
          <w:sz w:val="22"/>
          <w:szCs w:val="22"/>
        </w:rPr>
        <w:t>................................................................................................</w:t>
      </w:r>
    </w:p>
    <w:p w:rsidR="00541436" w:rsidRPr="00095169" w:rsidRDefault="00541436" w:rsidP="00541436">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541436" w:rsidRPr="00095169" w:rsidRDefault="00541436" w:rsidP="00541436">
      <w:pPr>
        <w:rPr>
          <w:rFonts w:ascii="Arial" w:hAnsi="Arial" w:cs="Arial"/>
          <w:i/>
          <w:iCs/>
          <w:sz w:val="22"/>
          <w:szCs w:val="22"/>
        </w:rPr>
      </w:pPr>
      <w:r w:rsidRPr="00095169">
        <w:rPr>
          <w:rFonts w:ascii="Arial" w:hAnsi="Arial" w:cs="Arial"/>
          <w:i/>
          <w:iCs/>
          <w:sz w:val="22"/>
          <w:szCs w:val="22"/>
        </w:rPr>
        <w:t>Број рачуна: ............................................ Назив банке:......................................,</w:t>
      </w:r>
    </w:p>
    <w:p w:rsidR="00541436" w:rsidRPr="00095169" w:rsidRDefault="00541436" w:rsidP="00541436">
      <w:pPr>
        <w:rPr>
          <w:rFonts w:ascii="Arial" w:hAnsi="Arial" w:cs="Arial"/>
          <w:i/>
          <w:iCs/>
          <w:sz w:val="22"/>
          <w:szCs w:val="22"/>
        </w:rPr>
      </w:pPr>
      <w:r w:rsidRPr="00095169">
        <w:rPr>
          <w:rFonts w:ascii="Arial" w:hAnsi="Arial" w:cs="Arial"/>
          <w:i/>
          <w:iCs/>
          <w:sz w:val="22"/>
          <w:szCs w:val="22"/>
        </w:rPr>
        <w:t xml:space="preserve">кога заступа................................................................... </w:t>
      </w:r>
    </w:p>
    <w:p w:rsidR="00541436" w:rsidRPr="00095169" w:rsidRDefault="00541436" w:rsidP="00541436">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Пружалац услуге</w:t>
      </w:r>
      <w:r w:rsidRPr="00095169">
        <w:rPr>
          <w:rFonts w:ascii="Arial" w:hAnsi="Arial" w:cs="Arial"/>
          <w:i/>
          <w:iCs/>
          <w:sz w:val="22"/>
          <w:szCs w:val="22"/>
        </w:rPr>
        <w:t>),</w:t>
      </w:r>
    </w:p>
    <w:p w:rsidR="00541436" w:rsidRPr="00C35623" w:rsidRDefault="00541436" w:rsidP="00541436">
      <w:pPr>
        <w:rPr>
          <w:rFonts w:ascii="Arial" w:hAnsi="Arial" w:cs="Arial"/>
          <w:i/>
          <w:iCs/>
          <w:sz w:val="16"/>
          <w:szCs w:val="16"/>
        </w:rPr>
      </w:pPr>
    </w:p>
    <w:p w:rsidR="00541436" w:rsidRPr="00095169" w:rsidRDefault="00541436" w:rsidP="00541436">
      <w:pPr>
        <w:rPr>
          <w:rFonts w:ascii="Arial" w:hAnsi="Arial" w:cs="Arial"/>
          <w:i/>
          <w:iCs/>
          <w:sz w:val="22"/>
          <w:szCs w:val="22"/>
        </w:rPr>
      </w:pPr>
      <w:r w:rsidRPr="00095169">
        <w:rPr>
          <w:rFonts w:ascii="Arial" w:hAnsi="Arial" w:cs="Arial"/>
          <w:i/>
          <w:iCs/>
          <w:sz w:val="22"/>
          <w:szCs w:val="22"/>
        </w:rPr>
        <w:t>Основ уговора:</w:t>
      </w:r>
    </w:p>
    <w:p w:rsidR="00541436" w:rsidRDefault="00541436" w:rsidP="00541436">
      <w:pPr>
        <w:rPr>
          <w:rFonts w:ascii="Arial" w:hAnsi="Arial" w:cs="Arial"/>
          <w:b/>
          <w:sz w:val="22"/>
          <w:szCs w:val="22"/>
        </w:rPr>
      </w:pPr>
      <w:r w:rsidRPr="00966B0E">
        <w:rPr>
          <w:rFonts w:ascii="Arial" w:hAnsi="Arial" w:cs="Arial"/>
          <w:b/>
          <w:sz w:val="22"/>
          <w:szCs w:val="22"/>
        </w:rPr>
        <w:t>ВНУ 25-II-21/15</w:t>
      </w:r>
    </w:p>
    <w:p w:rsidR="00541436" w:rsidRPr="00095169" w:rsidRDefault="00541436" w:rsidP="00541436">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541436" w:rsidRPr="00095169" w:rsidRDefault="00541436" w:rsidP="00541436">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541436" w:rsidRPr="00C35623" w:rsidRDefault="00541436" w:rsidP="00541436">
      <w:pPr>
        <w:tabs>
          <w:tab w:val="left" w:pos="1418"/>
        </w:tabs>
        <w:autoSpaceDE w:val="0"/>
        <w:autoSpaceDN w:val="0"/>
        <w:adjustRightInd w:val="0"/>
        <w:jc w:val="both"/>
        <w:rPr>
          <w:rFonts w:ascii="Arial" w:hAnsi="Arial" w:cs="Arial"/>
          <w:b/>
          <w:sz w:val="16"/>
          <w:szCs w:val="16"/>
        </w:rPr>
      </w:pPr>
    </w:p>
    <w:p w:rsidR="00541436" w:rsidRPr="00C35623" w:rsidRDefault="00541436" w:rsidP="00541436">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541436" w:rsidRPr="00A62984" w:rsidRDefault="00541436" w:rsidP="00541436">
      <w:pPr>
        <w:jc w:val="both"/>
        <w:rPr>
          <w:rFonts w:ascii="Arial" w:hAnsi="Arial" w:cs="Arial"/>
          <w:b/>
          <w:i/>
          <w:i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Корисник услуге</w:t>
      </w:r>
      <w:r w:rsidRPr="00095169">
        <w:rPr>
          <w:rFonts w:ascii="Arial" w:hAnsi="Arial" w:cs="Arial"/>
          <w:sz w:val="22"/>
          <w:szCs w:val="22"/>
          <w:lang w:val="sr-Cyrl-CS"/>
        </w:rPr>
        <w:t>, на основу Закона о јавним набавкама ("Службени гласник РС", бр. 124/2012,</w:t>
      </w:r>
      <w:r>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w:t>
      </w:r>
      <w:r>
        <w:rPr>
          <w:rFonts w:ascii="Arial" w:hAnsi="Arial" w:cs="Arial"/>
          <w:sz w:val="22"/>
          <w:szCs w:val="22"/>
          <w:lang w:val="sr-Cyrl-CS"/>
        </w:rPr>
        <w:t xml:space="preserve">отворени </w:t>
      </w:r>
      <w:r w:rsidRPr="00095169">
        <w:rPr>
          <w:rFonts w:ascii="Arial" w:hAnsi="Arial" w:cs="Arial"/>
          <w:sz w:val="22"/>
          <w:szCs w:val="22"/>
          <w:lang w:val="sr-Cyrl-CS"/>
        </w:rPr>
        <w:t xml:space="preserve">поступак јавне набавке </w:t>
      </w:r>
      <w:r>
        <w:rPr>
          <w:rFonts w:ascii="Arial" w:hAnsi="Arial" w:cs="Arial"/>
          <w:sz w:val="22"/>
          <w:szCs w:val="22"/>
          <w:lang w:val="sr-Cyrl-CS"/>
        </w:rPr>
        <w:t xml:space="preserve">- </w:t>
      </w:r>
      <w:r w:rsidRPr="00966B0E">
        <w:rPr>
          <w:rFonts w:ascii="Arial" w:hAnsi="Arial" w:cs="Arial"/>
          <w:b/>
          <w:bCs/>
          <w:sz w:val="22"/>
          <w:szCs w:val="22"/>
        </w:rPr>
        <w:t xml:space="preserve">УСЛУГЕ ОДРЖАВАЊА РАЧУНАРСКЕ ОПРЕМЕ, обликована по партијама, ЈН БР. </w:t>
      </w:r>
      <w:r w:rsidRPr="00966B0E">
        <w:rPr>
          <w:rFonts w:ascii="Arial" w:hAnsi="Arial" w:cs="Arial"/>
          <w:b/>
          <w:sz w:val="22"/>
          <w:szCs w:val="22"/>
        </w:rPr>
        <w:t>ВНУ 25-II-21/15</w:t>
      </w:r>
      <w:r w:rsidRPr="009E0589">
        <w:rPr>
          <w:rFonts w:ascii="Arial" w:hAnsi="Arial" w:cs="Arial"/>
          <w:b/>
          <w:bCs/>
          <w:sz w:val="22"/>
          <w:szCs w:val="22"/>
        </w:rPr>
        <w:t xml:space="preserve">,  </w:t>
      </w:r>
      <w:r w:rsidRPr="009E0589">
        <w:rPr>
          <w:rFonts w:ascii="Arial" w:hAnsi="Arial" w:cs="Arial"/>
          <w:sz w:val="22"/>
          <w:szCs w:val="22"/>
          <w:lang w:val="sr-Cyrl-CS"/>
        </w:rPr>
        <w:t>на о</w:t>
      </w:r>
      <w:r w:rsidRPr="00095169">
        <w:rPr>
          <w:rFonts w:ascii="Arial" w:hAnsi="Arial" w:cs="Arial"/>
          <w:sz w:val="22"/>
          <w:szCs w:val="22"/>
          <w:lang w:val="sr-Cyrl-CS"/>
        </w:rPr>
        <w:t>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541436" w:rsidRPr="00095169" w:rsidRDefault="00541436" w:rsidP="00541436">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Пружалац услуге</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Pr>
          <w:rFonts w:ascii="Arial" w:hAnsi="Arial" w:cs="Arial"/>
          <w:sz w:val="22"/>
          <w:szCs w:val="22"/>
          <w:lang w:val="sr-Cyrl-CS"/>
        </w:rPr>
        <w:t xml:space="preserve">за партију </w:t>
      </w:r>
      <w:r>
        <w:rPr>
          <w:rFonts w:ascii="Arial" w:hAnsi="Arial" w:cs="Arial"/>
          <w:b/>
          <w:bCs/>
        </w:rPr>
        <w:t>2 – Одржавање и сервисирање рачунарске опреме</w:t>
      </w:r>
      <w:r w:rsidRPr="00095169">
        <w:rPr>
          <w:rFonts w:ascii="Arial" w:hAnsi="Arial" w:cs="Arial"/>
          <w:sz w:val="22"/>
          <w:szCs w:val="22"/>
          <w:lang w:val="sr-Cyrl-CS"/>
        </w:rPr>
        <w:t xml:space="preserve"> и саставни је део Уговора</w:t>
      </w:r>
    </w:p>
    <w:p w:rsidR="00541436" w:rsidRPr="00095169" w:rsidRDefault="00541436" w:rsidP="00541436">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Пружалац услуге</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541436" w:rsidRPr="00095169" w:rsidRDefault="00541436" w:rsidP="00541436">
      <w:pPr>
        <w:tabs>
          <w:tab w:val="left" w:pos="1418"/>
        </w:tabs>
        <w:jc w:val="both"/>
        <w:rPr>
          <w:rFonts w:ascii="Arial" w:hAnsi="Arial" w:cs="Arial"/>
          <w:b/>
          <w:sz w:val="22"/>
          <w:szCs w:val="22"/>
          <w:lang w:val="sr-Cyrl-CS"/>
        </w:rPr>
      </w:pPr>
    </w:p>
    <w:p w:rsidR="00541436" w:rsidRPr="00095169" w:rsidRDefault="00541436" w:rsidP="00541436">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541436" w:rsidRPr="00653D66" w:rsidRDefault="00541436" w:rsidP="00541436">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386878">
        <w:rPr>
          <w:rFonts w:ascii="Arial" w:hAnsi="Arial" w:cs="Arial"/>
          <w:bCs/>
        </w:rPr>
        <w:t xml:space="preserve">услуга одржавања и сервисирање </w:t>
      </w:r>
      <w:r>
        <w:rPr>
          <w:rFonts w:ascii="Arial" w:hAnsi="Arial" w:cs="Arial"/>
          <w:bCs/>
        </w:rPr>
        <w:t>рачунарске опреме</w:t>
      </w:r>
      <w:r>
        <w:rPr>
          <w:rFonts w:ascii="Arial" w:hAnsi="Arial" w:cs="Arial"/>
          <w:bCs/>
          <w:sz w:val="22"/>
          <w:szCs w:val="22"/>
        </w:rPr>
        <w:t xml:space="preserve"> Градског завода за јавно здравље, Београд, (у даљем тексту: услуга),</w:t>
      </w:r>
      <w:r>
        <w:rPr>
          <w:rFonts w:ascii="Arial" w:hAnsi="Arial" w:cs="Arial"/>
          <w:noProof/>
          <w:sz w:val="22"/>
          <w:szCs w:val="22"/>
          <w:lang w:val="sr-Cyrl-CS"/>
        </w:rPr>
        <w:t xml:space="preserve"> </w:t>
      </w:r>
      <w:r>
        <w:rPr>
          <w:rFonts w:ascii="Arial" w:hAnsi="Arial" w:cs="Arial"/>
          <w:sz w:val="22"/>
          <w:szCs w:val="22"/>
          <w:lang w:val="sr-Cyrl-CS"/>
        </w:rPr>
        <w:t>у свему према техничкој спецификацији која је саставни део Уговора (у даљем тексту: Спецификација) и Понуди.</w:t>
      </w:r>
    </w:p>
    <w:p w:rsidR="00541436" w:rsidRPr="00095169" w:rsidRDefault="00541436" w:rsidP="00541436">
      <w:pPr>
        <w:rPr>
          <w:rFonts w:ascii="Arial" w:hAnsi="Arial" w:cs="Arial"/>
          <w:b/>
          <w:bCs/>
          <w:sz w:val="22"/>
          <w:szCs w:val="22"/>
          <w:lang w:val="sr-Cyrl-CS"/>
        </w:rPr>
      </w:pPr>
    </w:p>
    <w:p w:rsidR="00541436" w:rsidRPr="00095169" w:rsidRDefault="00541436" w:rsidP="00541436">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541436" w:rsidRPr="00386878" w:rsidRDefault="00541436" w:rsidP="00541436">
      <w:pPr>
        <w:jc w:val="both"/>
        <w:rPr>
          <w:rFonts w:ascii="Arial" w:hAnsi="Arial" w:cs="Arial"/>
          <w:color w:val="C00000"/>
          <w:sz w:val="22"/>
          <w:szCs w:val="22"/>
        </w:rPr>
      </w:pPr>
      <w:r w:rsidRPr="00095169">
        <w:rPr>
          <w:rFonts w:ascii="Arial" w:hAnsi="Arial" w:cs="Arial"/>
          <w:sz w:val="22"/>
          <w:szCs w:val="22"/>
          <w:lang w:val="sr-Cyrl-CS"/>
        </w:rPr>
        <w:t xml:space="preserve">             </w:t>
      </w:r>
      <w:r w:rsidRPr="00386878">
        <w:rPr>
          <w:rFonts w:ascii="Arial" w:hAnsi="Arial" w:cs="Arial"/>
          <w:sz w:val="22"/>
          <w:szCs w:val="22"/>
          <w:lang w:val="sr-Cyrl-CS"/>
        </w:rPr>
        <w:t>Укупна вредност услуге из члана 1. овог уговора износи 1.200.000,00 динара без ПДВ-а, односно  1.440.000,00 динара са ПДВ-ом.</w:t>
      </w:r>
    </w:p>
    <w:p w:rsidR="00541436" w:rsidRPr="00386878" w:rsidRDefault="00541436" w:rsidP="00541436">
      <w:pPr>
        <w:pStyle w:val="Default"/>
        <w:jc w:val="both"/>
        <w:rPr>
          <w:rFonts w:ascii="Arial" w:hAnsi="Arial" w:cs="Arial"/>
          <w:sz w:val="22"/>
          <w:szCs w:val="22"/>
        </w:rPr>
      </w:pPr>
      <w:r w:rsidRPr="00386878">
        <w:rPr>
          <w:rFonts w:ascii="Arial" w:hAnsi="Arial" w:cs="Arial"/>
          <w:sz w:val="22"/>
          <w:szCs w:val="22"/>
          <w:lang w:val="sr-Cyrl-CS"/>
        </w:rPr>
        <w:t xml:space="preserve">       </w:t>
      </w:r>
      <w:r w:rsidRPr="00386878">
        <w:rPr>
          <w:rFonts w:ascii="Arial" w:eastAsiaTheme="minorHAnsi" w:hAnsi="Arial" w:cs="Arial"/>
          <w:sz w:val="22"/>
          <w:szCs w:val="22"/>
        </w:rPr>
        <w:t xml:space="preserve">      </w:t>
      </w:r>
      <w:r w:rsidRPr="00386878">
        <w:rPr>
          <w:rFonts w:ascii="Arial" w:hAnsi="Arial" w:cs="Arial"/>
          <w:sz w:val="22"/>
          <w:szCs w:val="22"/>
        </w:rPr>
        <w:t>Количина резервних делова датих у Понуди, су оквирни, док ће се стварна количина услуга замене/уградње резервних делова реализовати у мери коју дефинишу стварне потребе Корисника услуге, а највише до укупне уговорене вредности.</w:t>
      </w:r>
    </w:p>
    <w:p w:rsidR="00541436" w:rsidRDefault="00541436" w:rsidP="00541436">
      <w:pPr>
        <w:pStyle w:val="Default"/>
        <w:jc w:val="both"/>
        <w:rPr>
          <w:rFonts w:ascii="Arial" w:hAnsi="Arial" w:cs="Arial"/>
          <w:sz w:val="22"/>
          <w:szCs w:val="22"/>
        </w:rPr>
      </w:pPr>
      <w:r w:rsidRPr="00386878">
        <w:rPr>
          <w:rFonts w:ascii="Arial" w:hAnsi="Arial" w:cs="Arial"/>
          <w:sz w:val="22"/>
          <w:szCs w:val="22"/>
        </w:rPr>
        <w:t xml:space="preserve">              Цена укључује резервне делове, потрошни материјал потребан за пружање услуге и све зависне и пратеће трошкове. Цена је фиксна и не може се мењати.</w:t>
      </w:r>
    </w:p>
    <w:p w:rsidR="00541436" w:rsidRDefault="00541436" w:rsidP="00541436">
      <w:pPr>
        <w:pStyle w:val="Default"/>
        <w:jc w:val="both"/>
        <w:rPr>
          <w:rFonts w:ascii="Arial" w:hAnsi="Arial" w:cs="Arial"/>
          <w:sz w:val="22"/>
          <w:szCs w:val="22"/>
        </w:rPr>
      </w:pPr>
    </w:p>
    <w:p w:rsidR="00541436" w:rsidRPr="00386878" w:rsidRDefault="00541436" w:rsidP="00541436">
      <w:pPr>
        <w:pStyle w:val="Default"/>
        <w:jc w:val="both"/>
        <w:rPr>
          <w:rFonts w:ascii="Arial" w:hAnsi="Arial" w:cs="Arial"/>
          <w:sz w:val="22"/>
          <w:szCs w:val="22"/>
        </w:rPr>
      </w:pPr>
    </w:p>
    <w:p w:rsidR="00541436" w:rsidRPr="00095169" w:rsidRDefault="00541436" w:rsidP="00541436">
      <w:pPr>
        <w:pStyle w:val="BodyText"/>
        <w:spacing w:after="0"/>
        <w:jc w:val="center"/>
        <w:rPr>
          <w:rFonts w:ascii="Arial" w:hAnsi="Arial" w:cs="Arial"/>
          <w:b/>
          <w:sz w:val="22"/>
          <w:szCs w:val="22"/>
        </w:rPr>
      </w:pPr>
      <w:r w:rsidRPr="00095169">
        <w:rPr>
          <w:rFonts w:ascii="Arial" w:hAnsi="Arial" w:cs="Arial"/>
          <w:b/>
          <w:sz w:val="22"/>
          <w:szCs w:val="22"/>
        </w:rPr>
        <w:lastRenderedPageBreak/>
        <w:t>Члан 3.</w:t>
      </w:r>
    </w:p>
    <w:p w:rsidR="00541436" w:rsidRPr="00252D06" w:rsidRDefault="00541436" w:rsidP="00541436">
      <w:pPr>
        <w:autoSpaceDE w:val="0"/>
        <w:autoSpaceDN w:val="0"/>
        <w:adjustRightInd w:val="0"/>
        <w:jc w:val="both"/>
        <w:rPr>
          <w:rFonts w:ascii="Arial" w:hAnsi="Arial" w:cs="Arial"/>
          <w:sz w:val="22"/>
          <w:szCs w:val="22"/>
        </w:rPr>
      </w:pPr>
      <w:r>
        <w:rPr>
          <w:rFonts w:ascii="Arial" w:eastAsiaTheme="minorHAnsi" w:hAnsi="Arial" w:cs="Arial"/>
          <w:kern w:val="0"/>
          <w:sz w:val="22"/>
          <w:szCs w:val="22"/>
          <w:lang w:eastAsia="en-US"/>
        </w:rPr>
        <w:t xml:space="preserve">             </w:t>
      </w:r>
      <w:r w:rsidRPr="00252D06">
        <w:rPr>
          <w:rFonts w:ascii="Arial" w:hAnsi="Arial" w:cs="Arial"/>
          <w:sz w:val="22"/>
          <w:szCs w:val="22"/>
        </w:rPr>
        <w:t>Пружалац услуге се обавезује да се одазове у року од _______ од дана пријема писаног захтева (факс, e-mail).</w:t>
      </w:r>
    </w:p>
    <w:p w:rsidR="00541436" w:rsidRPr="00252D06" w:rsidRDefault="00541436" w:rsidP="00541436">
      <w:pPr>
        <w:autoSpaceDE w:val="0"/>
        <w:autoSpaceDN w:val="0"/>
        <w:adjustRightInd w:val="0"/>
        <w:jc w:val="both"/>
        <w:rPr>
          <w:rFonts w:ascii="Arial" w:hAnsi="Arial" w:cs="Arial"/>
          <w:sz w:val="22"/>
          <w:szCs w:val="22"/>
        </w:rPr>
      </w:pPr>
      <w:r w:rsidRPr="00252D06">
        <w:rPr>
          <w:rFonts w:ascii="Arial" w:hAnsi="Arial" w:cs="Arial"/>
          <w:sz w:val="22"/>
          <w:szCs w:val="22"/>
        </w:rPr>
        <w:t xml:space="preserve">             Пружалац услуге се обавезује да услугу пружа у објекту Корисника услуге у Београду и то професионално, квалитетно и благовремено, ангажовањем квалификованог особља, савремених техничких средстава према професионалним стандардима и нормама за ту врсту услуге. </w:t>
      </w:r>
    </w:p>
    <w:p w:rsidR="00541436" w:rsidRPr="00252D06" w:rsidRDefault="00541436" w:rsidP="00541436">
      <w:pPr>
        <w:autoSpaceDE w:val="0"/>
        <w:autoSpaceDN w:val="0"/>
        <w:adjustRightInd w:val="0"/>
        <w:jc w:val="both"/>
        <w:rPr>
          <w:rFonts w:ascii="Arial" w:hAnsi="Arial" w:cs="Arial"/>
          <w:sz w:val="22"/>
          <w:szCs w:val="22"/>
        </w:rPr>
      </w:pPr>
      <w:r w:rsidRPr="00252D06">
        <w:rPr>
          <w:rFonts w:ascii="Arial" w:hAnsi="Arial" w:cs="Arial"/>
          <w:sz w:val="22"/>
          <w:szCs w:val="22"/>
        </w:rPr>
        <w:t xml:space="preserve">           Резервни делови који се уграђују морају бити оригинални и нови. Након сваке пружене услуге потписује се Записник о пруженој услузи (у даљем тексту: Записник) од стране овлашћеног лица Корисника услуге и овлашћеног представника Пружаоца услуге. Записник сачињава Пружалац услуге и исти мора бити оверен печатом Пружаоца услуге и представља основ за испостављање рачуна на фактурну адресу. Записник мора да садржи специфициране резервне делове који су замењени. </w:t>
      </w:r>
    </w:p>
    <w:p w:rsidR="00541436" w:rsidRPr="00252D06" w:rsidRDefault="00541436" w:rsidP="00541436">
      <w:pPr>
        <w:autoSpaceDE w:val="0"/>
        <w:autoSpaceDN w:val="0"/>
        <w:adjustRightInd w:val="0"/>
        <w:jc w:val="both"/>
        <w:rPr>
          <w:rFonts w:ascii="Arial" w:hAnsi="Arial" w:cs="Arial"/>
          <w:b/>
          <w:sz w:val="22"/>
          <w:szCs w:val="22"/>
        </w:rPr>
      </w:pPr>
    </w:p>
    <w:p w:rsidR="00541436" w:rsidRPr="00095169" w:rsidRDefault="00541436" w:rsidP="00541436">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541436" w:rsidRDefault="00541436" w:rsidP="00541436">
      <w:pPr>
        <w:suppressAutoHyphens w:val="0"/>
        <w:autoSpaceDE w:val="0"/>
        <w:autoSpaceDN w:val="0"/>
        <w:adjustRightInd w:val="0"/>
        <w:spacing w:line="240" w:lineRule="auto"/>
        <w:jc w:val="both"/>
        <w:rPr>
          <w:rFonts w:ascii="Arial" w:eastAsiaTheme="minorHAnsi" w:hAnsi="Arial" w:cs="Arial"/>
          <w:sz w:val="22"/>
          <w:szCs w:val="22"/>
        </w:rPr>
      </w:pPr>
      <w:r w:rsidRPr="00255F59">
        <w:rPr>
          <w:rFonts w:ascii="Arial" w:hAnsi="Arial" w:cs="Arial"/>
          <w:sz w:val="22"/>
          <w:szCs w:val="22"/>
          <w:lang w:val="sr-Cyrl-CS"/>
        </w:rPr>
        <w:t xml:space="preserve">         </w:t>
      </w:r>
      <w:r w:rsidRPr="00255F59">
        <w:rPr>
          <w:rFonts w:ascii="Arial" w:eastAsiaTheme="minorHAnsi" w:hAnsi="Arial" w:cs="Arial"/>
          <w:sz w:val="22"/>
          <w:szCs w:val="22"/>
        </w:rPr>
        <w:t>Корисник услуге се обавезује да уговорену цену плаћа Пружаоцу услуге у року од максимум 45 (четрдесетпет) дана од дана</w:t>
      </w:r>
      <w:r>
        <w:rPr>
          <w:rFonts w:ascii="Arial" w:eastAsiaTheme="minorHAnsi" w:hAnsi="Arial" w:cs="Arial"/>
          <w:sz w:val="22"/>
          <w:szCs w:val="22"/>
        </w:rPr>
        <w:t xml:space="preserve"> пружања услуге и</w:t>
      </w:r>
      <w:r w:rsidRPr="00255F59">
        <w:rPr>
          <w:rFonts w:ascii="Arial" w:eastAsiaTheme="minorHAnsi" w:hAnsi="Arial" w:cs="Arial"/>
          <w:sz w:val="22"/>
          <w:szCs w:val="22"/>
        </w:rPr>
        <w:t xml:space="preserve"> пријема рачуна са потписаним и овереним Записником. </w:t>
      </w:r>
    </w:p>
    <w:p w:rsidR="00541436" w:rsidRPr="009242AB"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541436" w:rsidRDefault="00541436" w:rsidP="00541436">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Члан 5.</w:t>
      </w:r>
    </w:p>
    <w:p w:rsidR="00541436" w:rsidRPr="00252D06" w:rsidRDefault="00541436" w:rsidP="00541436">
      <w:pPr>
        <w:suppressAutoHyphens w:val="0"/>
        <w:autoSpaceDE w:val="0"/>
        <w:autoSpaceDN w:val="0"/>
        <w:adjustRightInd w:val="0"/>
        <w:spacing w:line="240" w:lineRule="auto"/>
        <w:jc w:val="both"/>
        <w:rPr>
          <w:rFonts w:ascii="Arial" w:hAnsi="Arial" w:cs="Arial"/>
          <w:b/>
          <w:sz w:val="22"/>
          <w:szCs w:val="22"/>
        </w:rPr>
      </w:pPr>
      <w:r>
        <w:rPr>
          <w:rFonts w:ascii="Arial" w:eastAsiaTheme="minorHAnsi" w:hAnsi="Arial" w:cs="Arial"/>
          <w:kern w:val="0"/>
          <w:sz w:val="22"/>
          <w:szCs w:val="22"/>
          <w:lang w:eastAsia="en-US"/>
        </w:rPr>
        <w:t xml:space="preserve">        </w:t>
      </w:r>
      <w:r w:rsidRPr="00252D06">
        <w:rPr>
          <w:rFonts w:ascii="Arial" w:hAnsi="Arial" w:cs="Arial"/>
          <w:sz w:val="22"/>
          <w:szCs w:val="22"/>
        </w:rPr>
        <w:t>Фактурисање се вршити према јединичним ценама из Понуде и стварном броју замењених резервних делова. У случају потребе за услугом која није наведена у табели, у оквиру спецификације, понуђач је дужан да исту пружи према цени која не може бити већа од 5% од велепродајне цене резервних делова овлашћеног дистрибутера. Укупна вредност услуга које нису неведене у спецификацији може износити највише 10% од укупне уговорене вредности.</w:t>
      </w:r>
    </w:p>
    <w:p w:rsidR="00541436" w:rsidRPr="00252D06" w:rsidRDefault="00541436" w:rsidP="00541436">
      <w:pPr>
        <w:suppressAutoHyphens w:val="0"/>
        <w:autoSpaceDE w:val="0"/>
        <w:autoSpaceDN w:val="0"/>
        <w:adjustRightInd w:val="0"/>
        <w:spacing w:line="240" w:lineRule="auto"/>
        <w:jc w:val="center"/>
        <w:rPr>
          <w:rFonts w:ascii="Arial" w:hAnsi="Arial" w:cs="Arial"/>
          <w:b/>
          <w:sz w:val="22"/>
          <w:szCs w:val="22"/>
        </w:rPr>
      </w:pPr>
    </w:p>
    <w:p w:rsidR="00541436" w:rsidRPr="007E35D3" w:rsidRDefault="00541436" w:rsidP="00541436">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541436" w:rsidRPr="00252D06" w:rsidRDefault="00541436" w:rsidP="00541436">
      <w:pPr>
        <w:autoSpaceDE w:val="0"/>
        <w:autoSpaceDN w:val="0"/>
        <w:adjustRightInd w:val="0"/>
        <w:jc w:val="both"/>
        <w:rPr>
          <w:rFonts w:ascii="Arial" w:hAnsi="Arial" w:cs="Arial"/>
          <w:sz w:val="22"/>
          <w:szCs w:val="22"/>
        </w:rPr>
      </w:pPr>
      <w:r>
        <w:rPr>
          <w:rFonts w:eastAsiaTheme="minorHAnsi"/>
          <w:sz w:val="23"/>
          <w:szCs w:val="23"/>
        </w:rPr>
        <w:t xml:space="preserve">      </w:t>
      </w:r>
      <w:r w:rsidRPr="00252D06">
        <w:rPr>
          <w:rFonts w:ascii="Arial" w:hAnsi="Arial" w:cs="Arial"/>
          <w:sz w:val="22"/>
          <w:szCs w:val="22"/>
        </w:rPr>
        <w:t xml:space="preserve">Пружалац услуге се обавезује да услугу обавља са пажњом доброг привредника, на </w:t>
      </w:r>
    </w:p>
    <w:p w:rsidR="00541436" w:rsidRDefault="00541436" w:rsidP="00541436">
      <w:pPr>
        <w:autoSpaceDE w:val="0"/>
        <w:autoSpaceDN w:val="0"/>
        <w:adjustRightInd w:val="0"/>
        <w:jc w:val="both"/>
        <w:rPr>
          <w:rFonts w:ascii="Arial" w:hAnsi="Arial" w:cs="Arial"/>
          <w:sz w:val="22"/>
          <w:szCs w:val="22"/>
        </w:rPr>
      </w:pPr>
      <w:r w:rsidRPr="00252D06">
        <w:rPr>
          <w:rFonts w:ascii="Arial" w:hAnsi="Arial" w:cs="Arial"/>
          <w:sz w:val="22"/>
          <w:szCs w:val="22"/>
        </w:rPr>
        <w:t>начин који омогућава несметано одвијање процеса рада и очување имовине у објектима Корисника услуга. Пружалац услуге се обавезује да надокнади сву евентуалну штету, коју лица које је радно ангажовао у пружању услуге причине на имовини Корисника услуге. Корисник услуге се обавезује да Пружаоцу услуге обезбеди несметан приступ опреми како би се вршиле услугe.</w:t>
      </w:r>
    </w:p>
    <w:p w:rsidR="00541436" w:rsidRPr="00252D06" w:rsidRDefault="00541436" w:rsidP="00541436">
      <w:pPr>
        <w:autoSpaceDE w:val="0"/>
        <w:autoSpaceDN w:val="0"/>
        <w:adjustRightInd w:val="0"/>
        <w:jc w:val="both"/>
        <w:rPr>
          <w:rFonts w:ascii="Arial" w:hAnsi="Arial" w:cs="Arial"/>
          <w:sz w:val="22"/>
          <w:szCs w:val="22"/>
        </w:rPr>
      </w:pPr>
      <w:r>
        <w:t xml:space="preserve">        </w:t>
      </w:r>
      <w:r w:rsidRPr="00252D06">
        <w:rPr>
          <w:rFonts w:ascii="Arial" w:hAnsi="Arial" w:cs="Arial"/>
          <w:sz w:val="22"/>
          <w:szCs w:val="22"/>
        </w:rPr>
        <w:t>Гарантни рок за резервне делове је у свему у складу са гаранцијом произвођача наведенoм у Понуди и важи од дана уградње.</w:t>
      </w:r>
    </w:p>
    <w:p w:rsidR="00541436" w:rsidRPr="00252D06" w:rsidRDefault="00541436" w:rsidP="00541436">
      <w:pPr>
        <w:autoSpaceDE w:val="0"/>
        <w:autoSpaceDN w:val="0"/>
        <w:adjustRightInd w:val="0"/>
        <w:jc w:val="both"/>
        <w:rPr>
          <w:rFonts w:ascii="Arial" w:eastAsiaTheme="minorHAnsi" w:hAnsi="Arial" w:cs="Arial"/>
          <w:sz w:val="22"/>
          <w:szCs w:val="22"/>
        </w:rPr>
      </w:pPr>
    </w:p>
    <w:p w:rsidR="00541436" w:rsidRPr="007E35D3" w:rsidRDefault="00541436" w:rsidP="00541436">
      <w:p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7E35D3">
        <w:rPr>
          <w:rFonts w:ascii="Arial" w:eastAsiaTheme="minorHAnsi" w:hAnsi="Arial" w:cs="Arial"/>
          <w:b/>
          <w:kern w:val="0"/>
          <w:sz w:val="22"/>
          <w:szCs w:val="22"/>
          <w:lang w:eastAsia="en-US"/>
        </w:rPr>
        <w:t>Члан 7.</w:t>
      </w:r>
    </w:p>
    <w:p w:rsidR="00541436" w:rsidRDefault="00541436" w:rsidP="00541436">
      <w:pPr>
        <w:pStyle w:val="Default"/>
        <w:jc w:val="both"/>
        <w:rPr>
          <w:rFonts w:ascii="Arial" w:hAnsi="Arial" w:cs="Arial"/>
          <w:bCs/>
          <w:sz w:val="22"/>
          <w:szCs w:val="22"/>
        </w:rPr>
      </w:pPr>
      <w:r>
        <w:rPr>
          <w:rFonts w:ascii="Arial" w:hAnsi="Arial" w:cs="Arial"/>
          <w:sz w:val="22"/>
          <w:szCs w:val="22"/>
          <w:lang w:val="sr-Cyrl-CS"/>
        </w:rPr>
        <w:t xml:space="preserve">           </w:t>
      </w:r>
      <w:r w:rsidRPr="00252D06">
        <w:rPr>
          <w:rFonts w:ascii="Arial" w:hAnsi="Arial" w:cs="Arial"/>
          <w:sz w:val="22"/>
          <w:szCs w:val="22"/>
        </w:rPr>
        <w:t>У случају видљивих недостатака, овлашћено лице Корисника услуге неће потписати Записник, већ ће Рекламациони записник доставити Пружаоцу услуге, по утврђивању недостатака. Пружалац услуге се обавезује да по пријему Рекламационог записника, а најкасније у року за пружање услуге, отклони недостатке, у складу са Понудом и овим уговором.</w:t>
      </w:r>
      <w:r w:rsidRPr="00252D06">
        <w:rPr>
          <w:rFonts w:ascii="Arial" w:hAnsi="Arial" w:cs="Arial"/>
          <w:bCs/>
          <w:sz w:val="22"/>
          <w:szCs w:val="22"/>
        </w:rPr>
        <w:t xml:space="preserve">   </w:t>
      </w:r>
    </w:p>
    <w:p w:rsidR="00541436" w:rsidRDefault="00541436" w:rsidP="00541436">
      <w:pPr>
        <w:pStyle w:val="Default"/>
        <w:jc w:val="both"/>
        <w:rPr>
          <w:rFonts w:ascii="Arial" w:hAnsi="Arial" w:cs="Arial"/>
          <w:sz w:val="22"/>
          <w:szCs w:val="22"/>
        </w:rPr>
      </w:pPr>
      <w:r>
        <w:t xml:space="preserve">             </w:t>
      </w:r>
      <w:r w:rsidRPr="00541436">
        <w:rPr>
          <w:rFonts w:ascii="Arial" w:hAnsi="Arial" w:cs="Arial"/>
          <w:sz w:val="22"/>
          <w:szCs w:val="22"/>
        </w:rPr>
        <w:t>За све уочене недостатке – скривене мане, које нису биле уочене у моменту потписивања Записника, већ су се испољиле током употребе, Корисник услуге ће рекламацију са Рекламационим записником доставити Пружаоцу услуге најкасније у року од 2 (два) дана по утврђивању недостатака. Пружалац услуге се обавезује да најкасније у року од 2 (два) дана по пријему рекламације отклони недостатке.</w:t>
      </w:r>
    </w:p>
    <w:p w:rsidR="00D04B32" w:rsidRPr="00D04B32" w:rsidRDefault="00D04B32" w:rsidP="00541436">
      <w:pPr>
        <w:pStyle w:val="Default"/>
        <w:jc w:val="both"/>
        <w:rPr>
          <w:rFonts w:ascii="Arial" w:eastAsiaTheme="minorHAnsi" w:hAnsi="Arial" w:cs="Arial"/>
          <w:sz w:val="22"/>
          <w:szCs w:val="22"/>
        </w:rPr>
      </w:pPr>
    </w:p>
    <w:p w:rsidR="00541436" w:rsidRPr="007F7C55" w:rsidRDefault="00541436" w:rsidP="00541436">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8</w:t>
      </w:r>
      <w:r w:rsidRPr="00095169">
        <w:rPr>
          <w:rFonts w:ascii="Arial" w:hAnsi="Arial" w:cs="Arial"/>
          <w:b/>
          <w:sz w:val="22"/>
          <w:szCs w:val="22"/>
        </w:rPr>
        <w:t>.</w:t>
      </w:r>
    </w:p>
    <w:p w:rsidR="00D04B32" w:rsidRDefault="00541436" w:rsidP="00D04B32">
      <w:pPr>
        <w:jc w:val="both"/>
        <w:rPr>
          <w:rFonts w:ascii="Arial" w:hAnsi="Arial" w:cs="Arial"/>
          <w:sz w:val="22"/>
          <w:szCs w:val="22"/>
        </w:rPr>
      </w:pPr>
      <w:r>
        <w:rPr>
          <w:rFonts w:ascii="Arial" w:hAnsi="Arial" w:cs="Arial"/>
          <w:b/>
          <w:sz w:val="22"/>
          <w:szCs w:val="22"/>
          <w:lang w:val="sr-Cyrl-CS"/>
        </w:rPr>
        <w:t xml:space="preserve">         </w:t>
      </w:r>
      <w:r w:rsidRPr="00095169">
        <w:rPr>
          <w:rFonts w:ascii="Arial" w:hAnsi="Arial" w:cs="Arial"/>
          <w:bCs/>
          <w:sz w:val="22"/>
          <w:szCs w:val="22"/>
          <w:lang w:val="sr-Cyrl-CS"/>
        </w:rPr>
        <w:tab/>
      </w:r>
      <w:r w:rsidR="00D04B32">
        <w:rPr>
          <w:rFonts w:ascii="Arial" w:hAnsi="Arial" w:cs="Arial"/>
          <w:sz w:val="22"/>
          <w:szCs w:val="22"/>
        </w:rPr>
        <w:t>Пружалац услуге</w:t>
      </w:r>
      <w:r w:rsidR="00D04B32" w:rsidRPr="00BF27C9">
        <w:rPr>
          <w:rFonts w:ascii="Arial" w:hAnsi="Arial" w:cs="Arial"/>
          <w:sz w:val="22"/>
          <w:szCs w:val="22"/>
        </w:rPr>
        <w:t xml:space="preserve">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D04B32" w:rsidRDefault="00D04B32" w:rsidP="00D04B32">
      <w:pPr>
        <w:jc w:val="both"/>
        <w:rPr>
          <w:rFonts w:ascii="Arial" w:hAnsi="Arial" w:cs="Arial"/>
          <w:sz w:val="22"/>
          <w:szCs w:val="22"/>
        </w:rPr>
      </w:pPr>
      <w:r w:rsidRPr="00BF27C9">
        <w:rPr>
          <w:rFonts w:ascii="Arial" w:hAnsi="Arial" w:cs="Arial"/>
          <w:sz w:val="22"/>
          <w:szCs w:val="22"/>
        </w:rPr>
        <w:lastRenderedPageBreak/>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w:t>
      </w:r>
      <w:r>
        <w:rPr>
          <w:rFonts w:ascii="Arial" w:hAnsi="Arial" w:cs="Arial"/>
          <w:sz w:val="22"/>
          <w:szCs w:val="22"/>
        </w:rPr>
        <w:t>се доставља</w:t>
      </w:r>
      <w:r w:rsidRPr="00BF27C9">
        <w:rPr>
          <w:rFonts w:ascii="Arial" w:hAnsi="Arial" w:cs="Arial"/>
          <w:sz w:val="22"/>
          <w:szCs w:val="22"/>
        </w:rPr>
        <w:t xml:space="preserve"> оверени ОП образац и копија картона депонованих потписа, који је издат од стране пословне банке коју </w:t>
      </w:r>
      <w:r>
        <w:rPr>
          <w:rFonts w:ascii="Arial" w:hAnsi="Arial" w:cs="Arial"/>
          <w:sz w:val="22"/>
          <w:szCs w:val="22"/>
        </w:rPr>
        <w:t>Пружалац услуге</w:t>
      </w:r>
      <w:r w:rsidRPr="00BF27C9">
        <w:rPr>
          <w:rFonts w:ascii="Arial" w:hAnsi="Arial" w:cs="Arial"/>
          <w:sz w:val="22"/>
          <w:szCs w:val="22"/>
        </w:rPr>
        <w:t xml:space="preserve"> наводи у меничном овлашћењу – писму. </w:t>
      </w:r>
    </w:p>
    <w:p w:rsidR="00D04B32" w:rsidRDefault="00D04B32" w:rsidP="00D04B32">
      <w:pPr>
        <w:jc w:val="both"/>
        <w:rPr>
          <w:rFonts w:ascii="Arial" w:hAnsi="Arial" w:cs="Arial"/>
          <w:sz w:val="22"/>
          <w:szCs w:val="22"/>
        </w:rPr>
      </w:pPr>
      <w:r w:rsidRPr="00BF27C9">
        <w:rPr>
          <w:rFonts w:ascii="Arial" w:hAnsi="Arial" w:cs="Arial"/>
          <w:sz w:val="22"/>
          <w:szCs w:val="22"/>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D04B32" w:rsidRDefault="00D04B32" w:rsidP="00D04B32">
      <w:pPr>
        <w:jc w:val="both"/>
        <w:rPr>
          <w:rFonts w:ascii="Arial" w:hAnsi="Arial" w:cs="Arial"/>
          <w:sz w:val="22"/>
          <w:szCs w:val="22"/>
        </w:rPr>
      </w:pPr>
      <w:r>
        <w:rPr>
          <w:rFonts w:ascii="Arial" w:hAnsi="Arial" w:cs="Arial"/>
          <w:sz w:val="22"/>
          <w:szCs w:val="22"/>
        </w:rPr>
        <w:t>Пружалац услуге</w:t>
      </w:r>
      <w:r w:rsidRPr="00BF27C9">
        <w:rPr>
          <w:rFonts w:ascii="Arial" w:hAnsi="Arial" w:cs="Arial"/>
          <w:sz w:val="22"/>
          <w:szCs w:val="22"/>
        </w:rPr>
        <w:t xml:space="preserve">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обрачунатог ПДВ-а. </w:t>
      </w:r>
      <w:r>
        <w:rPr>
          <w:rFonts w:ascii="Arial" w:hAnsi="Arial" w:cs="Arial"/>
          <w:sz w:val="22"/>
          <w:szCs w:val="22"/>
        </w:rPr>
        <w:t>Пружалац услуге</w:t>
      </w:r>
      <w:r w:rsidRPr="00BF27C9">
        <w:rPr>
          <w:rFonts w:ascii="Arial" w:hAnsi="Arial" w:cs="Arial"/>
          <w:sz w:val="22"/>
          <w:szCs w:val="22"/>
        </w:rPr>
        <w:t xml:space="preserve"> је дужан да достави једно од наведених средстава финансијског обезбеђења за добро извршење посла. </w:t>
      </w:r>
    </w:p>
    <w:p w:rsidR="00D04B32" w:rsidRDefault="00D04B32" w:rsidP="00D04B32">
      <w:pPr>
        <w:jc w:val="both"/>
        <w:rPr>
          <w:rFonts w:ascii="Arial" w:hAnsi="Arial" w:cs="Arial"/>
          <w:sz w:val="22"/>
          <w:szCs w:val="22"/>
        </w:rPr>
      </w:pPr>
      <w:r w:rsidRPr="00BF27C9">
        <w:rPr>
          <w:rFonts w:ascii="Arial" w:hAnsi="Arial" w:cs="Arial"/>
          <w:sz w:val="22"/>
          <w:szCs w:val="22"/>
        </w:rPr>
        <w:t>Рок важења средства финансијског обезбеђења мора бити најмање 30 (тридесет) дана дужи од дана истека важности уговора.</w:t>
      </w:r>
    </w:p>
    <w:p w:rsidR="00D04B32" w:rsidRDefault="00D04B32" w:rsidP="00D04B32">
      <w:pPr>
        <w:jc w:val="both"/>
        <w:rPr>
          <w:rFonts w:ascii="Arial" w:hAnsi="Arial" w:cs="Arial"/>
          <w:sz w:val="22"/>
          <w:szCs w:val="22"/>
        </w:rPr>
      </w:pPr>
      <w:r w:rsidRPr="00BF27C9">
        <w:rPr>
          <w:rFonts w:ascii="Arial" w:hAnsi="Arial" w:cs="Arial"/>
          <w:sz w:val="22"/>
          <w:szCs w:val="22"/>
        </w:rPr>
        <w:t xml:space="preserve"> У случају да </w:t>
      </w:r>
      <w:r>
        <w:rPr>
          <w:rFonts w:ascii="Arial" w:hAnsi="Arial" w:cs="Arial"/>
          <w:sz w:val="22"/>
          <w:szCs w:val="22"/>
        </w:rPr>
        <w:t>Пружалац услуге</w:t>
      </w:r>
      <w:r w:rsidRPr="00BF27C9">
        <w:rPr>
          <w:rFonts w:ascii="Arial" w:hAnsi="Arial" w:cs="Arial"/>
          <w:sz w:val="22"/>
          <w:szCs w:val="22"/>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Наручилац ће активирати средство финансијског обезбеђења. Наручилац неће активирати средство финансијског обезбеђења и неће раскинути уговор, уколико </w:t>
      </w:r>
      <w:r>
        <w:rPr>
          <w:rFonts w:ascii="Arial" w:hAnsi="Arial" w:cs="Arial"/>
          <w:sz w:val="22"/>
          <w:szCs w:val="22"/>
        </w:rPr>
        <w:t>Пружалац услуге</w:t>
      </w:r>
      <w:r w:rsidRPr="00BF27C9">
        <w:rPr>
          <w:rFonts w:ascii="Arial" w:hAnsi="Arial" w:cs="Arial"/>
          <w:sz w:val="22"/>
          <w:szCs w:val="22"/>
        </w:rPr>
        <w:t xml:space="preserve"> ангажује као подизвођача лице које није навео у понуди, ако би раскидом уговора Наручилац претрпео знатну штету. </w:t>
      </w:r>
      <w:r>
        <w:rPr>
          <w:rFonts w:ascii="Arial" w:hAnsi="Arial" w:cs="Arial"/>
          <w:sz w:val="22"/>
          <w:szCs w:val="22"/>
        </w:rPr>
        <w:t>Пружалац услуге</w:t>
      </w:r>
      <w:r w:rsidRPr="00BF27C9">
        <w:rPr>
          <w:rFonts w:ascii="Arial" w:hAnsi="Arial" w:cs="Arial"/>
          <w:sz w:val="22"/>
          <w:szCs w:val="22"/>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 </w:t>
      </w:r>
    </w:p>
    <w:p w:rsidR="00D04B32" w:rsidRDefault="00D04B32" w:rsidP="00D04B32">
      <w:pPr>
        <w:jc w:val="both"/>
        <w:rPr>
          <w:rFonts w:ascii="Arial" w:hAnsi="Arial" w:cs="Arial"/>
          <w:sz w:val="22"/>
          <w:szCs w:val="22"/>
        </w:rPr>
      </w:pPr>
      <w:r w:rsidRPr="00BF27C9">
        <w:rPr>
          <w:rFonts w:ascii="Arial" w:hAnsi="Arial" w:cs="Arial"/>
          <w:sz w:val="22"/>
          <w:szCs w:val="22"/>
        </w:rPr>
        <w:t xml:space="preserve">По извршењу уговорних обавеза </w:t>
      </w:r>
      <w:r>
        <w:rPr>
          <w:rFonts w:ascii="Arial" w:hAnsi="Arial" w:cs="Arial"/>
          <w:sz w:val="22"/>
          <w:szCs w:val="22"/>
        </w:rPr>
        <w:t>Пружалац услуге</w:t>
      </w:r>
      <w:r w:rsidRPr="00BF27C9">
        <w:rPr>
          <w:rFonts w:ascii="Arial" w:hAnsi="Arial" w:cs="Arial"/>
          <w:sz w:val="22"/>
          <w:szCs w:val="22"/>
        </w:rPr>
        <w:t xml:space="preserve">, средство финансијског обезбеђења за добро извршење посла ће бити враћено, на захтев </w:t>
      </w:r>
      <w:r>
        <w:rPr>
          <w:rFonts w:ascii="Arial" w:hAnsi="Arial" w:cs="Arial"/>
          <w:sz w:val="22"/>
          <w:szCs w:val="22"/>
        </w:rPr>
        <w:t>Пружалац услуге</w:t>
      </w:r>
      <w:r w:rsidRPr="00BF27C9">
        <w:rPr>
          <w:rFonts w:ascii="Arial" w:hAnsi="Arial" w:cs="Arial"/>
          <w:sz w:val="22"/>
          <w:szCs w:val="22"/>
        </w:rPr>
        <w:t>а.</w:t>
      </w:r>
    </w:p>
    <w:p w:rsidR="00D04B32" w:rsidRDefault="00D04B32" w:rsidP="00D04B32">
      <w:pPr>
        <w:tabs>
          <w:tab w:val="left" w:pos="567"/>
          <w:tab w:val="left" w:pos="1440"/>
        </w:tabs>
        <w:ind w:right="-34"/>
        <w:jc w:val="both"/>
        <w:rPr>
          <w:rFonts w:ascii="Arial" w:hAnsi="Arial" w:cs="Arial"/>
          <w:sz w:val="22"/>
          <w:szCs w:val="22"/>
        </w:rPr>
      </w:pPr>
      <w:r w:rsidRPr="00541436">
        <w:rPr>
          <w:rFonts w:ascii="Arial" w:eastAsiaTheme="minorHAnsi" w:hAnsi="Arial" w:cs="Arial"/>
          <w:color w:val="auto"/>
          <w:kern w:val="0"/>
          <w:sz w:val="22"/>
          <w:szCs w:val="22"/>
          <w:lang w:eastAsia="en-US"/>
        </w:rPr>
        <w:t xml:space="preserve">             </w:t>
      </w:r>
      <w:r w:rsidRPr="00541436">
        <w:rPr>
          <w:rFonts w:ascii="Arial" w:hAnsi="Arial" w:cs="Arial"/>
          <w:sz w:val="22"/>
          <w:szCs w:val="22"/>
        </w:rPr>
        <w:t xml:space="preserve">Пружалац услуге се обавезује да у тренутку потписивања првог Записника о пруженој услузи, достави сопствену бланко меницу 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 менично овлашћење – писмо, на име отклањања недостатака у гарантном року и са назначеним износом од </w:t>
      </w:r>
      <w:r>
        <w:rPr>
          <w:rFonts w:ascii="Arial" w:hAnsi="Arial" w:cs="Arial"/>
          <w:sz w:val="22"/>
          <w:szCs w:val="22"/>
        </w:rPr>
        <w:t>5</w:t>
      </w:r>
      <w:r w:rsidRPr="00541436">
        <w:rPr>
          <w:rFonts w:ascii="Arial" w:hAnsi="Arial" w:cs="Arial"/>
          <w:sz w:val="22"/>
          <w:szCs w:val="22"/>
        </w:rPr>
        <w:t xml:space="preserve">% од укупне вредности уговора (без обрачунатог ПДВ-а) са роком важности 5 дана дужим од уговореног гарантног рока и потврду о регистрацији менице (листинг са сајта НБС, као доказ да је меница регистрована).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Пружалац услуге може као гаранцију за добро извршење посла, да достави безусловну, на први позив наплативу банкарску гаранцију на износ од </w:t>
      </w:r>
      <w:r>
        <w:rPr>
          <w:rFonts w:ascii="Arial" w:hAnsi="Arial" w:cs="Arial"/>
          <w:sz w:val="22"/>
          <w:szCs w:val="22"/>
        </w:rPr>
        <w:t>5</w:t>
      </w:r>
      <w:r w:rsidRPr="00541436">
        <w:rPr>
          <w:rFonts w:ascii="Arial" w:hAnsi="Arial" w:cs="Arial"/>
          <w:sz w:val="22"/>
          <w:szCs w:val="22"/>
        </w:rPr>
        <w:t xml:space="preserve">% од укупне уговорене вредности без обрачунатог ПДВ-а. Пружалац услуге је дужан да достави једно од наведених средстава финансијског обезбеђења за добро извршење посла. Ако се у току реализације уговора </w:t>
      </w:r>
      <w:r w:rsidRPr="00541436">
        <w:rPr>
          <w:rFonts w:ascii="Arial" w:hAnsi="Arial" w:cs="Arial"/>
          <w:sz w:val="22"/>
          <w:szCs w:val="22"/>
        </w:rPr>
        <w:lastRenderedPageBreak/>
        <w:t>промене рокови за извршење уговорне обавезе, мора се продужити важење средства финансијског обезбеђења пре истека важећег. Корисник услуге ће средство финансијског обезбеђења за отклањање недостатака у гарантном року уновчити у случају да понуђач не изврши обавезу отклањања недостатака у гарантном року због које је умањена могућност коришћења предмета услуге. По извршењу уговорних обавеза Пружаоца услуге, средство финансијског обезбеђења за отклањање недостатака у гарантном року ће бити враћено, на захтев Пружалац услуге.</w:t>
      </w:r>
    </w:p>
    <w:p w:rsidR="00541436" w:rsidRPr="00541436" w:rsidRDefault="00541436" w:rsidP="00D04B32">
      <w:pPr>
        <w:jc w:val="both"/>
        <w:rPr>
          <w:rFonts w:ascii="Arial" w:hAnsi="Arial" w:cs="Arial"/>
          <w:b/>
          <w:sz w:val="22"/>
          <w:szCs w:val="22"/>
        </w:rPr>
      </w:pPr>
    </w:p>
    <w:p w:rsidR="00541436" w:rsidRDefault="00541436" w:rsidP="00541436">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Pr>
          <w:rFonts w:ascii="Arial" w:hAnsi="Arial" w:cs="Arial"/>
          <w:b/>
          <w:sz w:val="22"/>
          <w:szCs w:val="22"/>
          <w:lang w:val="sr-Cyrl-CS"/>
        </w:rPr>
        <w:t>9</w:t>
      </w:r>
      <w:r w:rsidRPr="00095169">
        <w:rPr>
          <w:rFonts w:ascii="Arial" w:hAnsi="Arial" w:cs="Arial"/>
          <w:b/>
          <w:sz w:val="22"/>
          <w:szCs w:val="22"/>
          <w:lang w:val="sr-Cyrl-CS"/>
        </w:rPr>
        <w:t>.</w:t>
      </w:r>
    </w:p>
    <w:p w:rsidR="00541436" w:rsidRPr="009242AB" w:rsidRDefault="00541436" w:rsidP="00541436">
      <w:pPr>
        <w:pStyle w:val="Default"/>
        <w:jc w:val="both"/>
        <w:rPr>
          <w:rFonts w:ascii="Arial" w:eastAsiaTheme="minorHAnsi" w:hAnsi="Arial" w:cs="Arial"/>
          <w:sz w:val="22"/>
          <w:szCs w:val="22"/>
        </w:rPr>
      </w:pPr>
      <w:r w:rsidRPr="009242AB">
        <w:rPr>
          <w:rFonts w:ascii="Arial" w:hAnsi="Arial" w:cs="Arial"/>
          <w:sz w:val="22"/>
          <w:szCs w:val="22"/>
        </w:rPr>
        <w:t xml:space="preserve">            </w:t>
      </w:r>
      <w:r w:rsidRPr="009242AB">
        <w:rPr>
          <w:rFonts w:ascii="Arial" w:eastAsiaTheme="minorHAnsi" w:hAnsi="Arial" w:cs="Arial"/>
          <w:sz w:val="22"/>
          <w:szCs w:val="22"/>
        </w:rPr>
        <w:t xml:space="preserve">Уколико Пружалац услуге касни са извршењем уговорених обавеза из члана 3. дужан је да за сваки сат закашњења, плати Кориснику услуге на име уговорне казне, износ од 0,5% од вредности неизвршене услуге. </w:t>
      </w:r>
    </w:p>
    <w:p w:rsidR="00541436" w:rsidRPr="009242AB"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9242AB">
        <w:rPr>
          <w:rFonts w:ascii="Arial" w:eastAsiaTheme="minorHAnsi" w:hAnsi="Arial" w:cs="Arial"/>
          <w:kern w:val="0"/>
          <w:sz w:val="22"/>
          <w:szCs w:val="22"/>
          <w:lang w:eastAsia="en-US"/>
        </w:rPr>
        <w:t xml:space="preserve">Уколико Пружалац услуге касни са извршењем уговорених обавеза из члана </w:t>
      </w:r>
      <w:r>
        <w:rPr>
          <w:rFonts w:ascii="Arial" w:eastAsiaTheme="minorHAnsi" w:hAnsi="Arial" w:cs="Arial"/>
          <w:kern w:val="0"/>
          <w:sz w:val="22"/>
          <w:szCs w:val="22"/>
          <w:lang w:eastAsia="en-US"/>
        </w:rPr>
        <w:t>7., став 2</w:t>
      </w:r>
      <w:r w:rsidRPr="009242AB">
        <w:rPr>
          <w:rFonts w:ascii="Arial" w:eastAsiaTheme="minorHAnsi" w:hAnsi="Arial" w:cs="Arial"/>
          <w:kern w:val="0"/>
          <w:sz w:val="22"/>
          <w:szCs w:val="22"/>
          <w:lang w:eastAsia="en-US"/>
        </w:rPr>
        <w:t xml:space="preserve">, дужан је да за сваки дан закашњења, плати Кориснику услуге на име уговорне казне, износ од 0,5% од вредности неизвршене услуге. </w:t>
      </w:r>
    </w:p>
    <w:p w:rsidR="00541436" w:rsidRPr="00D04B32" w:rsidRDefault="00541436" w:rsidP="00541436">
      <w:pPr>
        <w:pStyle w:val="Default"/>
        <w:jc w:val="both"/>
        <w:rPr>
          <w:rFonts w:ascii="Arial" w:eastAsiaTheme="minorHAnsi" w:hAnsi="Arial" w:cs="Arial"/>
          <w:sz w:val="22"/>
          <w:szCs w:val="22"/>
        </w:rPr>
      </w:pPr>
      <w:r>
        <w:rPr>
          <w:rFonts w:ascii="Times New Roman" w:eastAsiaTheme="minorHAnsi" w:hAnsi="Times New Roman" w:cs="Times New Roman"/>
          <w:sz w:val="23"/>
          <w:szCs w:val="23"/>
        </w:rPr>
        <w:t xml:space="preserve">            </w:t>
      </w:r>
      <w:r w:rsidRPr="009242AB">
        <w:rPr>
          <w:rFonts w:ascii="Arial" w:eastAsiaTheme="minorHAnsi" w:hAnsi="Arial" w:cs="Arial"/>
          <w:sz w:val="22"/>
          <w:szCs w:val="22"/>
        </w:rPr>
        <w:t>Укупна висина уговорне казне, коју по основу из ст. 1. и 2. овог члана, Пружалац услуге плаћа Кориснику услуге, може да износи највише 10% од укупне уговорене вредности.</w:t>
      </w:r>
    </w:p>
    <w:p w:rsidR="00541436" w:rsidRPr="00541436" w:rsidRDefault="00541436" w:rsidP="00541436">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0</w:t>
      </w:r>
      <w:r w:rsidRPr="00C05D48">
        <w:rPr>
          <w:rFonts w:ascii="Arial" w:eastAsiaTheme="minorHAnsi" w:hAnsi="Arial" w:cs="Arial"/>
          <w:b/>
          <w:bCs/>
          <w:kern w:val="0"/>
          <w:sz w:val="22"/>
          <w:szCs w:val="22"/>
          <w:lang w:eastAsia="en-US"/>
        </w:rPr>
        <w:t>.</w:t>
      </w:r>
    </w:p>
    <w:p w:rsidR="00541436" w:rsidRPr="00C05D48"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Уколико Корисник услуге у уговореном року не исплати цену пружене услуге из члана </w:t>
      </w:r>
      <w:r>
        <w:rPr>
          <w:rFonts w:ascii="Arial" w:eastAsiaTheme="minorHAnsi" w:hAnsi="Arial" w:cs="Arial"/>
          <w:kern w:val="0"/>
          <w:sz w:val="22"/>
          <w:szCs w:val="22"/>
          <w:lang w:eastAsia="en-US"/>
        </w:rPr>
        <w:t xml:space="preserve"> 2</w:t>
      </w:r>
      <w:r w:rsidRPr="00C05D48">
        <w:rPr>
          <w:rFonts w:ascii="Arial" w:eastAsiaTheme="minorHAnsi" w:hAnsi="Arial" w:cs="Arial"/>
          <w:kern w:val="0"/>
          <w:sz w:val="22"/>
          <w:szCs w:val="22"/>
          <w:lang w:eastAsia="en-US"/>
        </w:rPr>
        <w:t xml:space="preserve">. овог уговора, обавезан је да за сваки дан закашњења плати Пружаоцу услуге законску затезну камату. </w:t>
      </w:r>
    </w:p>
    <w:p w:rsidR="00541436" w:rsidRPr="00B46C87" w:rsidRDefault="00541436" w:rsidP="00541436">
      <w:pPr>
        <w:suppressAutoHyphens w:val="0"/>
        <w:autoSpaceDE w:val="0"/>
        <w:autoSpaceDN w:val="0"/>
        <w:adjustRightInd w:val="0"/>
        <w:spacing w:line="240" w:lineRule="auto"/>
        <w:rPr>
          <w:rFonts w:eastAsiaTheme="minorHAnsi"/>
          <w:kern w:val="0"/>
          <w:sz w:val="16"/>
          <w:szCs w:val="16"/>
          <w:lang w:eastAsia="en-US"/>
        </w:rPr>
      </w:pPr>
    </w:p>
    <w:p w:rsidR="00541436" w:rsidRPr="00C05D48" w:rsidRDefault="00541436" w:rsidP="00541436">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11</w:t>
      </w:r>
      <w:r w:rsidRPr="00C05D48">
        <w:rPr>
          <w:rFonts w:ascii="Arial" w:eastAsiaTheme="minorHAnsi" w:hAnsi="Arial" w:cs="Arial"/>
          <w:b/>
          <w:bCs/>
          <w:kern w:val="0"/>
          <w:sz w:val="22"/>
          <w:szCs w:val="22"/>
          <w:lang w:eastAsia="en-US"/>
        </w:rPr>
        <w:t>.</w:t>
      </w:r>
    </w:p>
    <w:p w:rsidR="00541436" w:rsidRPr="00C05D48"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541436" w:rsidRPr="00C05D48"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имају право раскида уговора у складу са Законом о облигационим односима. </w:t>
      </w:r>
    </w:p>
    <w:p w:rsidR="00541436" w:rsidRPr="00B46C87" w:rsidRDefault="00541436" w:rsidP="00541436">
      <w:pPr>
        <w:suppressAutoHyphens w:val="0"/>
        <w:autoSpaceDE w:val="0"/>
        <w:autoSpaceDN w:val="0"/>
        <w:adjustRightInd w:val="0"/>
        <w:spacing w:line="240" w:lineRule="auto"/>
        <w:rPr>
          <w:rFonts w:eastAsiaTheme="minorHAnsi"/>
          <w:kern w:val="0"/>
          <w:sz w:val="16"/>
          <w:szCs w:val="16"/>
          <w:lang w:eastAsia="en-US"/>
        </w:rPr>
      </w:pPr>
    </w:p>
    <w:p w:rsidR="00541436" w:rsidRPr="00C05D48" w:rsidRDefault="00541436" w:rsidP="00541436">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12</w:t>
      </w:r>
      <w:r w:rsidRPr="00C05D48">
        <w:rPr>
          <w:rFonts w:ascii="Arial" w:eastAsiaTheme="minorHAnsi" w:hAnsi="Arial" w:cs="Arial"/>
          <w:b/>
          <w:bCs/>
          <w:kern w:val="0"/>
          <w:sz w:val="22"/>
          <w:szCs w:val="22"/>
          <w:lang w:eastAsia="en-US"/>
        </w:rPr>
        <w:t>.</w:t>
      </w:r>
    </w:p>
    <w:p w:rsidR="00541436"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За све што није регулисано овим уговором примењиваће се одредбе Закона о облигационим односима као и други важећи прописи који регулишу ову материју. </w:t>
      </w:r>
    </w:p>
    <w:p w:rsidR="00541436" w:rsidRPr="00B46C87" w:rsidRDefault="00541436" w:rsidP="00541436">
      <w:pPr>
        <w:suppressAutoHyphens w:val="0"/>
        <w:autoSpaceDE w:val="0"/>
        <w:autoSpaceDN w:val="0"/>
        <w:adjustRightInd w:val="0"/>
        <w:spacing w:line="240" w:lineRule="auto"/>
        <w:jc w:val="both"/>
        <w:rPr>
          <w:rFonts w:ascii="Arial" w:eastAsiaTheme="minorHAnsi" w:hAnsi="Arial" w:cs="Arial"/>
          <w:b/>
          <w:bCs/>
          <w:kern w:val="0"/>
          <w:sz w:val="16"/>
          <w:szCs w:val="16"/>
          <w:lang w:eastAsia="en-US"/>
        </w:rPr>
      </w:pPr>
    </w:p>
    <w:p w:rsidR="00541436" w:rsidRPr="00C05D48" w:rsidRDefault="00541436" w:rsidP="00541436">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3</w:t>
      </w:r>
      <w:r w:rsidRPr="00C05D48">
        <w:rPr>
          <w:rFonts w:ascii="Arial" w:eastAsiaTheme="minorHAnsi" w:hAnsi="Arial" w:cs="Arial"/>
          <w:b/>
          <w:bCs/>
          <w:kern w:val="0"/>
          <w:sz w:val="22"/>
          <w:szCs w:val="22"/>
          <w:lang w:eastAsia="en-US"/>
        </w:rPr>
        <w:t>.</w:t>
      </w:r>
    </w:p>
    <w:p w:rsidR="00541436" w:rsidRPr="00C05D48"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се закључује на одређено време у трајању од 1 (једне) године</w:t>
      </w:r>
      <w:r>
        <w:rPr>
          <w:rFonts w:ascii="Arial" w:eastAsiaTheme="minorHAnsi" w:hAnsi="Arial" w:cs="Arial"/>
          <w:kern w:val="0"/>
          <w:sz w:val="22"/>
          <w:szCs w:val="22"/>
          <w:lang w:eastAsia="en-US"/>
        </w:rPr>
        <w:t>, односно до утрошка укупно уговорених средстава</w:t>
      </w:r>
      <w:r w:rsidRPr="00C05D48">
        <w:rPr>
          <w:rFonts w:ascii="Arial" w:eastAsiaTheme="minorHAnsi" w:hAnsi="Arial" w:cs="Arial"/>
          <w:kern w:val="0"/>
          <w:sz w:val="22"/>
          <w:szCs w:val="22"/>
          <w:lang w:eastAsia="en-US"/>
        </w:rPr>
        <w:t xml:space="preserve"> и ступа на снагу даном потписивања обе уговорне стране. </w:t>
      </w:r>
    </w:p>
    <w:p w:rsidR="00541436" w:rsidRPr="00B46C87" w:rsidRDefault="00541436" w:rsidP="00541436">
      <w:pPr>
        <w:suppressAutoHyphens w:val="0"/>
        <w:autoSpaceDE w:val="0"/>
        <w:autoSpaceDN w:val="0"/>
        <w:adjustRightInd w:val="0"/>
        <w:spacing w:line="240" w:lineRule="auto"/>
        <w:jc w:val="both"/>
        <w:rPr>
          <w:rFonts w:ascii="Arial" w:eastAsiaTheme="minorHAnsi" w:hAnsi="Arial" w:cs="Arial"/>
          <w:b/>
          <w:bCs/>
          <w:kern w:val="0"/>
          <w:sz w:val="16"/>
          <w:szCs w:val="16"/>
          <w:lang w:eastAsia="en-US"/>
        </w:rPr>
      </w:pPr>
    </w:p>
    <w:p w:rsidR="00541436" w:rsidRPr="00C05D48" w:rsidRDefault="00541436" w:rsidP="00541436">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4</w:t>
      </w:r>
      <w:r w:rsidRPr="00C05D48">
        <w:rPr>
          <w:rFonts w:ascii="Arial" w:eastAsiaTheme="minorHAnsi" w:hAnsi="Arial" w:cs="Arial"/>
          <w:b/>
          <w:bCs/>
          <w:kern w:val="0"/>
          <w:sz w:val="22"/>
          <w:szCs w:val="22"/>
          <w:lang w:eastAsia="en-US"/>
        </w:rPr>
        <w:t>.</w:t>
      </w:r>
    </w:p>
    <w:p w:rsidR="00541436"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541436" w:rsidRPr="009242AB"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541436" w:rsidRPr="00C05D48" w:rsidRDefault="00541436" w:rsidP="00541436">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5</w:t>
      </w:r>
      <w:r w:rsidRPr="00C05D48">
        <w:rPr>
          <w:rFonts w:ascii="Arial" w:eastAsiaTheme="minorHAnsi" w:hAnsi="Arial" w:cs="Arial"/>
          <w:b/>
          <w:bCs/>
          <w:kern w:val="0"/>
          <w:sz w:val="22"/>
          <w:szCs w:val="22"/>
          <w:lang w:eastAsia="en-US"/>
        </w:rPr>
        <w:t>.</w:t>
      </w:r>
    </w:p>
    <w:p w:rsidR="00541436" w:rsidRPr="00725DFA" w:rsidRDefault="00541436" w:rsidP="00541436">
      <w:pPr>
        <w:pStyle w:val="BodyText"/>
        <w:spacing w:after="0"/>
        <w:jc w:val="both"/>
        <w:rPr>
          <w:rFonts w:ascii="Arial" w:hAnsi="Arial" w:cs="Arial"/>
          <w:b/>
          <w:bCs/>
          <w:sz w:val="22"/>
          <w:szCs w:val="22"/>
          <w:lang w:val="ru-RU"/>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је сачињен у 6 (шест) истоветних примерака од којих свака уговорна страна задржава по 3 (три) примерка.</w:t>
      </w:r>
      <w:r w:rsidRPr="00C05D48">
        <w:rPr>
          <w:rFonts w:ascii="Arial" w:hAnsi="Arial" w:cs="Arial"/>
          <w:b/>
          <w:bCs/>
          <w:sz w:val="22"/>
          <w:szCs w:val="22"/>
          <w:lang w:val="ru-RU"/>
        </w:rPr>
        <w:t xml:space="preserve">  </w:t>
      </w:r>
    </w:p>
    <w:tbl>
      <w:tblPr>
        <w:tblpPr w:leftFromText="180" w:rightFromText="180" w:vertAnchor="text" w:horzAnchor="page" w:tblpX="1888" w:tblpY="183"/>
        <w:tblW w:w="0" w:type="auto"/>
        <w:tblLook w:val="00A0"/>
      </w:tblPr>
      <w:tblGrid>
        <w:gridCol w:w="4077"/>
        <w:gridCol w:w="1531"/>
        <w:gridCol w:w="3572"/>
      </w:tblGrid>
      <w:tr w:rsidR="00541436" w:rsidRPr="00C05D48" w:rsidTr="00BF27C9">
        <w:tc>
          <w:tcPr>
            <w:tcW w:w="4077" w:type="dxa"/>
            <w:vAlign w:val="center"/>
          </w:tcPr>
          <w:p w:rsidR="00541436" w:rsidRPr="00C05D48" w:rsidRDefault="00541436" w:rsidP="00BF27C9">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 xml:space="preserve">     ПРУЖАЛАЦ УСЛУГЕ</w:t>
            </w:r>
          </w:p>
        </w:tc>
        <w:tc>
          <w:tcPr>
            <w:tcW w:w="1531" w:type="dxa"/>
            <w:vAlign w:val="center"/>
          </w:tcPr>
          <w:p w:rsidR="00541436" w:rsidRPr="00C05D48" w:rsidRDefault="00541436" w:rsidP="00BF27C9">
            <w:pPr>
              <w:pStyle w:val="BodyText2"/>
              <w:tabs>
                <w:tab w:val="left" w:pos="1418"/>
              </w:tabs>
              <w:spacing w:line="240" w:lineRule="auto"/>
              <w:jc w:val="both"/>
              <w:rPr>
                <w:rFonts w:ascii="Arial" w:hAnsi="Arial" w:cs="Arial"/>
                <w:b/>
                <w:lang w:val="sr-Cyrl-CS"/>
              </w:rPr>
            </w:pPr>
          </w:p>
        </w:tc>
        <w:tc>
          <w:tcPr>
            <w:tcW w:w="3572" w:type="dxa"/>
            <w:vAlign w:val="center"/>
          </w:tcPr>
          <w:p w:rsidR="00541436" w:rsidRPr="00C05D48" w:rsidRDefault="00541436" w:rsidP="00BF27C9">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КОРИСНИК УСЛУГЕ</w:t>
            </w:r>
          </w:p>
        </w:tc>
      </w:tr>
    </w:tbl>
    <w:p w:rsidR="00541436" w:rsidRPr="00C05D48" w:rsidRDefault="00541436" w:rsidP="00541436">
      <w:pPr>
        <w:pStyle w:val="Default"/>
        <w:ind w:firstLine="700"/>
        <w:jc w:val="both"/>
        <w:rPr>
          <w:rFonts w:ascii="Arial" w:hAnsi="Arial" w:cs="Arial"/>
          <w:color w:val="auto"/>
          <w:sz w:val="22"/>
          <w:szCs w:val="22"/>
        </w:rPr>
      </w:pPr>
      <w:r w:rsidRPr="00C05D48">
        <w:rPr>
          <w:rFonts w:ascii="Arial" w:hAnsi="Arial" w:cs="Arial"/>
          <w:color w:val="auto"/>
          <w:sz w:val="22"/>
          <w:szCs w:val="22"/>
        </w:rPr>
        <w:t>__________________                                     ___________________________</w:t>
      </w:r>
    </w:p>
    <w:p w:rsidR="00541436" w:rsidRDefault="00541436" w:rsidP="00541436">
      <w:pPr>
        <w:pStyle w:val="Default"/>
        <w:jc w:val="both"/>
        <w:rPr>
          <w:rFonts w:ascii="Arial" w:hAnsi="Arial" w:cs="Arial"/>
          <w:b/>
          <w:bCs/>
          <w:i/>
          <w:iCs/>
          <w:color w:val="auto"/>
          <w:sz w:val="16"/>
          <w:szCs w:val="16"/>
        </w:rPr>
      </w:pPr>
    </w:p>
    <w:p w:rsidR="00D04B32" w:rsidRPr="00D04B32" w:rsidRDefault="00541436" w:rsidP="00D04B32">
      <w:pPr>
        <w:pStyle w:val="Default"/>
        <w:jc w:val="both"/>
        <w:rPr>
          <w:rFonts w:ascii="Arial" w:hAnsi="Arial" w:cs="Arial"/>
          <w:b/>
          <w:bCs/>
          <w:i/>
          <w:iCs/>
          <w:color w:val="auto"/>
          <w:sz w:val="16"/>
          <w:szCs w:val="16"/>
        </w:rPr>
      </w:pPr>
      <w:r w:rsidRPr="00C05D48">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05D48">
        <w:rPr>
          <w:rFonts w:ascii="Arial" w:hAnsi="Arial" w:cs="Arial"/>
          <w:b/>
          <w:sz w:val="16"/>
          <w:szCs w:val="16"/>
        </w:rPr>
        <w:t>Напомена:</w:t>
      </w:r>
      <w:r w:rsidRPr="00C05D48">
        <w:rPr>
          <w:rFonts w:ascii="Arial" w:hAnsi="Arial" w:cs="Arial"/>
          <w:b/>
          <w:i/>
          <w:iCs/>
          <w:color w:val="auto"/>
          <w:sz w:val="16"/>
          <w:szCs w:val="16"/>
        </w:rPr>
        <w:t>О</w:t>
      </w:r>
      <w:r w:rsidRPr="00C05D48">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541436" w:rsidRPr="00541436" w:rsidRDefault="00541436" w:rsidP="00541436">
      <w:pPr>
        <w:jc w:val="center"/>
        <w:rPr>
          <w:rFonts w:ascii="Arial" w:hAnsi="Arial" w:cs="Arial"/>
          <w:b/>
          <w:sz w:val="22"/>
          <w:szCs w:val="22"/>
          <w:u w:val="single"/>
        </w:rPr>
      </w:pPr>
      <w:r w:rsidRPr="00C97631">
        <w:rPr>
          <w:rFonts w:ascii="Arial" w:hAnsi="Arial" w:cs="Arial"/>
          <w:b/>
          <w:sz w:val="22"/>
          <w:szCs w:val="22"/>
          <w:u w:val="single"/>
        </w:rPr>
        <w:lastRenderedPageBreak/>
        <w:t>МОДЕЛ УГОВОРА</w:t>
      </w:r>
      <w:r w:rsidRPr="00095169">
        <w:rPr>
          <w:rFonts w:ascii="Arial" w:hAnsi="Arial" w:cs="Arial"/>
          <w:b/>
          <w:sz w:val="22"/>
          <w:szCs w:val="22"/>
          <w:u w:val="single"/>
        </w:rPr>
        <w:t xml:space="preserve"> </w:t>
      </w:r>
      <w:r>
        <w:rPr>
          <w:rFonts w:ascii="Arial" w:hAnsi="Arial" w:cs="Arial"/>
          <w:b/>
          <w:sz w:val="22"/>
          <w:szCs w:val="22"/>
          <w:u w:val="single"/>
        </w:rPr>
        <w:t>– партија 3</w:t>
      </w:r>
    </w:p>
    <w:p w:rsidR="00541436" w:rsidRPr="00C35623" w:rsidRDefault="00541436" w:rsidP="00541436">
      <w:pPr>
        <w:jc w:val="center"/>
        <w:rPr>
          <w:rFonts w:ascii="Arial" w:hAnsi="Arial" w:cs="Arial"/>
          <w:b/>
          <w:bCs/>
          <w:i/>
          <w:iCs/>
          <w:sz w:val="16"/>
          <w:szCs w:val="16"/>
        </w:rPr>
      </w:pPr>
    </w:p>
    <w:p w:rsidR="00541436" w:rsidRPr="009242AB" w:rsidRDefault="00541436" w:rsidP="00541436">
      <w:pPr>
        <w:tabs>
          <w:tab w:val="center" w:pos="4513"/>
        </w:tabs>
        <w:autoSpaceDE w:val="0"/>
        <w:autoSpaceDN w:val="0"/>
        <w:adjustRightInd w:val="0"/>
        <w:rPr>
          <w:rFonts w:ascii="Arial" w:hAnsi="Arial" w:cs="Arial"/>
          <w:b/>
          <w:sz w:val="22"/>
          <w:szCs w:val="22"/>
          <w:lang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541436" w:rsidRPr="00095169" w:rsidRDefault="00541436" w:rsidP="00541436">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541436" w:rsidRPr="00095169" w:rsidRDefault="00541436" w:rsidP="00541436">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541436" w:rsidRPr="00095169" w:rsidRDefault="00541436" w:rsidP="00541436">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541436" w:rsidRPr="00095169" w:rsidRDefault="00541436" w:rsidP="00541436">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541436" w:rsidRPr="00095169" w:rsidRDefault="00541436" w:rsidP="00541436">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Корисник услуге</w:t>
      </w:r>
      <w:r w:rsidRPr="00095169">
        <w:rPr>
          <w:rFonts w:ascii="Arial" w:hAnsi="Arial" w:cs="Arial"/>
          <w:iCs/>
          <w:sz w:val="22"/>
          <w:szCs w:val="22"/>
        </w:rPr>
        <w:t>)</w:t>
      </w:r>
    </w:p>
    <w:p w:rsidR="00541436" w:rsidRPr="00C35623" w:rsidRDefault="00541436" w:rsidP="00541436">
      <w:pPr>
        <w:rPr>
          <w:rFonts w:ascii="Arial" w:hAnsi="Arial" w:cs="Arial"/>
          <w:iCs/>
          <w:sz w:val="16"/>
          <w:szCs w:val="16"/>
        </w:rPr>
      </w:pPr>
    </w:p>
    <w:p w:rsidR="00541436" w:rsidRPr="00095169" w:rsidRDefault="00541436" w:rsidP="00541436">
      <w:pPr>
        <w:rPr>
          <w:rFonts w:ascii="Arial" w:hAnsi="Arial" w:cs="Arial"/>
          <w:i/>
          <w:iCs/>
          <w:sz w:val="22"/>
          <w:szCs w:val="22"/>
        </w:rPr>
      </w:pPr>
      <w:r w:rsidRPr="00095169">
        <w:rPr>
          <w:rFonts w:ascii="Arial" w:hAnsi="Arial" w:cs="Arial"/>
          <w:i/>
          <w:iCs/>
          <w:sz w:val="22"/>
          <w:szCs w:val="22"/>
        </w:rPr>
        <w:t>и</w:t>
      </w:r>
    </w:p>
    <w:p w:rsidR="00541436" w:rsidRPr="00095169" w:rsidRDefault="00541436" w:rsidP="00541436">
      <w:pPr>
        <w:rPr>
          <w:rFonts w:ascii="Arial" w:hAnsi="Arial" w:cs="Arial"/>
          <w:i/>
          <w:iCs/>
          <w:sz w:val="22"/>
          <w:szCs w:val="22"/>
        </w:rPr>
      </w:pPr>
      <w:r w:rsidRPr="00095169">
        <w:rPr>
          <w:rFonts w:ascii="Arial" w:hAnsi="Arial" w:cs="Arial"/>
          <w:i/>
          <w:iCs/>
          <w:sz w:val="22"/>
          <w:szCs w:val="22"/>
        </w:rPr>
        <w:t>................................................................................................</w:t>
      </w:r>
    </w:p>
    <w:p w:rsidR="00541436" w:rsidRPr="00095169" w:rsidRDefault="00541436" w:rsidP="00541436">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541436" w:rsidRPr="00095169" w:rsidRDefault="00541436" w:rsidP="00541436">
      <w:pPr>
        <w:rPr>
          <w:rFonts w:ascii="Arial" w:hAnsi="Arial" w:cs="Arial"/>
          <w:i/>
          <w:iCs/>
          <w:sz w:val="22"/>
          <w:szCs w:val="22"/>
        </w:rPr>
      </w:pPr>
      <w:r w:rsidRPr="00095169">
        <w:rPr>
          <w:rFonts w:ascii="Arial" w:hAnsi="Arial" w:cs="Arial"/>
          <w:i/>
          <w:iCs/>
          <w:sz w:val="22"/>
          <w:szCs w:val="22"/>
        </w:rPr>
        <w:t>Број рачуна: ............................................ Назив банке:......................................,</w:t>
      </w:r>
    </w:p>
    <w:p w:rsidR="00541436" w:rsidRPr="00095169" w:rsidRDefault="00541436" w:rsidP="00541436">
      <w:pPr>
        <w:rPr>
          <w:rFonts w:ascii="Arial" w:hAnsi="Arial" w:cs="Arial"/>
          <w:i/>
          <w:iCs/>
          <w:sz w:val="22"/>
          <w:szCs w:val="22"/>
        </w:rPr>
      </w:pPr>
      <w:r w:rsidRPr="00095169">
        <w:rPr>
          <w:rFonts w:ascii="Arial" w:hAnsi="Arial" w:cs="Arial"/>
          <w:i/>
          <w:iCs/>
          <w:sz w:val="22"/>
          <w:szCs w:val="22"/>
        </w:rPr>
        <w:t xml:space="preserve">кога заступа................................................................... </w:t>
      </w:r>
    </w:p>
    <w:p w:rsidR="00541436" w:rsidRPr="00095169" w:rsidRDefault="00541436" w:rsidP="00541436">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Пружалац услуге</w:t>
      </w:r>
      <w:r w:rsidRPr="00095169">
        <w:rPr>
          <w:rFonts w:ascii="Arial" w:hAnsi="Arial" w:cs="Arial"/>
          <w:i/>
          <w:iCs/>
          <w:sz w:val="22"/>
          <w:szCs w:val="22"/>
        </w:rPr>
        <w:t>),</w:t>
      </w:r>
    </w:p>
    <w:p w:rsidR="00541436" w:rsidRPr="00C35623" w:rsidRDefault="00541436" w:rsidP="00541436">
      <w:pPr>
        <w:rPr>
          <w:rFonts w:ascii="Arial" w:hAnsi="Arial" w:cs="Arial"/>
          <w:i/>
          <w:iCs/>
          <w:sz w:val="16"/>
          <w:szCs w:val="16"/>
        </w:rPr>
      </w:pPr>
    </w:p>
    <w:p w:rsidR="00541436" w:rsidRPr="00095169" w:rsidRDefault="00541436" w:rsidP="00541436">
      <w:pPr>
        <w:rPr>
          <w:rFonts w:ascii="Arial" w:hAnsi="Arial" w:cs="Arial"/>
          <w:i/>
          <w:iCs/>
          <w:sz w:val="22"/>
          <w:szCs w:val="22"/>
        </w:rPr>
      </w:pPr>
      <w:r w:rsidRPr="00095169">
        <w:rPr>
          <w:rFonts w:ascii="Arial" w:hAnsi="Arial" w:cs="Arial"/>
          <w:i/>
          <w:iCs/>
          <w:sz w:val="22"/>
          <w:szCs w:val="22"/>
        </w:rPr>
        <w:t>Основ уговора:</w:t>
      </w:r>
    </w:p>
    <w:p w:rsidR="00541436" w:rsidRDefault="00541436" w:rsidP="00541436">
      <w:pPr>
        <w:rPr>
          <w:rFonts w:ascii="Arial" w:hAnsi="Arial" w:cs="Arial"/>
          <w:b/>
          <w:sz w:val="22"/>
          <w:szCs w:val="22"/>
        </w:rPr>
      </w:pPr>
      <w:r w:rsidRPr="00966B0E">
        <w:rPr>
          <w:rFonts w:ascii="Arial" w:hAnsi="Arial" w:cs="Arial"/>
          <w:b/>
          <w:sz w:val="22"/>
          <w:szCs w:val="22"/>
        </w:rPr>
        <w:t>ВНУ 25-II-21/15</w:t>
      </w:r>
    </w:p>
    <w:p w:rsidR="00541436" w:rsidRPr="00095169" w:rsidRDefault="00541436" w:rsidP="00541436">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541436" w:rsidRPr="00095169" w:rsidRDefault="00541436" w:rsidP="00541436">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541436" w:rsidRPr="00C35623" w:rsidRDefault="00541436" w:rsidP="00541436">
      <w:pPr>
        <w:tabs>
          <w:tab w:val="left" w:pos="1418"/>
        </w:tabs>
        <w:autoSpaceDE w:val="0"/>
        <w:autoSpaceDN w:val="0"/>
        <w:adjustRightInd w:val="0"/>
        <w:jc w:val="both"/>
        <w:rPr>
          <w:rFonts w:ascii="Arial" w:hAnsi="Arial" w:cs="Arial"/>
          <w:b/>
          <w:sz w:val="16"/>
          <w:szCs w:val="16"/>
        </w:rPr>
      </w:pPr>
    </w:p>
    <w:p w:rsidR="00541436" w:rsidRPr="00C35623" w:rsidRDefault="00541436" w:rsidP="00541436">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541436" w:rsidRPr="00A62984" w:rsidRDefault="00541436" w:rsidP="00541436">
      <w:pPr>
        <w:jc w:val="both"/>
        <w:rPr>
          <w:rFonts w:ascii="Arial" w:hAnsi="Arial" w:cs="Arial"/>
          <w:b/>
          <w:i/>
          <w:i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Корисник услуге</w:t>
      </w:r>
      <w:r w:rsidRPr="00095169">
        <w:rPr>
          <w:rFonts w:ascii="Arial" w:hAnsi="Arial" w:cs="Arial"/>
          <w:sz w:val="22"/>
          <w:szCs w:val="22"/>
          <w:lang w:val="sr-Cyrl-CS"/>
        </w:rPr>
        <w:t>, на основу Закона о јавним набавкама ("Службени гласник РС", бр. 124/2012,</w:t>
      </w:r>
      <w:r>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w:t>
      </w:r>
      <w:r>
        <w:rPr>
          <w:rFonts w:ascii="Arial" w:hAnsi="Arial" w:cs="Arial"/>
          <w:sz w:val="22"/>
          <w:szCs w:val="22"/>
          <w:lang w:val="sr-Cyrl-CS"/>
        </w:rPr>
        <w:t xml:space="preserve">отворени </w:t>
      </w:r>
      <w:r w:rsidRPr="00095169">
        <w:rPr>
          <w:rFonts w:ascii="Arial" w:hAnsi="Arial" w:cs="Arial"/>
          <w:sz w:val="22"/>
          <w:szCs w:val="22"/>
          <w:lang w:val="sr-Cyrl-CS"/>
        </w:rPr>
        <w:t xml:space="preserve">поступак јавне набавке </w:t>
      </w:r>
      <w:r>
        <w:rPr>
          <w:rFonts w:ascii="Arial" w:hAnsi="Arial" w:cs="Arial"/>
          <w:sz w:val="22"/>
          <w:szCs w:val="22"/>
          <w:lang w:val="sr-Cyrl-CS"/>
        </w:rPr>
        <w:t xml:space="preserve">- </w:t>
      </w:r>
      <w:r w:rsidRPr="00966B0E">
        <w:rPr>
          <w:rFonts w:ascii="Arial" w:hAnsi="Arial" w:cs="Arial"/>
          <w:b/>
          <w:bCs/>
          <w:sz w:val="22"/>
          <w:szCs w:val="22"/>
        </w:rPr>
        <w:t xml:space="preserve">УСЛУГЕ ОДРЖАВАЊА РАЧУНАРСКЕ ОПРЕМЕ, обликована по партијама, ЈН БР. </w:t>
      </w:r>
      <w:r w:rsidRPr="00966B0E">
        <w:rPr>
          <w:rFonts w:ascii="Arial" w:hAnsi="Arial" w:cs="Arial"/>
          <w:b/>
          <w:sz w:val="22"/>
          <w:szCs w:val="22"/>
        </w:rPr>
        <w:t>ВНУ 25-II-21/15</w:t>
      </w:r>
      <w:r w:rsidRPr="009E0589">
        <w:rPr>
          <w:rFonts w:ascii="Arial" w:hAnsi="Arial" w:cs="Arial"/>
          <w:b/>
          <w:bCs/>
          <w:sz w:val="22"/>
          <w:szCs w:val="22"/>
        </w:rPr>
        <w:t xml:space="preserve">,  </w:t>
      </w:r>
      <w:r w:rsidRPr="009E0589">
        <w:rPr>
          <w:rFonts w:ascii="Arial" w:hAnsi="Arial" w:cs="Arial"/>
          <w:sz w:val="22"/>
          <w:szCs w:val="22"/>
          <w:lang w:val="sr-Cyrl-CS"/>
        </w:rPr>
        <w:t>на о</w:t>
      </w:r>
      <w:r w:rsidRPr="00095169">
        <w:rPr>
          <w:rFonts w:ascii="Arial" w:hAnsi="Arial" w:cs="Arial"/>
          <w:sz w:val="22"/>
          <w:szCs w:val="22"/>
          <w:lang w:val="sr-Cyrl-CS"/>
        </w:rPr>
        <w:t>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541436" w:rsidRPr="00095169" w:rsidRDefault="00541436" w:rsidP="00541436">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Пружалац услуге</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Pr>
          <w:rFonts w:ascii="Arial" w:hAnsi="Arial" w:cs="Arial"/>
          <w:sz w:val="22"/>
          <w:szCs w:val="22"/>
          <w:lang w:val="sr-Cyrl-CS"/>
        </w:rPr>
        <w:t xml:space="preserve">за партију </w:t>
      </w:r>
      <w:r w:rsidR="00BF27C9">
        <w:rPr>
          <w:rFonts w:ascii="Arial" w:hAnsi="Arial" w:cs="Arial"/>
          <w:b/>
          <w:bCs/>
        </w:rPr>
        <w:t>3- Одржавање и сервисирање сервера</w:t>
      </w:r>
      <w:r w:rsidRPr="00095169">
        <w:rPr>
          <w:rFonts w:ascii="Arial" w:hAnsi="Arial" w:cs="Arial"/>
          <w:sz w:val="22"/>
          <w:szCs w:val="22"/>
          <w:lang w:val="sr-Cyrl-CS"/>
        </w:rPr>
        <w:t xml:space="preserve"> и саставни је део Уговора</w:t>
      </w:r>
    </w:p>
    <w:p w:rsidR="00541436" w:rsidRPr="00095169" w:rsidRDefault="00541436" w:rsidP="00541436">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Пружалац услуге</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541436" w:rsidRPr="00095169" w:rsidRDefault="00541436" w:rsidP="00541436">
      <w:pPr>
        <w:tabs>
          <w:tab w:val="left" w:pos="1418"/>
        </w:tabs>
        <w:jc w:val="both"/>
        <w:rPr>
          <w:rFonts w:ascii="Arial" w:hAnsi="Arial" w:cs="Arial"/>
          <w:b/>
          <w:sz w:val="22"/>
          <w:szCs w:val="22"/>
          <w:lang w:val="sr-Cyrl-CS"/>
        </w:rPr>
      </w:pPr>
    </w:p>
    <w:p w:rsidR="00541436" w:rsidRPr="00095169" w:rsidRDefault="00541436" w:rsidP="00541436">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541436" w:rsidRPr="00653D66" w:rsidRDefault="00541436" w:rsidP="00541436">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386878">
        <w:rPr>
          <w:rFonts w:ascii="Arial" w:hAnsi="Arial" w:cs="Arial"/>
          <w:bCs/>
        </w:rPr>
        <w:t xml:space="preserve">услуга одржавања и сервисирање </w:t>
      </w:r>
      <w:r w:rsidR="00BF27C9">
        <w:rPr>
          <w:rFonts w:ascii="Arial" w:hAnsi="Arial" w:cs="Arial"/>
          <w:bCs/>
        </w:rPr>
        <w:t>сервера</w:t>
      </w:r>
      <w:r>
        <w:rPr>
          <w:rFonts w:ascii="Arial" w:hAnsi="Arial" w:cs="Arial"/>
          <w:bCs/>
          <w:sz w:val="22"/>
          <w:szCs w:val="22"/>
        </w:rPr>
        <w:t xml:space="preserve"> Градског завода за јавно здравље, Београд, (у даљем тексту: услуга),</w:t>
      </w:r>
      <w:r>
        <w:rPr>
          <w:rFonts w:ascii="Arial" w:hAnsi="Arial" w:cs="Arial"/>
          <w:noProof/>
          <w:sz w:val="22"/>
          <w:szCs w:val="22"/>
          <w:lang w:val="sr-Cyrl-CS"/>
        </w:rPr>
        <w:t xml:space="preserve"> </w:t>
      </w:r>
      <w:r>
        <w:rPr>
          <w:rFonts w:ascii="Arial" w:hAnsi="Arial" w:cs="Arial"/>
          <w:sz w:val="22"/>
          <w:szCs w:val="22"/>
          <w:lang w:val="sr-Cyrl-CS"/>
        </w:rPr>
        <w:t>у свему према техничкој спецификацији која је саставни део Уговора (у даљем тексту: Спецификација) и Понуди.</w:t>
      </w:r>
    </w:p>
    <w:p w:rsidR="00541436" w:rsidRPr="00095169" w:rsidRDefault="00541436" w:rsidP="00541436">
      <w:pPr>
        <w:rPr>
          <w:rFonts w:ascii="Arial" w:hAnsi="Arial" w:cs="Arial"/>
          <w:b/>
          <w:bCs/>
          <w:sz w:val="22"/>
          <w:szCs w:val="22"/>
          <w:lang w:val="sr-Cyrl-CS"/>
        </w:rPr>
      </w:pPr>
    </w:p>
    <w:p w:rsidR="00541436" w:rsidRPr="00095169" w:rsidRDefault="00541436" w:rsidP="00541436">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541436" w:rsidRPr="00386878" w:rsidRDefault="00541436" w:rsidP="00541436">
      <w:pPr>
        <w:jc w:val="both"/>
        <w:rPr>
          <w:rFonts w:ascii="Arial" w:hAnsi="Arial" w:cs="Arial"/>
          <w:color w:val="C00000"/>
          <w:sz w:val="22"/>
          <w:szCs w:val="22"/>
        </w:rPr>
      </w:pPr>
      <w:r w:rsidRPr="00095169">
        <w:rPr>
          <w:rFonts w:ascii="Arial" w:hAnsi="Arial" w:cs="Arial"/>
          <w:sz w:val="22"/>
          <w:szCs w:val="22"/>
          <w:lang w:val="sr-Cyrl-CS"/>
        </w:rPr>
        <w:t xml:space="preserve">             </w:t>
      </w:r>
      <w:r w:rsidRPr="00386878">
        <w:rPr>
          <w:rFonts w:ascii="Arial" w:hAnsi="Arial" w:cs="Arial"/>
          <w:sz w:val="22"/>
          <w:szCs w:val="22"/>
          <w:lang w:val="sr-Cyrl-CS"/>
        </w:rPr>
        <w:t>Укупна вредност услуге из члана 1. овог уговора износи 1.200.000,00 динара без ПДВ-а, односно  1.440.000,00 динара са ПДВ-ом.</w:t>
      </w:r>
    </w:p>
    <w:p w:rsidR="00541436" w:rsidRPr="00386878" w:rsidRDefault="00541436" w:rsidP="00541436">
      <w:pPr>
        <w:pStyle w:val="Default"/>
        <w:jc w:val="both"/>
        <w:rPr>
          <w:rFonts w:ascii="Arial" w:hAnsi="Arial" w:cs="Arial"/>
          <w:sz w:val="22"/>
          <w:szCs w:val="22"/>
        </w:rPr>
      </w:pPr>
      <w:r w:rsidRPr="00386878">
        <w:rPr>
          <w:rFonts w:ascii="Arial" w:hAnsi="Arial" w:cs="Arial"/>
          <w:sz w:val="22"/>
          <w:szCs w:val="22"/>
          <w:lang w:val="sr-Cyrl-CS"/>
        </w:rPr>
        <w:t xml:space="preserve">       </w:t>
      </w:r>
      <w:r w:rsidRPr="00386878">
        <w:rPr>
          <w:rFonts w:ascii="Arial" w:eastAsiaTheme="minorHAnsi" w:hAnsi="Arial" w:cs="Arial"/>
          <w:sz w:val="22"/>
          <w:szCs w:val="22"/>
        </w:rPr>
        <w:t xml:space="preserve">      </w:t>
      </w:r>
      <w:r w:rsidRPr="00386878">
        <w:rPr>
          <w:rFonts w:ascii="Arial" w:hAnsi="Arial" w:cs="Arial"/>
          <w:sz w:val="22"/>
          <w:szCs w:val="22"/>
        </w:rPr>
        <w:t>Количина резервних делова датих у Понуди, су оквирни, док ће се стварна количина услуга замене/уградње резервних делова реализовати у мери коју дефинишу стварне потребе Корисника услуге, а највише до укупне уговорене вредности.</w:t>
      </w:r>
    </w:p>
    <w:p w:rsidR="00541436" w:rsidRPr="00386878" w:rsidRDefault="00541436" w:rsidP="00541436">
      <w:pPr>
        <w:pStyle w:val="Default"/>
        <w:jc w:val="both"/>
        <w:rPr>
          <w:rFonts w:ascii="Arial" w:hAnsi="Arial" w:cs="Arial"/>
          <w:sz w:val="22"/>
          <w:szCs w:val="22"/>
        </w:rPr>
      </w:pPr>
      <w:r w:rsidRPr="00386878">
        <w:rPr>
          <w:rFonts w:ascii="Arial" w:hAnsi="Arial" w:cs="Arial"/>
          <w:sz w:val="22"/>
          <w:szCs w:val="22"/>
        </w:rPr>
        <w:t xml:space="preserve">              Цена укључује </w:t>
      </w:r>
      <w:r w:rsidR="00BF27C9">
        <w:rPr>
          <w:rFonts w:ascii="Arial" w:hAnsi="Arial" w:cs="Arial"/>
          <w:sz w:val="22"/>
          <w:szCs w:val="22"/>
        </w:rPr>
        <w:t xml:space="preserve">опрему, </w:t>
      </w:r>
      <w:r w:rsidRPr="00386878">
        <w:rPr>
          <w:rFonts w:ascii="Arial" w:hAnsi="Arial" w:cs="Arial"/>
          <w:sz w:val="22"/>
          <w:szCs w:val="22"/>
        </w:rPr>
        <w:t>резервне делове, потрошни материјал потребан за пружање услуге и све зависне и пратеће трошкове. Цен</w:t>
      </w:r>
      <w:r w:rsidR="00D04B32">
        <w:rPr>
          <w:rFonts w:ascii="Arial" w:hAnsi="Arial" w:cs="Arial"/>
          <w:sz w:val="22"/>
          <w:szCs w:val="22"/>
        </w:rPr>
        <w:t>а је фиксна и не може се мењати.</w:t>
      </w:r>
    </w:p>
    <w:p w:rsidR="00541436" w:rsidRPr="00095169" w:rsidRDefault="00541436" w:rsidP="00541436">
      <w:pPr>
        <w:pStyle w:val="BodyText"/>
        <w:spacing w:after="0"/>
        <w:jc w:val="center"/>
        <w:rPr>
          <w:rFonts w:ascii="Arial" w:hAnsi="Arial" w:cs="Arial"/>
          <w:b/>
          <w:sz w:val="22"/>
          <w:szCs w:val="22"/>
        </w:rPr>
      </w:pPr>
      <w:r w:rsidRPr="00095169">
        <w:rPr>
          <w:rFonts w:ascii="Arial" w:hAnsi="Arial" w:cs="Arial"/>
          <w:b/>
          <w:sz w:val="22"/>
          <w:szCs w:val="22"/>
        </w:rPr>
        <w:t>Члан 3.</w:t>
      </w:r>
    </w:p>
    <w:p w:rsidR="00541436" w:rsidRPr="00252D06" w:rsidRDefault="00541436" w:rsidP="00541436">
      <w:pPr>
        <w:autoSpaceDE w:val="0"/>
        <w:autoSpaceDN w:val="0"/>
        <w:adjustRightInd w:val="0"/>
        <w:jc w:val="both"/>
        <w:rPr>
          <w:rFonts w:ascii="Arial" w:hAnsi="Arial" w:cs="Arial"/>
          <w:sz w:val="22"/>
          <w:szCs w:val="22"/>
        </w:rPr>
      </w:pPr>
      <w:r>
        <w:rPr>
          <w:rFonts w:ascii="Arial" w:eastAsiaTheme="minorHAnsi" w:hAnsi="Arial" w:cs="Arial"/>
          <w:kern w:val="0"/>
          <w:sz w:val="22"/>
          <w:szCs w:val="22"/>
          <w:lang w:eastAsia="en-US"/>
        </w:rPr>
        <w:t xml:space="preserve">             </w:t>
      </w:r>
      <w:r w:rsidRPr="00252D06">
        <w:rPr>
          <w:rFonts w:ascii="Arial" w:hAnsi="Arial" w:cs="Arial"/>
          <w:sz w:val="22"/>
          <w:szCs w:val="22"/>
        </w:rPr>
        <w:t>Пружалац услуге се обавезује да се одазове у року од _______ од дана пријема писаног захтева (факс, e-mail).</w:t>
      </w:r>
    </w:p>
    <w:p w:rsidR="00541436" w:rsidRPr="00252D06" w:rsidRDefault="00541436" w:rsidP="00541436">
      <w:pPr>
        <w:autoSpaceDE w:val="0"/>
        <w:autoSpaceDN w:val="0"/>
        <w:adjustRightInd w:val="0"/>
        <w:jc w:val="both"/>
        <w:rPr>
          <w:rFonts w:ascii="Arial" w:hAnsi="Arial" w:cs="Arial"/>
          <w:sz w:val="22"/>
          <w:szCs w:val="22"/>
        </w:rPr>
      </w:pPr>
      <w:r w:rsidRPr="00252D06">
        <w:rPr>
          <w:rFonts w:ascii="Arial" w:hAnsi="Arial" w:cs="Arial"/>
          <w:sz w:val="22"/>
          <w:szCs w:val="22"/>
        </w:rPr>
        <w:lastRenderedPageBreak/>
        <w:t xml:space="preserve">             Пружалац услуге се обавезује да услугу пружа у објекту Корисника услуге у Београду и то професионално, квалитетно и благовремено, ангажовањем квалификованог особља, савремених техничких средстава према професионалним стандардима и нормама за ту врсту услуге. </w:t>
      </w:r>
    </w:p>
    <w:p w:rsidR="00541436" w:rsidRPr="00252D06" w:rsidRDefault="00541436" w:rsidP="00541436">
      <w:pPr>
        <w:autoSpaceDE w:val="0"/>
        <w:autoSpaceDN w:val="0"/>
        <w:adjustRightInd w:val="0"/>
        <w:jc w:val="both"/>
        <w:rPr>
          <w:rFonts w:ascii="Arial" w:hAnsi="Arial" w:cs="Arial"/>
          <w:sz w:val="22"/>
          <w:szCs w:val="22"/>
        </w:rPr>
      </w:pPr>
      <w:r w:rsidRPr="00252D06">
        <w:rPr>
          <w:rFonts w:ascii="Arial" w:hAnsi="Arial" w:cs="Arial"/>
          <w:sz w:val="22"/>
          <w:szCs w:val="22"/>
        </w:rPr>
        <w:t xml:space="preserve">          </w:t>
      </w:r>
      <w:r w:rsidR="00BF27C9">
        <w:rPr>
          <w:rFonts w:ascii="Arial" w:hAnsi="Arial" w:cs="Arial"/>
          <w:sz w:val="22"/>
          <w:szCs w:val="22"/>
        </w:rPr>
        <w:t>Опрема/р</w:t>
      </w:r>
      <w:r w:rsidRPr="00252D06">
        <w:rPr>
          <w:rFonts w:ascii="Arial" w:hAnsi="Arial" w:cs="Arial"/>
          <w:sz w:val="22"/>
          <w:szCs w:val="22"/>
        </w:rPr>
        <w:t>езервни делови који се уграђују морају бити оригинални и нови. Након сваке пружене услуге потписује се Записник о пруженој услузи (у даљем тексту: Записник) од стране овлашћеног лица Корисника услуге и овлашћеног представника Пружаоца услуге. Записник сачињава Пружалац услуге и исти мора бити оверен печатом Пружаоца услуге и представља основ за испостављање рачуна на фактурну адресу. Записник мора да садржи специфициран</w:t>
      </w:r>
      <w:r w:rsidR="00BF27C9">
        <w:rPr>
          <w:rFonts w:ascii="Arial" w:hAnsi="Arial" w:cs="Arial"/>
          <w:sz w:val="22"/>
          <w:szCs w:val="22"/>
        </w:rPr>
        <w:t>у опрему</w:t>
      </w:r>
      <w:r w:rsidRPr="00252D06">
        <w:rPr>
          <w:rFonts w:ascii="Arial" w:hAnsi="Arial" w:cs="Arial"/>
          <w:sz w:val="22"/>
          <w:szCs w:val="22"/>
        </w:rPr>
        <w:t xml:space="preserve">резервне делове који су замењени. </w:t>
      </w:r>
    </w:p>
    <w:p w:rsidR="00541436" w:rsidRPr="00252D06" w:rsidRDefault="00541436" w:rsidP="00541436">
      <w:pPr>
        <w:autoSpaceDE w:val="0"/>
        <w:autoSpaceDN w:val="0"/>
        <w:adjustRightInd w:val="0"/>
        <w:jc w:val="both"/>
        <w:rPr>
          <w:rFonts w:ascii="Arial" w:hAnsi="Arial" w:cs="Arial"/>
          <w:b/>
          <w:sz w:val="22"/>
          <w:szCs w:val="22"/>
        </w:rPr>
      </w:pPr>
    </w:p>
    <w:p w:rsidR="00541436" w:rsidRPr="00095169" w:rsidRDefault="00541436" w:rsidP="00541436">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541436" w:rsidRDefault="00541436" w:rsidP="00541436">
      <w:pPr>
        <w:suppressAutoHyphens w:val="0"/>
        <w:autoSpaceDE w:val="0"/>
        <w:autoSpaceDN w:val="0"/>
        <w:adjustRightInd w:val="0"/>
        <w:spacing w:line="240" w:lineRule="auto"/>
        <w:jc w:val="both"/>
        <w:rPr>
          <w:rFonts w:ascii="Arial" w:eastAsiaTheme="minorHAnsi" w:hAnsi="Arial" w:cs="Arial"/>
          <w:sz w:val="22"/>
          <w:szCs w:val="22"/>
        </w:rPr>
      </w:pPr>
      <w:r w:rsidRPr="00255F59">
        <w:rPr>
          <w:rFonts w:ascii="Arial" w:hAnsi="Arial" w:cs="Arial"/>
          <w:sz w:val="22"/>
          <w:szCs w:val="22"/>
          <w:lang w:val="sr-Cyrl-CS"/>
        </w:rPr>
        <w:t xml:space="preserve">         </w:t>
      </w:r>
      <w:r w:rsidRPr="00255F59">
        <w:rPr>
          <w:rFonts w:ascii="Arial" w:eastAsiaTheme="minorHAnsi" w:hAnsi="Arial" w:cs="Arial"/>
          <w:sz w:val="22"/>
          <w:szCs w:val="22"/>
        </w:rPr>
        <w:t>Корисник услуге се обавезује да уговорену цену плаћа Пружаоцу услуге у року од максимум 45 (четрдесетпет) дана од дана</w:t>
      </w:r>
      <w:r>
        <w:rPr>
          <w:rFonts w:ascii="Arial" w:eastAsiaTheme="minorHAnsi" w:hAnsi="Arial" w:cs="Arial"/>
          <w:sz w:val="22"/>
          <w:szCs w:val="22"/>
        </w:rPr>
        <w:t xml:space="preserve"> пружања услуге и</w:t>
      </w:r>
      <w:r w:rsidRPr="00255F59">
        <w:rPr>
          <w:rFonts w:ascii="Arial" w:eastAsiaTheme="minorHAnsi" w:hAnsi="Arial" w:cs="Arial"/>
          <w:sz w:val="22"/>
          <w:szCs w:val="22"/>
        </w:rPr>
        <w:t xml:space="preserve"> пријема рачуна са потписаним и овереним Записником. </w:t>
      </w:r>
    </w:p>
    <w:p w:rsidR="00541436" w:rsidRPr="009242AB"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541436" w:rsidRDefault="00541436" w:rsidP="00541436">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Члан 5.</w:t>
      </w:r>
    </w:p>
    <w:p w:rsidR="00541436" w:rsidRPr="00252D06" w:rsidRDefault="00541436" w:rsidP="00541436">
      <w:pPr>
        <w:suppressAutoHyphens w:val="0"/>
        <w:autoSpaceDE w:val="0"/>
        <w:autoSpaceDN w:val="0"/>
        <w:adjustRightInd w:val="0"/>
        <w:spacing w:line="240" w:lineRule="auto"/>
        <w:jc w:val="both"/>
        <w:rPr>
          <w:rFonts w:ascii="Arial" w:hAnsi="Arial" w:cs="Arial"/>
          <w:b/>
          <w:sz w:val="22"/>
          <w:szCs w:val="22"/>
        </w:rPr>
      </w:pPr>
      <w:r>
        <w:rPr>
          <w:rFonts w:ascii="Arial" w:eastAsiaTheme="minorHAnsi" w:hAnsi="Arial" w:cs="Arial"/>
          <w:kern w:val="0"/>
          <w:sz w:val="22"/>
          <w:szCs w:val="22"/>
          <w:lang w:eastAsia="en-US"/>
        </w:rPr>
        <w:t xml:space="preserve">        </w:t>
      </w:r>
      <w:r w:rsidRPr="00252D06">
        <w:rPr>
          <w:rFonts w:ascii="Arial" w:hAnsi="Arial" w:cs="Arial"/>
          <w:sz w:val="22"/>
          <w:szCs w:val="22"/>
        </w:rPr>
        <w:t>Фактурисање се вршити према јединичним ценама из Понуде и стварном броју замењен</w:t>
      </w:r>
      <w:r w:rsidR="00BF27C9">
        <w:rPr>
          <w:rFonts w:ascii="Arial" w:hAnsi="Arial" w:cs="Arial"/>
          <w:sz w:val="22"/>
          <w:szCs w:val="22"/>
        </w:rPr>
        <w:t>е опреме/</w:t>
      </w:r>
      <w:r w:rsidRPr="00252D06">
        <w:rPr>
          <w:rFonts w:ascii="Arial" w:hAnsi="Arial" w:cs="Arial"/>
          <w:sz w:val="22"/>
          <w:szCs w:val="22"/>
        </w:rPr>
        <w:t>резервних делова. У случају потребе за услугом која није наведена у табели, у оквиру спецификације, понуђач је дужан да исту пружи према цени која не може бити већа од 5% од велепродајне цене</w:t>
      </w:r>
      <w:r w:rsidR="00BF27C9">
        <w:rPr>
          <w:rFonts w:ascii="Arial" w:hAnsi="Arial" w:cs="Arial"/>
          <w:sz w:val="22"/>
          <w:szCs w:val="22"/>
        </w:rPr>
        <w:t xml:space="preserve"> опреме/</w:t>
      </w:r>
      <w:r w:rsidRPr="00252D06">
        <w:rPr>
          <w:rFonts w:ascii="Arial" w:hAnsi="Arial" w:cs="Arial"/>
          <w:sz w:val="22"/>
          <w:szCs w:val="22"/>
        </w:rPr>
        <w:t>резервних делова овлашћеног дистрибутера. Укупна вредност услуга које нису неведене у спецификацији може износити највише 10% од укупне уговорене вредности.</w:t>
      </w:r>
    </w:p>
    <w:p w:rsidR="00541436" w:rsidRPr="00252D06" w:rsidRDefault="00541436" w:rsidP="00541436">
      <w:pPr>
        <w:suppressAutoHyphens w:val="0"/>
        <w:autoSpaceDE w:val="0"/>
        <w:autoSpaceDN w:val="0"/>
        <w:adjustRightInd w:val="0"/>
        <w:spacing w:line="240" w:lineRule="auto"/>
        <w:jc w:val="center"/>
        <w:rPr>
          <w:rFonts w:ascii="Arial" w:hAnsi="Arial" w:cs="Arial"/>
          <w:b/>
          <w:sz w:val="22"/>
          <w:szCs w:val="22"/>
        </w:rPr>
      </w:pPr>
    </w:p>
    <w:p w:rsidR="00541436" w:rsidRPr="007E35D3" w:rsidRDefault="00541436" w:rsidP="00541436">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541436" w:rsidRPr="00252D06" w:rsidRDefault="00541436" w:rsidP="00541436">
      <w:pPr>
        <w:autoSpaceDE w:val="0"/>
        <w:autoSpaceDN w:val="0"/>
        <w:adjustRightInd w:val="0"/>
        <w:jc w:val="both"/>
        <w:rPr>
          <w:rFonts w:ascii="Arial" w:hAnsi="Arial" w:cs="Arial"/>
          <w:sz w:val="22"/>
          <w:szCs w:val="22"/>
        </w:rPr>
      </w:pPr>
      <w:r>
        <w:rPr>
          <w:rFonts w:eastAsiaTheme="minorHAnsi"/>
          <w:sz w:val="23"/>
          <w:szCs w:val="23"/>
        </w:rPr>
        <w:t xml:space="preserve">      </w:t>
      </w:r>
      <w:r w:rsidRPr="00252D06">
        <w:rPr>
          <w:rFonts w:ascii="Arial" w:hAnsi="Arial" w:cs="Arial"/>
          <w:sz w:val="22"/>
          <w:szCs w:val="22"/>
        </w:rPr>
        <w:t xml:space="preserve">Пружалац услуге се обавезује да услугу обавља са пажњом доброг привредника, на </w:t>
      </w:r>
    </w:p>
    <w:p w:rsidR="00541436" w:rsidRDefault="00541436" w:rsidP="00541436">
      <w:pPr>
        <w:autoSpaceDE w:val="0"/>
        <w:autoSpaceDN w:val="0"/>
        <w:adjustRightInd w:val="0"/>
        <w:jc w:val="both"/>
        <w:rPr>
          <w:rFonts w:ascii="Arial" w:hAnsi="Arial" w:cs="Arial"/>
          <w:sz w:val="22"/>
          <w:szCs w:val="22"/>
        </w:rPr>
      </w:pPr>
      <w:r w:rsidRPr="00252D06">
        <w:rPr>
          <w:rFonts w:ascii="Arial" w:hAnsi="Arial" w:cs="Arial"/>
          <w:sz w:val="22"/>
          <w:szCs w:val="22"/>
        </w:rPr>
        <w:t>начин који омогућава несметано одвијање процеса рада и очување имовине у објектима Корисника услуга. Пружалац услуге се обавезује да надокнади сву евентуалну штету, коју лица које је радно ангажовао у пружању услуге причине на имовини Корисника услуге. Корисник услуге се обавезује да Пружаоцу услуге обезбеди несметан приступ опреми како би се вршиле услугe.</w:t>
      </w:r>
    </w:p>
    <w:p w:rsidR="00541436" w:rsidRPr="00252D06" w:rsidRDefault="00541436" w:rsidP="00541436">
      <w:pPr>
        <w:autoSpaceDE w:val="0"/>
        <w:autoSpaceDN w:val="0"/>
        <w:adjustRightInd w:val="0"/>
        <w:jc w:val="both"/>
        <w:rPr>
          <w:rFonts w:ascii="Arial" w:hAnsi="Arial" w:cs="Arial"/>
          <w:sz w:val="22"/>
          <w:szCs w:val="22"/>
        </w:rPr>
      </w:pPr>
      <w:r>
        <w:t xml:space="preserve">        </w:t>
      </w:r>
      <w:r w:rsidRPr="00252D06">
        <w:rPr>
          <w:rFonts w:ascii="Arial" w:hAnsi="Arial" w:cs="Arial"/>
          <w:sz w:val="22"/>
          <w:szCs w:val="22"/>
        </w:rPr>
        <w:t>Гарантни рок за резервне делове је у свему у складу са гаранцијом произвођача наведенoм у Понуди и важи од дана уградње.</w:t>
      </w:r>
    </w:p>
    <w:p w:rsidR="00541436" w:rsidRPr="00252D06" w:rsidRDefault="00541436" w:rsidP="00541436">
      <w:pPr>
        <w:autoSpaceDE w:val="0"/>
        <w:autoSpaceDN w:val="0"/>
        <w:adjustRightInd w:val="0"/>
        <w:jc w:val="both"/>
        <w:rPr>
          <w:rFonts w:ascii="Arial" w:eastAsiaTheme="minorHAnsi" w:hAnsi="Arial" w:cs="Arial"/>
          <w:sz w:val="22"/>
          <w:szCs w:val="22"/>
        </w:rPr>
      </w:pPr>
    </w:p>
    <w:p w:rsidR="00541436" w:rsidRPr="007E35D3" w:rsidRDefault="00541436" w:rsidP="00541436">
      <w:p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7E35D3">
        <w:rPr>
          <w:rFonts w:ascii="Arial" w:eastAsiaTheme="minorHAnsi" w:hAnsi="Arial" w:cs="Arial"/>
          <w:b/>
          <w:kern w:val="0"/>
          <w:sz w:val="22"/>
          <w:szCs w:val="22"/>
          <w:lang w:eastAsia="en-US"/>
        </w:rPr>
        <w:t>Члан 7.</w:t>
      </w:r>
    </w:p>
    <w:p w:rsidR="00541436" w:rsidRDefault="00541436" w:rsidP="00541436">
      <w:pPr>
        <w:pStyle w:val="Default"/>
        <w:jc w:val="both"/>
        <w:rPr>
          <w:rFonts w:ascii="Arial" w:hAnsi="Arial" w:cs="Arial"/>
          <w:bCs/>
          <w:sz w:val="22"/>
          <w:szCs w:val="22"/>
        </w:rPr>
      </w:pPr>
      <w:r>
        <w:rPr>
          <w:rFonts w:ascii="Arial" w:hAnsi="Arial" w:cs="Arial"/>
          <w:sz w:val="22"/>
          <w:szCs w:val="22"/>
          <w:lang w:val="sr-Cyrl-CS"/>
        </w:rPr>
        <w:t xml:space="preserve">           </w:t>
      </w:r>
      <w:r w:rsidRPr="00252D06">
        <w:rPr>
          <w:rFonts w:ascii="Arial" w:hAnsi="Arial" w:cs="Arial"/>
          <w:sz w:val="22"/>
          <w:szCs w:val="22"/>
        </w:rPr>
        <w:t>У случају видљивих недостатака, овлашћено лице Корисника услуге неће потписати Записник, већ ће Рекламациони записник доставити Пружаоцу услуге, по утврђивању недостатака. Пружалац услуге се обавезује да по пријему Рекламационог записника, а најкасније у року за пружање услуге, отклони недостатке, у складу са Понудом и овим уговором.</w:t>
      </w:r>
      <w:r w:rsidRPr="00252D06">
        <w:rPr>
          <w:rFonts w:ascii="Arial" w:hAnsi="Arial" w:cs="Arial"/>
          <w:bCs/>
          <w:sz w:val="22"/>
          <w:szCs w:val="22"/>
        </w:rPr>
        <w:t xml:space="preserve">   </w:t>
      </w:r>
    </w:p>
    <w:p w:rsidR="00541436" w:rsidRPr="00541436" w:rsidRDefault="00541436" w:rsidP="00541436">
      <w:pPr>
        <w:pStyle w:val="Default"/>
        <w:jc w:val="both"/>
        <w:rPr>
          <w:rFonts w:ascii="Arial" w:eastAsiaTheme="minorHAnsi" w:hAnsi="Arial" w:cs="Arial"/>
          <w:sz w:val="22"/>
          <w:szCs w:val="22"/>
        </w:rPr>
      </w:pPr>
      <w:r>
        <w:t xml:space="preserve">             </w:t>
      </w:r>
      <w:r w:rsidRPr="00541436">
        <w:rPr>
          <w:rFonts w:ascii="Arial" w:hAnsi="Arial" w:cs="Arial"/>
          <w:sz w:val="22"/>
          <w:szCs w:val="22"/>
        </w:rPr>
        <w:t>За све уочене недостатке – скривене мане, које нису биле уочене у моменту потписивања Записника, већ су се испољиле током употребе, Корисник услуге ће рекламацију са Рекламационим записником доставити Пружаоцу услуге најкасније у року од 2 (два) дана по утврђивању недостатака. Пружалац услуге се обавезује да најкасније у року од 2 (два) дана по пријему рекламације отклони недостатке.</w:t>
      </w:r>
    </w:p>
    <w:p w:rsidR="00541436" w:rsidRPr="00252D06" w:rsidRDefault="00541436" w:rsidP="00541436">
      <w:pPr>
        <w:pStyle w:val="Default"/>
        <w:jc w:val="both"/>
        <w:rPr>
          <w:rFonts w:ascii="Arial" w:eastAsiaTheme="minorHAnsi" w:hAnsi="Arial" w:cs="Arial"/>
          <w:sz w:val="22"/>
          <w:szCs w:val="22"/>
        </w:rPr>
      </w:pPr>
      <w:r w:rsidRPr="00252D06">
        <w:rPr>
          <w:rFonts w:ascii="Arial" w:eastAsiaTheme="minorHAnsi" w:hAnsi="Arial" w:cs="Arial"/>
          <w:sz w:val="22"/>
          <w:szCs w:val="22"/>
        </w:rPr>
        <w:t xml:space="preserve">                          </w:t>
      </w:r>
      <w:r w:rsidR="00BF27C9">
        <w:rPr>
          <w:rFonts w:ascii="Arial" w:eastAsiaTheme="minorHAnsi" w:hAnsi="Arial" w:cs="Arial"/>
          <w:sz w:val="22"/>
          <w:szCs w:val="22"/>
        </w:rPr>
        <w:t xml:space="preserve">                             </w:t>
      </w:r>
      <w:r w:rsidRPr="00252D06">
        <w:rPr>
          <w:rFonts w:ascii="Arial" w:eastAsiaTheme="minorHAnsi" w:hAnsi="Arial" w:cs="Arial"/>
          <w:sz w:val="22"/>
          <w:szCs w:val="22"/>
        </w:rPr>
        <w:t xml:space="preserve">       </w:t>
      </w:r>
    </w:p>
    <w:p w:rsidR="00541436" w:rsidRPr="007F7C55" w:rsidRDefault="00541436" w:rsidP="00541436">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8</w:t>
      </w:r>
      <w:r w:rsidRPr="00095169">
        <w:rPr>
          <w:rFonts w:ascii="Arial" w:hAnsi="Arial" w:cs="Arial"/>
          <w:b/>
          <w:sz w:val="22"/>
          <w:szCs w:val="22"/>
        </w:rPr>
        <w:t>.</w:t>
      </w:r>
    </w:p>
    <w:p w:rsidR="00D04B32" w:rsidRDefault="00541436" w:rsidP="00D04B32">
      <w:pPr>
        <w:jc w:val="both"/>
        <w:rPr>
          <w:rFonts w:ascii="Arial" w:hAnsi="Arial" w:cs="Arial"/>
          <w:sz w:val="22"/>
          <w:szCs w:val="22"/>
        </w:rPr>
      </w:pPr>
      <w:r>
        <w:rPr>
          <w:rFonts w:ascii="Arial" w:hAnsi="Arial" w:cs="Arial"/>
          <w:b/>
          <w:sz w:val="22"/>
          <w:szCs w:val="22"/>
          <w:lang w:val="sr-Cyrl-CS"/>
        </w:rPr>
        <w:t xml:space="preserve">         </w:t>
      </w:r>
      <w:r w:rsidRPr="00095169">
        <w:rPr>
          <w:rFonts w:ascii="Arial" w:hAnsi="Arial" w:cs="Arial"/>
          <w:bCs/>
          <w:sz w:val="22"/>
          <w:szCs w:val="22"/>
          <w:lang w:val="sr-Cyrl-CS"/>
        </w:rPr>
        <w:tab/>
      </w:r>
      <w:r w:rsidR="00D04B32">
        <w:rPr>
          <w:rFonts w:ascii="Arial" w:hAnsi="Arial" w:cs="Arial"/>
          <w:sz w:val="22"/>
          <w:szCs w:val="22"/>
        </w:rPr>
        <w:t>Пружалац услуге</w:t>
      </w:r>
      <w:r w:rsidR="00D04B32" w:rsidRPr="00BF27C9">
        <w:rPr>
          <w:rFonts w:ascii="Arial" w:hAnsi="Arial" w:cs="Arial"/>
          <w:sz w:val="22"/>
          <w:szCs w:val="22"/>
        </w:rPr>
        <w:t xml:space="preserve">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D04B32" w:rsidRDefault="00D04B32" w:rsidP="00D04B32">
      <w:pPr>
        <w:jc w:val="both"/>
        <w:rPr>
          <w:rFonts w:ascii="Arial" w:hAnsi="Arial" w:cs="Arial"/>
          <w:sz w:val="22"/>
          <w:szCs w:val="22"/>
        </w:rPr>
      </w:pPr>
      <w:r w:rsidRPr="00BF27C9">
        <w:rPr>
          <w:rFonts w:ascii="Arial" w:hAnsi="Arial" w:cs="Arial"/>
          <w:sz w:val="22"/>
          <w:szCs w:val="22"/>
        </w:rPr>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w:t>
      </w:r>
      <w:r w:rsidRPr="00BF27C9">
        <w:rPr>
          <w:rFonts w:ascii="Arial" w:hAnsi="Arial" w:cs="Arial"/>
          <w:sz w:val="22"/>
          <w:szCs w:val="22"/>
        </w:rPr>
        <w:lastRenderedPageBreak/>
        <w:t xml:space="preserve">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w:t>
      </w:r>
      <w:r>
        <w:rPr>
          <w:rFonts w:ascii="Arial" w:hAnsi="Arial" w:cs="Arial"/>
          <w:sz w:val="22"/>
          <w:szCs w:val="22"/>
        </w:rPr>
        <w:t>се доставља</w:t>
      </w:r>
      <w:r w:rsidRPr="00BF27C9">
        <w:rPr>
          <w:rFonts w:ascii="Arial" w:hAnsi="Arial" w:cs="Arial"/>
          <w:sz w:val="22"/>
          <w:szCs w:val="22"/>
        </w:rPr>
        <w:t xml:space="preserve"> оверени ОП образац и копија картона депонованих потписа, који је издат од стране пословне банке коју </w:t>
      </w:r>
      <w:r>
        <w:rPr>
          <w:rFonts w:ascii="Arial" w:hAnsi="Arial" w:cs="Arial"/>
          <w:sz w:val="22"/>
          <w:szCs w:val="22"/>
        </w:rPr>
        <w:t>Пружалац услуге</w:t>
      </w:r>
      <w:r w:rsidRPr="00BF27C9">
        <w:rPr>
          <w:rFonts w:ascii="Arial" w:hAnsi="Arial" w:cs="Arial"/>
          <w:sz w:val="22"/>
          <w:szCs w:val="22"/>
        </w:rPr>
        <w:t xml:space="preserve"> наводи у меничном овлашћењу – писму. </w:t>
      </w:r>
    </w:p>
    <w:p w:rsidR="00D04B32" w:rsidRDefault="00D04B32" w:rsidP="00D04B32">
      <w:pPr>
        <w:jc w:val="both"/>
        <w:rPr>
          <w:rFonts w:ascii="Arial" w:hAnsi="Arial" w:cs="Arial"/>
          <w:sz w:val="22"/>
          <w:szCs w:val="22"/>
        </w:rPr>
      </w:pPr>
      <w:r w:rsidRPr="00BF27C9">
        <w:rPr>
          <w:rFonts w:ascii="Arial" w:hAnsi="Arial" w:cs="Arial"/>
          <w:sz w:val="22"/>
          <w:szCs w:val="22"/>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D04B32" w:rsidRDefault="00D04B32" w:rsidP="00D04B32">
      <w:pPr>
        <w:jc w:val="both"/>
        <w:rPr>
          <w:rFonts w:ascii="Arial" w:hAnsi="Arial" w:cs="Arial"/>
          <w:sz w:val="22"/>
          <w:szCs w:val="22"/>
        </w:rPr>
      </w:pPr>
      <w:r>
        <w:rPr>
          <w:rFonts w:ascii="Arial" w:hAnsi="Arial" w:cs="Arial"/>
          <w:sz w:val="22"/>
          <w:szCs w:val="22"/>
        </w:rPr>
        <w:t>Пружалац услуге</w:t>
      </w:r>
      <w:r w:rsidRPr="00BF27C9">
        <w:rPr>
          <w:rFonts w:ascii="Arial" w:hAnsi="Arial" w:cs="Arial"/>
          <w:sz w:val="22"/>
          <w:szCs w:val="22"/>
        </w:rPr>
        <w:t xml:space="preserve">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обрачунатог ПДВ-а. </w:t>
      </w:r>
      <w:r>
        <w:rPr>
          <w:rFonts w:ascii="Arial" w:hAnsi="Arial" w:cs="Arial"/>
          <w:sz w:val="22"/>
          <w:szCs w:val="22"/>
        </w:rPr>
        <w:t>Пружалац услуге</w:t>
      </w:r>
      <w:r w:rsidRPr="00BF27C9">
        <w:rPr>
          <w:rFonts w:ascii="Arial" w:hAnsi="Arial" w:cs="Arial"/>
          <w:sz w:val="22"/>
          <w:szCs w:val="22"/>
        </w:rPr>
        <w:t xml:space="preserve"> је дужан да достави једно од наведених средстава финансијског обезбеђења за добро извршење посла. </w:t>
      </w:r>
    </w:p>
    <w:p w:rsidR="00D04B32" w:rsidRDefault="00D04B32" w:rsidP="00D04B32">
      <w:pPr>
        <w:jc w:val="both"/>
        <w:rPr>
          <w:rFonts w:ascii="Arial" w:hAnsi="Arial" w:cs="Arial"/>
          <w:sz w:val="22"/>
          <w:szCs w:val="22"/>
        </w:rPr>
      </w:pPr>
      <w:r w:rsidRPr="00BF27C9">
        <w:rPr>
          <w:rFonts w:ascii="Arial" w:hAnsi="Arial" w:cs="Arial"/>
          <w:sz w:val="22"/>
          <w:szCs w:val="22"/>
        </w:rPr>
        <w:t>Рок важења средства финансијског обезбеђења мора бити најмање 30 (тридесет) дана дужи од дана истека важности уговора.</w:t>
      </w:r>
    </w:p>
    <w:p w:rsidR="00D04B32" w:rsidRDefault="00D04B32" w:rsidP="00D04B32">
      <w:pPr>
        <w:jc w:val="both"/>
        <w:rPr>
          <w:rFonts w:ascii="Arial" w:hAnsi="Arial" w:cs="Arial"/>
          <w:sz w:val="22"/>
          <w:szCs w:val="22"/>
        </w:rPr>
      </w:pPr>
      <w:r w:rsidRPr="00BF27C9">
        <w:rPr>
          <w:rFonts w:ascii="Arial" w:hAnsi="Arial" w:cs="Arial"/>
          <w:sz w:val="22"/>
          <w:szCs w:val="22"/>
        </w:rPr>
        <w:t xml:space="preserve"> У случају да </w:t>
      </w:r>
      <w:r>
        <w:rPr>
          <w:rFonts w:ascii="Arial" w:hAnsi="Arial" w:cs="Arial"/>
          <w:sz w:val="22"/>
          <w:szCs w:val="22"/>
        </w:rPr>
        <w:t>Пружалац услуге</w:t>
      </w:r>
      <w:r w:rsidRPr="00BF27C9">
        <w:rPr>
          <w:rFonts w:ascii="Arial" w:hAnsi="Arial" w:cs="Arial"/>
          <w:sz w:val="22"/>
          <w:szCs w:val="22"/>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Наручилац ће активирати средство финансијског обезбеђења. Наручилац неће активирати средство финансијског обезбеђења и неће раскинути уговор, уколико </w:t>
      </w:r>
      <w:r>
        <w:rPr>
          <w:rFonts w:ascii="Arial" w:hAnsi="Arial" w:cs="Arial"/>
          <w:sz w:val="22"/>
          <w:szCs w:val="22"/>
        </w:rPr>
        <w:t>Пружалац услуге</w:t>
      </w:r>
      <w:r w:rsidRPr="00BF27C9">
        <w:rPr>
          <w:rFonts w:ascii="Arial" w:hAnsi="Arial" w:cs="Arial"/>
          <w:sz w:val="22"/>
          <w:szCs w:val="22"/>
        </w:rPr>
        <w:t xml:space="preserve"> ангажује као подизвођача лице које није навео у понуди, ако би раскидом уговора Наручилац претрпео знатну штету. </w:t>
      </w:r>
      <w:r>
        <w:rPr>
          <w:rFonts w:ascii="Arial" w:hAnsi="Arial" w:cs="Arial"/>
          <w:sz w:val="22"/>
          <w:szCs w:val="22"/>
        </w:rPr>
        <w:t>Пружалац услуге</w:t>
      </w:r>
      <w:r w:rsidRPr="00BF27C9">
        <w:rPr>
          <w:rFonts w:ascii="Arial" w:hAnsi="Arial" w:cs="Arial"/>
          <w:sz w:val="22"/>
          <w:szCs w:val="22"/>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 </w:t>
      </w:r>
    </w:p>
    <w:p w:rsidR="00D04B32" w:rsidRDefault="00D04B32" w:rsidP="00D04B32">
      <w:pPr>
        <w:jc w:val="both"/>
        <w:rPr>
          <w:rFonts w:ascii="Arial" w:hAnsi="Arial" w:cs="Arial"/>
          <w:sz w:val="22"/>
          <w:szCs w:val="22"/>
        </w:rPr>
      </w:pPr>
      <w:r w:rsidRPr="00BF27C9">
        <w:rPr>
          <w:rFonts w:ascii="Arial" w:hAnsi="Arial" w:cs="Arial"/>
          <w:sz w:val="22"/>
          <w:szCs w:val="22"/>
        </w:rPr>
        <w:t xml:space="preserve">По извршењу уговорних обавеза </w:t>
      </w:r>
      <w:r>
        <w:rPr>
          <w:rFonts w:ascii="Arial" w:hAnsi="Arial" w:cs="Arial"/>
          <w:sz w:val="22"/>
          <w:szCs w:val="22"/>
        </w:rPr>
        <w:t>Пружалац услуге</w:t>
      </w:r>
      <w:r w:rsidRPr="00BF27C9">
        <w:rPr>
          <w:rFonts w:ascii="Arial" w:hAnsi="Arial" w:cs="Arial"/>
          <w:sz w:val="22"/>
          <w:szCs w:val="22"/>
        </w:rPr>
        <w:t xml:space="preserve">, средство финансијског обезбеђења за добро извршење посла ће бити враћено, на захтев </w:t>
      </w:r>
      <w:r>
        <w:rPr>
          <w:rFonts w:ascii="Arial" w:hAnsi="Arial" w:cs="Arial"/>
          <w:sz w:val="22"/>
          <w:szCs w:val="22"/>
        </w:rPr>
        <w:t>Пружалац услуге</w:t>
      </w:r>
      <w:r w:rsidRPr="00BF27C9">
        <w:rPr>
          <w:rFonts w:ascii="Arial" w:hAnsi="Arial" w:cs="Arial"/>
          <w:sz w:val="22"/>
          <w:szCs w:val="22"/>
        </w:rPr>
        <w:t>а.</w:t>
      </w:r>
    </w:p>
    <w:p w:rsidR="00D04B32" w:rsidRDefault="00D04B32" w:rsidP="00D04B32">
      <w:pPr>
        <w:tabs>
          <w:tab w:val="left" w:pos="567"/>
          <w:tab w:val="left" w:pos="1440"/>
        </w:tabs>
        <w:ind w:right="-34"/>
        <w:jc w:val="both"/>
        <w:rPr>
          <w:rFonts w:ascii="Arial" w:hAnsi="Arial" w:cs="Arial"/>
          <w:sz w:val="22"/>
          <w:szCs w:val="22"/>
        </w:rPr>
      </w:pPr>
      <w:r w:rsidRPr="00541436">
        <w:rPr>
          <w:rFonts w:ascii="Arial" w:eastAsiaTheme="minorHAnsi" w:hAnsi="Arial" w:cs="Arial"/>
          <w:color w:val="auto"/>
          <w:kern w:val="0"/>
          <w:sz w:val="22"/>
          <w:szCs w:val="22"/>
          <w:lang w:eastAsia="en-US"/>
        </w:rPr>
        <w:t xml:space="preserve">             </w:t>
      </w:r>
      <w:r w:rsidRPr="00541436">
        <w:rPr>
          <w:rFonts w:ascii="Arial" w:hAnsi="Arial" w:cs="Arial"/>
          <w:sz w:val="22"/>
          <w:szCs w:val="22"/>
        </w:rPr>
        <w:t xml:space="preserve">Пружалац услуге се обавезује да у тренутку потписивања првог Записника о пруженој услузи, достави сопствену бланко меницу 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 менично овлашћење – писмо, на име отклањања недостатака у гарантном року и са назначеним износом од </w:t>
      </w:r>
      <w:r>
        <w:rPr>
          <w:rFonts w:ascii="Arial" w:hAnsi="Arial" w:cs="Arial"/>
          <w:sz w:val="22"/>
          <w:szCs w:val="22"/>
        </w:rPr>
        <w:t>5</w:t>
      </w:r>
      <w:r w:rsidRPr="00541436">
        <w:rPr>
          <w:rFonts w:ascii="Arial" w:hAnsi="Arial" w:cs="Arial"/>
          <w:sz w:val="22"/>
          <w:szCs w:val="22"/>
        </w:rPr>
        <w:t xml:space="preserve">% од укупне вредности уговора (без обрачунатог ПДВ-а) са роком важности 5 дана дужим од уговореног гарантног рока и потврду о регистрацији менице (листинг са сајта НБС, као доказ да је меница регистрована).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Пружалац услуге може као гаранцију за добро извршење посла, да достави безусловну, на први позив наплативу банкарску гаранцију на износ од </w:t>
      </w:r>
      <w:r>
        <w:rPr>
          <w:rFonts w:ascii="Arial" w:hAnsi="Arial" w:cs="Arial"/>
          <w:sz w:val="22"/>
          <w:szCs w:val="22"/>
        </w:rPr>
        <w:t>5</w:t>
      </w:r>
      <w:r w:rsidRPr="00541436">
        <w:rPr>
          <w:rFonts w:ascii="Arial" w:hAnsi="Arial" w:cs="Arial"/>
          <w:sz w:val="22"/>
          <w:szCs w:val="22"/>
        </w:rPr>
        <w:t xml:space="preserve">% од укупне уговорене вредности без обрачунатог ПДВ-а. Пружалац услуге је дужан да достави једно од наведених средстава финансијског обезбеђења за добро извршење посла.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Корисник услуге ће средство </w:t>
      </w:r>
      <w:r w:rsidRPr="00541436">
        <w:rPr>
          <w:rFonts w:ascii="Arial" w:hAnsi="Arial" w:cs="Arial"/>
          <w:sz w:val="22"/>
          <w:szCs w:val="22"/>
        </w:rPr>
        <w:lastRenderedPageBreak/>
        <w:t>финансијског обезбеђења за отклањање недостатака у гарантном року уновчити у случају да понуђач не изврши обавезу отклањања недостатака у гарантном року због које је умањена могућност коришћења предмета услуге. По извршењу уговорних обавеза Пружаоца услуге, средство финансијског обезбеђења за отклањање недостатака у гарантном року ће бити враћено, на захтев Пружалац услуге.</w:t>
      </w:r>
    </w:p>
    <w:p w:rsidR="00541436" w:rsidRPr="00541436" w:rsidRDefault="00541436" w:rsidP="00D04B32">
      <w:pPr>
        <w:jc w:val="both"/>
        <w:rPr>
          <w:rFonts w:ascii="Arial" w:hAnsi="Arial" w:cs="Arial"/>
          <w:b/>
          <w:sz w:val="22"/>
          <w:szCs w:val="22"/>
        </w:rPr>
      </w:pPr>
    </w:p>
    <w:p w:rsidR="00541436" w:rsidRDefault="00541436" w:rsidP="00541436">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Pr>
          <w:rFonts w:ascii="Arial" w:hAnsi="Arial" w:cs="Arial"/>
          <w:b/>
          <w:sz w:val="22"/>
          <w:szCs w:val="22"/>
          <w:lang w:val="sr-Cyrl-CS"/>
        </w:rPr>
        <w:t>9</w:t>
      </w:r>
      <w:r w:rsidRPr="00095169">
        <w:rPr>
          <w:rFonts w:ascii="Arial" w:hAnsi="Arial" w:cs="Arial"/>
          <w:b/>
          <w:sz w:val="22"/>
          <w:szCs w:val="22"/>
          <w:lang w:val="sr-Cyrl-CS"/>
        </w:rPr>
        <w:t>.</w:t>
      </w:r>
    </w:p>
    <w:p w:rsidR="00541436" w:rsidRPr="009242AB" w:rsidRDefault="00541436" w:rsidP="00541436">
      <w:pPr>
        <w:pStyle w:val="Default"/>
        <w:jc w:val="both"/>
        <w:rPr>
          <w:rFonts w:ascii="Arial" w:eastAsiaTheme="minorHAnsi" w:hAnsi="Arial" w:cs="Arial"/>
          <w:sz w:val="22"/>
          <w:szCs w:val="22"/>
        </w:rPr>
      </w:pPr>
      <w:r w:rsidRPr="009242AB">
        <w:rPr>
          <w:rFonts w:ascii="Arial" w:hAnsi="Arial" w:cs="Arial"/>
          <w:sz w:val="22"/>
          <w:szCs w:val="22"/>
        </w:rPr>
        <w:t xml:space="preserve">            </w:t>
      </w:r>
      <w:r w:rsidRPr="009242AB">
        <w:rPr>
          <w:rFonts w:ascii="Arial" w:eastAsiaTheme="minorHAnsi" w:hAnsi="Arial" w:cs="Arial"/>
          <w:sz w:val="22"/>
          <w:szCs w:val="22"/>
        </w:rPr>
        <w:t xml:space="preserve">Уколико Пружалац услуге касни са извршењем уговорених обавеза из члана 3. дужан је да за сваки сат закашњења, плати Кориснику услуге на име уговорне казне, износ од 0,5% од вредности неизвршене услуге. </w:t>
      </w:r>
    </w:p>
    <w:p w:rsidR="00541436" w:rsidRPr="009242AB"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9242AB">
        <w:rPr>
          <w:rFonts w:ascii="Arial" w:eastAsiaTheme="minorHAnsi" w:hAnsi="Arial" w:cs="Arial"/>
          <w:kern w:val="0"/>
          <w:sz w:val="22"/>
          <w:szCs w:val="22"/>
          <w:lang w:eastAsia="en-US"/>
        </w:rPr>
        <w:t xml:space="preserve">Уколико Пружалац услуге касни са извршењем уговорених обавеза из члана </w:t>
      </w:r>
      <w:r>
        <w:rPr>
          <w:rFonts w:ascii="Arial" w:eastAsiaTheme="minorHAnsi" w:hAnsi="Arial" w:cs="Arial"/>
          <w:kern w:val="0"/>
          <w:sz w:val="22"/>
          <w:szCs w:val="22"/>
          <w:lang w:eastAsia="en-US"/>
        </w:rPr>
        <w:t>7., став 2</w:t>
      </w:r>
      <w:r w:rsidRPr="009242AB">
        <w:rPr>
          <w:rFonts w:ascii="Arial" w:eastAsiaTheme="minorHAnsi" w:hAnsi="Arial" w:cs="Arial"/>
          <w:kern w:val="0"/>
          <w:sz w:val="22"/>
          <w:szCs w:val="22"/>
          <w:lang w:eastAsia="en-US"/>
        </w:rPr>
        <w:t xml:space="preserve">, дужан је да за сваки дан закашњења, плати Кориснику услуге на име уговорне казне, износ од 0,5% од вредности неизвршене услуге. </w:t>
      </w:r>
    </w:p>
    <w:p w:rsidR="00541436" w:rsidRDefault="00541436" w:rsidP="00541436">
      <w:pPr>
        <w:pStyle w:val="Default"/>
        <w:jc w:val="both"/>
        <w:rPr>
          <w:rFonts w:ascii="Arial" w:eastAsiaTheme="minorHAnsi" w:hAnsi="Arial" w:cs="Arial"/>
          <w:sz w:val="22"/>
          <w:szCs w:val="22"/>
        </w:rPr>
      </w:pPr>
      <w:r>
        <w:rPr>
          <w:rFonts w:ascii="Times New Roman" w:eastAsiaTheme="minorHAnsi" w:hAnsi="Times New Roman" w:cs="Times New Roman"/>
          <w:sz w:val="23"/>
          <w:szCs w:val="23"/>
        </w:rPr>
        <w:t xml:space="preserve">            </w:t>
      </w:r>
      <w:r w:rsidRPr="009242AB">
        <w:rPr>
          <w:rFonts w:ascii="Arial" w:eastAsiaTheme="minorHAnsi" w:hAnsi="Arial" w:cs="Arial"/>
          <w:sz w:val="22"/>
          <w:szCs w:val="22"/>
        </w:rPr>
        <w:t>Укупна висина уговорне казне, коју по основу из ст. 1. и 2. овог члана, Пружалац услуге плаћа Кориснику услуге, може да износи највише 10% од укупне уговорене вредности.</w:t>
      </w:r>
    </w:p>
    <w:p w:rsidR="00541436" w:rsidRPr="00541436" w:rsidRDefault="00541436" w:rsidP="00BF27C9">
      <w:pPr>
        <w:pStyle w:val="Default"/>
        <w:jc w:val="center"/>
        <w:rPr>
          <w:rFonts w:ascii="Arial" w:eastAsiaTheme="minorHAnsi" w:hAnsi="Arial" w:cs="Arial"/>
          <w:b/>
          <w:bCs/>
          <w:sz w:val="22"/>
          <w:szCs w:val="22"/>
        </w:rPr>
      </w:pPr>
      <w:r w:rsidRPr="00C05D48">
        <w:rPr>
          <w:rFonts w:ascii="Arial" w:eastAsiaTheme="minorHAnsi" w:hAnsi="Arial" w:cs="Arial"/>
          <w:b/>
          <w:bCs/>
          <w:sz w:val="22"/>
          <w:szCs w:val="22"/>
        </w:rPr>
        <w:t>Члан 1</w:t>
      </w:r>
      <w:r>
        <w:rPr>
          <w:rFonts w:ascii="Arial" w:eastAsiaTheme="minorHAnsi" w:hAnsi="Arial" w:cs="Arial"/>
          <w:b/>
          <w:bCs/>
          <w:sz w:val="22"/>
          <w:szCs w:val="22"/>
        </w:rPr>
        <w:t>0</w:t>
      </w:r>
      <w:r w:rsidRPr="00C05D48">
        <w:rPr>
          <w:rFonts w:ascii="Arial" w:eastAsiaTheme="minorHAnsi" w:hAnsi="Arial" w:cs="Arial"/>
          <w:b/>
          <w:bCs/>
          <w:sz w:val="22"/>
          <w:szCs w:val="22"/>
        </w:rPr>
        <w:t>.</w:t>
      </w:r>
    </w:p>
    <w:p w:rsidR="00541436" w:rsidRPr="00C05D48"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Уколико Корисник услуге у уговореном року не исплати цену пружене услуге из члана </w:t>
      </w:r>
      <w:r>
        <w:rPr>
          <w:rFonts w:ascii="Arial" w:eastAsiaTheme="minorHAnsi" w:hAnsi="Arial" w:cs="Arial"/>
          <w:kern w:val="0"/>
          <w:sz w:val="22"/>
          <w:szCs w:val="22"/>
          <w:lang w:eastAsia="en-US"/>
        </w:rPr>
        <w:t xml:space="preserve"> 2</w:t>
      </w:r>
      <w:r w:rsidRPr="00C05D48">
        <w:rPr>
          <w:rFonts w:ascii="Arial" w:eastAsiaTheme="minorHAnsi" w:hAnsi="Arial" w:cs="Arial"/>
          <w:kern w:val="0"/>
          <w:sz w:val="22"/>
          <w:szCs w:val="22"/>
          <w:lang w:eastAsia="en-US"/>
        </w:rPr>
        <w:t xml:space="preserve">. овог уговора, обавезан је да за сваки дан закашњења плати Пружаоцу услуге законску затезну камату. </w:t>
      </w:r>
    </w:p>
    <w:p w:rsidR="00541436" w:rsidRPr="00B46C87" w:rsidRDefault="00541436" w:rsidP="00541436">
      <w:pPr>
        <w:suppressAutoHyphens w:val="0"/>
        <w:autoSpaceDE w:val="0"/>
        <w:autoSpaceDN w:val="0"/>
        <w:adjustRightInd w:val="0"/>
        <w:spacing w:line="240" w:lineRule="auto"/>
        <w:rPr>
          <w:rFonts w:eastAsiaTheme="minorHAnsi"/>
          <w:kern w:val="0"/>
          <w:sz w:val="16"/>
          <w:szCs w:val="16"/>
          <w:lang w:eastAsia="en-US"/>
        </w:rPr>
      </w:pPr>
    </w:p>
    <w:p w:rsidR="00541436" w:rsidRPr="00C05D48" w:rsidRDefault="00541436" w:rsidP="00541436">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11</w:t>
      </w:r>
      <w:r w:rsidRPr="00C05D48">
        <w:rPr>
          <w:rFonts w:ascii="Arial" w:eastAsiaTheme="minorHAnsi" w:hAnsi="Arial" w:cs="Arial"/>
          <w:b/>
          <w:bCs/>
          <w:kern w:val="0"/>
          <w:sz w:val="22"/>
          <w:szCs w:val="22"/>
          <w:lang w:eastAsia="en-US"/>
        </w:rPr>
        <w:t>.</w:t>
      </w:r>
    </w:p>
    <w:p w:rsidR="00541436" w:rsidRPr="00C05D48"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541436" w:rsidRPr="00C05D48"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имају право раскида уговора у складу са Законом о облигационим односима. </w:t>
      </w:r>
    </w:p>
    <w:p w:rsidR="00541436" w:rsidRPr="00B46C87" w:rsidRDefault="00541436" w:rsidP="00541436">
      <w:pPr>
        <w:suppressAutoHyphens w:val="0"/>
        <w:autoSpaceDE w:val="0"/>
        <w:autoSpaceDN w:val="0"/>
        <w:adjustRightInd w:val="0"/>
        <w:spacing w:line="240" w:lineRule="auto"/>
        <w:rPr>
          <w:rFonts w:eastAsiaTheme="minorHAnsi"/>
          <w:kern w:val="0"/>
          <w:sz w:val="16"/>
          <w:szCs w:val="16"/>
          <w:lang w:eastAsia="en-US"/>
        </w:rPr>
      </w:pPr>
    </w:p>
    <w:p w:rsidR="00541436" w:rsidRPr="00C05D48" w:rsidRDefault="00541436" w:rsidP="00541436">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12</w:t>
      </w:r>
      <w:r w:rsidRPr="00C05D48">
        <w:rPr>
          <w:rFonts w:ascii="Arial" w:eastAsiaTheme="minorHAnsi" w:hAnsi="Arial" w:cs="Arial"/>
          <w:b/>
          <w:bCs/>
          <w:kern w:val="0"/>
          <w:sz w:val="22"/>
          <w:szCs w:val="22"/>
          <w:lang w:eastAsia="en-US"/>
        </w:rPr>
        <w:t>.</w:t>
      </w:r>
    </w:p>
    <w:p w:rsidR="00541436"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За све што није регулисано овим уговором примењиваће се одредбе Закона о облигационим односима као и други важећи прописи који регулишу ову материју. </w:t>
      </w:r>
    </w:p>
    <w:p w:rsidR="00541436" w:rsidRPr="00B46C87" w:rsidRDefault="00541436" w:rsidP="00541436">
      <w:pPr>
        <w:suppressAutoHyphens w:val="0"/>
        <w:autoSpaceDE w:val="0"/>
        <w:autoSpaceDN w:val="0"/>
        <w:adjustRightInd w:val="0"/>
        <w:spacing w:line="240" w:lineRule="auto"/>
        <w:jc w:val="both"/>
        <w:rPr>
          <w:rFonts w:ascii="Arial" w:eastAsiaTheme="minorHAnsi" w:hAnsi="Arial" w:cs="Arial"/>
          <w:b/>
          <w:bCs/>
          <w:kern w:val="0"/>
          <w:sz w:val="16"/>
          <w:szCs w:val="16"/>
          <w:lang w:eastAsia="en-US"/>
        </w:rPr>
      </w:pPr>
    </w:p>
    <w:p w:rsidR="00541436" w:rsidRPr="00C05D48" w:rsidRDefault="00541436" w:rsidP="00541436">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3</w:t>
      </w:r>
      <w:r w:rsidRPr="00C05D48">
        <w:rPr>
          <w:rFonts w:ascii="Arial" w:eastAsiaTheme="minorHAnsi" w:hAnsi="Arial" w:cs="Arial"/>
          <w:b/>
          <w:bCs/>
          <w:kern w:val="0"/>
          <w:sz w:val="22"/>
          <w:szCs w:val="22"/>
          <w:lang w:eastAsia="en-US"/>
        </w:rPr>
        <w:t>.</w:t>
      </w:r>
    </w:p>
    <w:p w:rsidR="00541436" w:rsidRPr="00C05D48"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се закључује на одређено време у трајању од 1 (једне) године</w:t>
      </w:r>
      <w:r>
        <w:rPr>
          <w:rFonts w:ascii="Arial" w:eastAsiaTheme="minorHAnsi" w:hAnsi="Arial" w:cs="Arial"/>
          <w:kern w:val="0"/>
          <w:sz w:val="22"/>
          <w:szCs w:val="22"/>
          <w:lang w:eastAsia="en-US"/>
        </w:rPr>
        <w:t>, односно до утрошка укупно уговорених средстава</w:t>
      </w:r>
      <w:r w:rsidRPr="00C05D48">
        <w:rPr>
          <w:rFonts w:ascii="Arial" w:eastAsiaTheme="minorHAnsi" w:hAnsi="Arial" w:cs="Arial"/>
          <w:kern w:val="0"/>
          <w:sz w:val="22"/>
          <w:szCs w:val="22"/>
          <w:lang w:eastAsia="en-US"/>
        </w:rPr>
        <w:t xml:space="preserve"> и ступа на снагу даном потписивања обе уговорне стране. </w:t>
      </w:r>
    </w:p>
    <w:p w:rsidR="00541436" w:rsidRPr="00B46C87" w:rsidRDefault="00541436" w:rsidP="00541436">
      <w:pPr>
        <w:suppressAutoHyphens w:val="0"/>
        <w:autoSpaceDE w:val="0"/>
        <w:autoSpaceDN w:val="0"/>
        <w:adjustRightInd w:val="0"/>
        <w:spacing w:line="240" w:lineRule="auto"/>
        <w:jc w:val="both"/>
        <w:rPr>
          <w:rFonts w:ascii="Arial" w:eastAsiaTheme="minorHAnsi" w:hAnsi="Arial" w:cs="Arial"/>
          <w:b/>
          <w:bCs/>
          <w:kern w:val="0"/>
          <w:sz w:val="16"/>
          <w:szCs w:val="16"/>
          <w:lang w:eastAsia="en-US"/>
        </w:rPr>
      </w:pPr>
    </w:p>
    <w:p w:rsidR="00541436" w:rsidRPr="00C05D48" w:rsidRDefault="00541436" w:rsidP="00541436">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4</w:t>
      </w:r>
      <w:r w:rsidRPr="00C05D48">
        <w:rPr>
          <w:rFonts w:ascii="Arial" w:eastAsiaTheme="minorHAnsi" w:hAnsi="Arial" w:cs="Arial"/>
          <w:b/>
          <w:bCs/>
          <w:kern w:val="0"/>
          <w:sz w:val="22"/>
          <w:szCs w:val="22"/>
          <w:lang w:eastAsia="en-US"/>
        </w:rPr>
        <w:t>.</w:t>
      </w:r>
    </w:p>
    <w:p w:rsidR="00541436"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541436" w:rsidRPr="009242AB" w:rsidRDefault="00541436" w:rsidP="00541436">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541436" w:rsidRPr="00C05D48" w:rsidRDefault="00541436" w:rsidP="00541436">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5</w:t>
      </w:r>
      <w:r w:rsidRPr="00C05D48">
        <w:rPr>
          <w:rFonts w:ascii="Arial" w:eastAsiaTheme="minorHAnsi" w:hAnsi="Arial" w:cs="Arial"/>
          <w:b/>
          <w:bCs/>
          <w:kern w:val="0"/>
          <w:sz w:val="22"/>
          <w:szCs w:val="22"/>
          <w:lang w:eastAsia="en-US"/>
        </w:rPr>
        <w:t>.</w:t>
      </w:r>
    </w:p>
    <w:p w:rsidR="00541436" w:rsidRPr="00725DFA" w:rsidRDefault="00541436" w:rsidP="00541436">
      <w:pPr>
        <w:pStyle w:val="BodyText"/>
        <w:spacing w:after="0"/>
        <w:jc w:val="both"/>
        <w:rPr>
          <w:rFonts w:ascii="Arial" w:hAnsi="Arial" w:cs="Arial"/>
          <w:b/>
          <w:bCs/>
          <w:sz w:val="22"/>
          <w:szCs w:val="22"/>
          <w:lang w:val="ru-RU"/>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је сачињен у 6 (шест) истоветних примерака од којих свака уговорна страна задржава по 3 (три) примерка.</w:t>
      </w:r>
      <w:r w:rsidRPr="00C05D48">
        <w:rPr>
          <w:rFonts w:ascii="Arial" w:hAnsi="Arial" w:cs="Arial"/>
          <w:b/>
          <w:bCs/>
          <w:sz w:val="22"/>
          <w:szCs w:val="22"/>
          <w:lang w:val="ru-RU"/>
        </w:rPr>
        <w:t xml:space="preserve">  </w:t>
      </w:r>
    </w:p>
    <w:tbl>
      <w:tblPr>
        <w:tblpPr w:leftFromText="180" w:rightFromText="180" w:vertAnchor="text" w:horzAnchor="page" w:tblpX="1888" w:tblpY="183"/>
        <w:tblW w:w="0" w:type="auto"/>
        <w:tblLook w:val="00A0"/>
      </w:tblPr>
      <w:tblGrid>
        <w:gridCol w:w="4077"/>
        <w:gridCol w:w="1531"/>
        <w:gridCol w:w="3572"/>
      </w:tblGrid>
      <w:tr w:rsidR="00541436" w:rsidRPr="00C05D48" w:rsidTr="00BF27C9">
        <w:tc>
          <w:tcPr>
            <w:tcW w:w="4077" w:type="dxa"/>
            <w:vAlign w:val="center"/>
          </w:tcPr>
          <w:p w:rsidR="00541436" w:rsidRPr="00C05D48" w:rsidRDefault="00541436" w:rsidP="00BF27C9">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 xml:space="preserve">     ПРУЖАЛАЦ УСЛУГЕ</w:t>
            </w:r>
          </w:p>
        </w:tc>
        <w:tc>
          <w:tcPr>
            <w:tcW w:w="1531" w:type="dxa"/>
            <w:vAlign w:val="center"/>
          </w:tcPr>
          <w:p w:rsidR="00541436" w:rsidRPr="00C05D48" w:rsidRDefault="00541436" w:rsidP="00BF27C9">
            <w:pPr>
              <w:pStyle w:val="BodyText2"/>
              <w:tabs>
                <w:tab w:val="left" w:pos="1418"/>
              </w:tabs>
              <w:spacing w:line="240" w:lineRule="auto"/>
              <w:jc w:val="both"/>
              <w:rPr>
                <w:rFonts w:ascii="Arial" w:hAnsi="Arial" w:cs="Arial"/>
                <w:b/>
                <w:lang w:val="sr-Cyrl-CS"/>
              </w:rPr>
            </w:pPr>
          </w:p>
        </w:tc>
        <w:tc>
          <w:tcPr>
            <w:tcW w:w="3572" w:type="dxa"/>
            <w:vAlign w:val="center"/>
          </w:tcPr>
          <w:p w:rsidR="00541436" w:rsidRPr="00C05D48" w:rsidRDefault="00541436" w:rsidP="00BF27C9">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КОРИСНИК УСЛУГЕ</w:t>
            </w:r>
          </w:p>
        </w:tc>
      </w:tr>
    </w:tbl>
    <w:p w:rsidR="00541436" w:rsidRPr="00C05D48" w:rsidRDefault="00541436" w:rsidP="00541436">
      <w:pPr>
        <w:pStyle w:val="Default"/>
        <w:ind w:firstLine="700"/>
        <w:jc w:val="both"/>
        <w:rPr>
          <w:rFonts w:ascii="Arial" w:hAnsi="Arial" w:cs="Arial"/>
          <w:color w:val="auto"/>
          <w:sz w:val="22"/>
          <w:szCs w:val="22"/>
        </w:rPr>
      </w:pPr>
      <w:r w:rsidRPr="00C05D48">
        <w:rPr>
          <w:rFonts w:ascii="Arial" w:hAnsi="Arial" w:cs="Arial"/>
          <w:color w:val="auto"/>
          <w:sz w:val="22"/>
          <w:szCs w:val="22"/>
        </w:rPr>
        <w:t>__________________                                     ___________________________</w:t>
      </w:r>
    </w:p>
    <w:p w:rsidR="00541436" w:rsidRDefault="00541436" w:rsidP="00541436">
      <w:pPr>
        <w:pStyle w:val="Default"/>
        <w:jc w:val="both"/>
        <w:rPr>
          <w:rFonts w:ascii="Arial" w:hAnsi="Arial" w:cs="Arial"/>
          <w:b/>
          <w:bCs/>
          <w:i/>
          <w:iCs/>
          <w:color w:val="auto"/>
          <w:sz w:val="16"/>
          <w:szCs w:val="16"/>
        </w:rPr>
      </w:pPr>
    </w:p>
    <w:p w:rsidR="00541436" w:rsidRDefault="00541436" w:rsidP="00541436">
      <w:pPr>
        <w:pStyle w:val="Default"/>
        <w:jc w:val="both"/>
        <w:rPr>
          <w:rFonts w:ascii="Arial" w:hAnsi="Arial" w:cs="Arial"/>
          <w:b/>
          <w:bCs/>
          <w:i/>
          <w:iCs/>
          <w:color w:val="auto"/>
          <w:sz w:val="16"/>
          <w:szCs w:val="16"/>
        </w:rPr>
      </w:pPr>
      <w:r w:rsidRPr="00C05D48">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05D48">
        <w:rPr>
          <w:rFonts w:ascii="Arial" w:hAnsi="Arial" w:cs="Arial"/>
          <w:b/>
          <w:sz w:val="16"/>
          <w:szCs w:val="16"/>
        </w:rPr>
        <w:t>Напомена:</w:t>
      </w:r>
      <w:r w:rsidRPr="00C05D48">
        <w:rPr>
          <w:rFonts w:ascii="Arial" w:hAnsi="Arial" w:cs="Arial"/>
          <w:b/>
          <w:i/>
          <w:iCs/>
          <w:color w:val="auto"/>
          <w:sz w:val="16"/>
          <w:szCs w:val="16"/>
        </w:rPr>
        <w:t>О</w:t>
      </w:r>
      <w:r w:rsidRPr="00C05D48">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04B32" w:rsidRDefault="00D04B32" w:rsidP="00D04B32">
      <w:pPr>
        <w:rPr>
          <w:rFonts w:ascii="Arial" w:hAnsi="Arial" w:cs="Arial"/>
          <w:b/>
          <w:sz w:val="22"/>
          <w:szCs w:val="22"/>
          <w:u w:val="single"/>
        </w:rPr>
      </w:pPr>
    </w:p>
    <w:p w:rsidR="00D04B32" w:rsidRDefault="00D04B32" w:rsidP="00D04B32">
      <w:pPr>
        <w:rPr>
          <w:rFonts w:ascii="Arial" w:hAnsi="Arial" w:cs="Arial"/>
          <w:b/>
          <w:sz w:val="22"/>
          <w:szCs w:val="22"/>
          <w:u w:val="single"/>
        </w:rPr>
      </w:pPr>
    </w:p>
    <w:p w:rsidR="00BF27C9" w:rsidRPr="00541436" w:rsidRDefault="00BF27C9" w:rsidP="00BF27C9">
      <w:pPr>
        <w:jc w:val="center"/>
        <w:rPr>
          <w:rFonts w:ascii="Arial" w:hAnsi="Arial" w:cs="Arial"/>
          <w:b/>
          <w:sz w:val="22"/>
          <w:szCs w:val="22"/>
          <w:u w:val="single"/>
        </w:rPr>
      </w:pPr>
      <w:r w:rsidRPr="00C97631">
        <w:rPr>
          <w:rFonts w:ascii="Arial" w:hAnsi="Arial" w:cs="Arial"/>
          <w:b/>
          <w:sz w:val="22"/>
          <w:szCs w:val="22"/>
          <w:u w:val="single"/>
        </w:rPr>
        <w:lastRenderedPageBreak/>
        <w:t>МОДЕЛ УГОВОРА</w:t>
      </w:r>
      <w:r w:rsidRPr="00095169">
        <w:rPr>
          <w:rFonts w:ascii="Arial" w:hAnsi="Arial" w:cs="Arial"/>
          <w:b/>
          <w:sz w:val="22"/>
          <w:szCs w:val="22"/>
          <w:u w:val="single"/>
        </w:rPr>
        <w:t xml:space="preserve"> </w:t>
      </w:r>
      <w:r>
        <w:rPr>
          <w:rFonts w:ascii="Arial" w:hAnsi="Arial" w:cs="Arial"/>
          <w:b/>
          <w:sz w:val="22"/>
          <w:szCs w:val="22"/>
          <w:u w:val="single"/>
        </w:rPr>
        <w:t xml:space="preserve">– партија 4   </w:t>
      </w:r>
    </w:p>
    <w:p w:rsidR="00BF27C9" w:rsidRPr="00C35623" w:rsidRDefault="00BF27C9" w:rsidP="00BF27C9">
      <w:pPr>
        <w:jc w:val="center"/>
        <w:rPr>
          <w:rFonts w:ascii="Arial" w:hAnsi="Arial" w:cs="Arial"/>
          <w:b/>
          <w:bCs/>
          <w:i/>
          <w:iCs/>
          <w:sz w:val="16"/>
          <w:szCs w:val="16"/>
        </w:rPr>
      </w:pPr>
    </w:p>
    <w:p w:rsidR="00BF27C9" w:rsidRPr="009242AB" w:rsidRDefault="00BF27C9" w:rsidP="00BF27C9">
      <w:pPr>
        <w:tabs>
          <w:tab w:val="center" w:pos="4513"/>
        </w:tabs>
        <w:autoSpaceDE w:val="0"/>
        <w:autoSpaceDN w:val="0"/>
        <w:adjustRightInd w:val="0"/>
        <w:rPr>
          <w:rFonts w:ascii="Arial" w:hAnsi="Arial" w:cs="Arial"/>
          <w:b/>
          <w:sz w:val="22"/>
          <w:szCs w:val="22"/>
          <w:lang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BF27C9" w:rsidRPr="00095169" w:rsidRDefault="00BF27C9" w:rsidP="00BF27C9">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BF27C9" w:rsidRPr="00095169" w:rsidRDefault="00BF27C9" w:rsidP="00BF27C9">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BF27C9" w:rsidRPr="00095169" w:rsidRDefault="00BF27C9" w:rsidP="00BF27C9">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BF27C9" w:rsidRPr="00095169" w:rsidRDefault="00BF27C9" w:rsidP="00BF27C9">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BF27C9" w:rsidRPr="00095169" w:rsidRDefault="00BF27C9" w:rsidP="00BF27C9">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Корисник услуге</w:t>
      </w:r>
      <w:r w:rsidRPr="00095169">
        <w:rPr>
          <w:rFonts w:ascii="Arial" w:hAnsi="Arial" w:cs="Arial"/>
          <w:iCs/>
          <w:sz w:val="22"/>
          <w:szCs w:val="22"/>
        </w:rPr>
        <w:t>)</w:t>
      </w:r>
    </w:p>
    <w:p w:rsidR="00BF27C9" w:rsidRPr="00C35623" w:rsidRDefault="00BF27C9" w:rsidP="00BF27C9">
      <w:pPr>
        <w:rPr>
          <w:rFonts w:ascii="Arial" w:hAnsi="Arial" w:cs="Arial"/>
          <w:iCs/>
          <w:sz w:val="16"/>
          <w:szCs w:val="16"/>
        </w:rPr>
      </w:pPr>
    </w:p>
    <w:p w:rsidR="00BF27C9" w:rsidRPr="00095169" w:rsidRDefault="00BF27C9" w:rsidP="00BF27C9">
      <w:pPr>
        <w:rPr>
          <w:rFonts w:ascii="Arial" w:hAnsi="Arial" w:cs="Arial"/>
          <w:i/>
          <w:iCs/>
          <w:sz w:val="22"/>
          <w:szCs w:val="22"/>
        </w:rPr>
      </w:pPr>
      <w:r w:rsidRPr="00095169">
        <w:rPr>
          <w:rFonts w:ascii="Arial" w:hAnsi="Arial" w:cs="Arial"/>
          <w:i/>
          <w:iCs/>
          <w:sz w:val="22"/>
          <w:szCs w:val="22"/>
        </w:rPr>
        <w:t>и</w:t>
      </w:r>
    </w:p>
    <w:p w:rsidR="00BF27C9" w:rsidRPr="00095169" w:rsidRDefault="00BF27C9" w:rsidP="00BF27C9">
      <w:pPr>
        <w:rPr>
          <w:rFonts w:ascii="Arial" w:hAnsi="Arial" w:cs="Arial"/>
          <w:i/>
          <w:iCs/>
          <w:sz w:val="22"/>
          <w:szCs w:val="22"/>
        </w:rPr>
      </w:pPr>
      <w:r w:rsidRPr="00095169">
        <w:rPr>
          <w:rFonts w:ascii="Arial" w:hAnsi="Arial" w:cs="Arial"/>
          <w:i/>
          <w:iCs/>
          <w:sz w:val="22"/>
          <w:szCs w:val="22"/>
        </w:rPr>
        <w:t>................................................................................................</w:t>
      </w:r>
    </w:p>
    <w:p w:rsidR="00BF27C9" w:rsidRPr="00095169" w:rsidRDefault="00BF27C9" w:rsidP="00BF27C9">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BF27C9" w:rsidRPr="00095169" w:rsidRDefault="00BF27C9" w:rsidP="00BF27C9">
      <w:pPr>
        <w:rPr>
          <w:rFonts w:ascii="Arial" w:hAnsi="Arial" w:cs="Arial"/>
          <w:i/>
          <w:iCs/>
          <w:sz w:val="22"/>
          <w:szCs w:val="22"/>
        </w:rPr>
      </w:pPr>
      <w:r w:rsidRPr="00095169">
        <w:rPr>
          <w:rFonts w:ascii="Arial" w:hAnsi="Arial" w:cs="Arial"/>
          <w:i/>
          <w:iCs/>
          <w:sz w:val="22"/>
          <w:szCs w:val="22"/>
        </w:rPr>
        <w:t>Број рачуна: ............................................ Назив банке:......................................,</w:t>
      </w:r>
    </w:p>
    <w:p w:rsidR="00BF27C9" w:rsidRPr="00095169" w:rsidRDefault="00BF27C9" w:rsidP="00BF27C9">
      <w:pPr>
        <w:rPr>
          <w:rFonts w:ascii="Arial" w:hAnsi="Arial" w:cs="Arial"/>
          <w:i/>
          <w:iCs/>
          <w:sz w:val="22"/>
          <w:szCs w:val="22"/>
        </w:rPr>
      </w:pPr>
      <w:r w:rsidRPr="00095169">
        <w:rPr>
          <w:rFonts w:ascii="Arial" w:hAnsi="Arial" w:cs="Arial"/>
          <w:i/>
          <w:iCs/>
          <w:sz w:val="22"/>
          <w:szCs w:val="22"/>
        </w:rPr>
        <w:t xml:space="preserve">кога заступа................................................................... </w:t>
      </w:r>
    </w:p>
    <w:p w:rsidR="00BF27C9" w:rsidRPr="00095169" w:rsidRDefault="00BF27C9" w:rsidP="00BF27C9">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Пружалац услуге</w:t>
      </w:r>
      <w:r w:rsidRPr="00095169">
        <w:rPr>
          <w:rFonts w:ascii="Arial" w:hAnsi="Arial" w:cs="Arial"/>
          <w:i/>
          <w:iCs/>
          <w:sz w:val="22"/>
          <w:szCs w:val="22"/>
        </w:rPr>
        <w:t>),</w:t>
      </w:r>
    </w:p>
    <w:p w:rsidR="00BF27C9" w:rsidRPr="00C35623" w:rsidRDefault="00BF27C9" w:rsidP="00BF27C9">
      <w:pPr>
        <w:rPr>
          <w:rFonts w:ascii="Arial" w:hAnsi="Arial" w:cs="Arial"/>
          <w:i/>
          <w:iCs/>
          <w:sz w:val="16"/>
          <w:szCs w:val="16"/>
        </w:rPr>
      </w:pPr>
    </w:p>
    <w:p w:rsidR="00BF27C9" w:rsidRPr="00095169" w:rsidRDefault="00BF27C9" w:rsidP="00BF27C9">
      <w:pPr>
        <w:rPr>
          <w:rFonts w:ascii="Arial" w:hAnsi="Arial" w:cs="Arial"/>
          <w:i/>
          <w:iCs/>
          <w:sz w:val="22"/>
          <w:szCs w:val="22"/>
        </w:rPr>
      </w:pPr>
      <w:r w:rsidRPr="00095169">
        <w:rPr>
          <w:rFonts w:ascii="Arial" w:hAnsi="Arial" w:cs="Arial"/>
          <w:i/>
          <w:iCs/>
          <w:sz w:val="22"/>
          <w:szCs w:val="22"/>
        </w:rPr>
        <w:t>Основ уговора:</w:t>
      </w:r>
    </w:p>
    <w:p w:rsidR="00BF27C9" w:rsidRDefault="00BF27C9" w:rsidP="00BF27C9">
      <w:pPr>
        <w:rPr>
          <w:rFonts w:ascii="Arial" w:hAnsi="Arial" w:cs="Arial"/>
          <w:b/>
          <w:sz w:val="22"/>
          <w:szCs w:val="22"/>
        </w:rPr>
      </w:pPr>
      <w:r w:rsidRPr="00966B0E">
        <w:rPr>
          <w:rFonts w:ascii="Arial" w:hAnsi="Arial" w:cs="Arial"/>
          <w:b/>
          <w:sz w:val="22"/>
          <w:szCs w:val="22"/>
        </w:rPr>
        <w:t>ВНУ 25-II-21/15</w:t>
      </w:r>
    </w:p>
    <w:p w:rsidR="00BF27C9" w:rsidRPr="00095169" w:rsidRDefault="00BF27C9" w:rsidP="00BF27C9">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BF27C9" w:rsidRPr="00095169" w:rsidRDefault="00BF27C9" w:rsidP="00BF27C9">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BF27C9" w:rsidRPr="00C35623" w:rsidRDefault="00BF27C9" w:rsidP="00BF27C9">
      <w:pPr>
        <w:tabs>
          <w:tab w:val="left" w:pos="1418"/>
        </w:tabs>
        <w:autoSpaceDE w:val="0"/>
        <w:autoSpaceDN w:val="0"/>
        <w:adjustRightInd w:val="0"/>
        <w:jc w:val="both"/>
        <w:rPr>
          <w:rFonts w:ascii="Arial" w:hAnsi="Arial" w:cs="Arial"/>
          <w:b/>
          <w:sz w:val="16"/>
          <w:szCs w:val="16"/>
        </w:rPr>
      </w:pPr>
    </w:p>
    <w:p w:rsidR="00BF27C9" w:rsidRPr="00C35623" w:rsidRDefault="00BF27C9" w:rsidP="00BF27C9">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BF27C9" w:rsidRPr="00A62984" w:rsidRDefault="00BF27C9" w:rsidP="00BF27C9">
      <w:pPr>
        <w:jc w:val="both"/>
        <w:rPr>
          <w:rFonts w:ascii="Arial" w:hAnsi="Arial" w:cs="Arial"/>
          <w:b/>
          <w:i/>
          <w:i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Корисник услуге</w:t>
      </w:r>
      <w:r w:rsidRPr="00095169">
        <w:rPr>
          <w:rFonts w:ascii="Arial" w:hAnsi="Arial" w:cs="Arial"/>
          <w:sz w:val="22"/>
          <w:szCs w:val="22"/>
          <w:lang w:val="sr-Cyrl-CS"/>
        </w:rPr>
        <w:t>, на основу Закона о јавним набавкама ("Службени гласник РС", бр. 124/2012,</w:t>
      </w:r>
      <w:r>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w:t>
      </w:r>
      <w:r>
        <w:rPr>
          <w:rFonts w:ascii="Arial" w:hAnsi="Arial" w:cs="Arial"/>
          <w:sz w:val="22"/>
          <w:szCs w:val="22"/>
          <w:lang w:val="sr-Cyrl-CS"/>
        </w:rPr>
        <w:t xml:space="preserve">отворени </w:t>
      </w:r>
      <w:r w:rsidRPr="00095169">
        <w:rPr>
          <w:rFonts w:ascii="Arial" w:hAnsi="Arial" w:cs="Arial"/>
          <w:sz w:val="22"/>
          <w:szCs w:val="22"/>
          <w:lang w:val="sr-Cyrl-CS"/>
        </w:rPr>
        <w:t xml:space="preserve">поступак јавне набавке </w:t>
      </w:r>
      <w:r>
        <w:rPr>
          <w:rFonts w:ascii="Arial" w:hAnsi="Arial" w:cs="Arial"/>
          <w:sz w:val="22"/>
          <w:szCs w:val="22"/>
          <w:lang w:val="sr-Cyrl-CS"/>
        </w:rPr>
        <w:t xml:space="preserve">- </w:t>
      </w:r>
      <w:r w:rsidRPr="00966B0E">
        <w:rPr>
          <w:rFonts w:ascii="Arial" w:hAnsi="Arial" w:cs="Arial"/>
          <w:b/>
          <w:bCs/>
          <w:sz w:val="22"/>
          <w:szCs w:val="22"/>
        </w:rPr>
        <w:t xml:space="preserve">УСЛУГЕ ОДРЖАВАЊА РАЧУНАРСКЕ ОПРЕМЕ, обликована по партијама, ЈН БР. </w:t>
      </w:r>
      <w:r w:rsidRPr="00966B0E">
        <w:rPr>
          <w:rFonts w:ascii="Arial" w:hAnsi="Arial" w:cs="Arial"/>
          <w:b/>
          <w:sz w:val="22"/>
          <w:szCs w:val="22"/>
        </w:rPr>
        <w:t>ВНУ 25-II-21/15</w:t>
      </w:r>
      <w:r w:rsidRPr="009E0589">
        <w:rPr>
          <w:rFonts w:ascii="Arial" w:hAnsi="Arial" w:cs="Arial"/>
          <w:b/>
          <w:bCs/>
          <w:sz w:val="22"/>
          <w:szCs w:val="22"/>
        </w:rPr>
        <w:t xml:space="preserve">,  </w:t>
      </w:r>
      <w:r w:rsidRPr="009E0589">
        <w:rPr>
          <w:rFonts w:ascii="Arial" w:hAnsi="Arial" w:cs="Arial"/>
          <w:sz w:val="22"/>
          <w:szCs w:val="22"/>
          <w:lang w:val="sr-Cyrl-CS"/>
        </w:rPr>
        <w:t>на о</w:t>
      </w:r>
      <w:r w:rsidRPr="00095169">
        <w:rPr>
          <w:rFonts w:ascii="Arial" w:hAnsi="Arial" w:cs="Arial"/>
          <w:sz w:val="22"/>
          <w:szCs w:val="22"/>
          <w:lang w:val="sr-Cyrl-CS"/>
        </w:rPr>
        <w:t>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BF27C9" w:rsidRPr="00095169" w:rsidRDefault="00BF27C9" w:rsidP="00BF27C9">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Пружалац услуге</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Pr>
          <w:rFonts w:ascii="Arial" w:hAnsi="Arial" w:cs="Arial"/>
          <w:sz w:val="22"/>
          <w:szCs w:val="22"/>
          <w:lang w:val="sr-Cyrl-CS"/>
        </w:rPr>
        <w:t xml:space="preserve">за партију </w:t>
      </w:r>
      <w:r>
        <w:rPr>
          <w:rFonts w:ascii="Arial" w:hAnsi="Arial" w:cs="Arial"/>
          <w:b/>
          <w:bCs/>
        </w:rPr>
        <w:t>4 - Одржавање и сервисирање штампача</w:t>
      </w:r>
      <w:r w:rsidRPr="00095169">
        <w:rPr>
          <w:rFonts w:ascii="Arial" w:hAnsi="Arial" w:cs="Arial"/>
          <w:sz w:val="22"/>
          <w:szCs w:val="22"/>
          <w:lang w:val="sr-Cyrl-CS"/>
        </w:rPr>
        <w:t xml:space="preserve"> и саставни је део Уговора</w:t>
      </w:r>
    </w:p>
    <w:p w:rsidR="00BF27C9" w:rsidRPr="00095169" w:rsidRDefault="00BF27C9" w:rsidP="00BF27C9">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Пружалац услуге</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BF27C9" w:rsidRPr="00095169" w:rsidRDefault="00BF27C9" w:rsidP="00BF27C9">
      <w:pPr>
        <w:tabs>
          <w:tab w:val="left" w:pos="1418"/>
        </w:tabs>
        <w:jc w:val="both"/>
        <w:rPr>
          <w:rFonts w:ascii="Arial" w:hAnsi="Arial" w:cs="Arial"/>
          <w:b/>
          <w:sz w:val="22"/>
          <w:szCs w:val="22"/>
          <w:lang w:val="sr-Cyrl-CS"/>
        </w:rPr>
      </w:pPr>
    </w:p>
    <w:p w:rsidR="00BF27C9" w:rsidRPr="00095169" w:rsidRDefault="00BF27C9" w:rsidP="00BF27C9">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BF27C9" w:rsidRPr="00653D66" w:rsidRDefault="00BF27C9" w:rsidP="00BF27C9">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386878">
        <w:rPr>
          <w:rFonts w:ascii="Arial" w:hAnsi="Arial" w:cs="Arial"/>
          <w:bCs/>
        </w:rPr>
        <w:t xml:space="preserve">услуга одржавања и сервисирање </w:t>
      </w:r>
      <w:r>
        <w:rPr>
          <w:rFonts w:ascii="Arial" w:hAnsi="Arial" w:cs="Arial"/>
          <w:bCs/>
        </w:rPr>
        <w:t>штампача опреме</w:t>
      </w:r>
      <w:r>
        <w:rPr>
          <w:rFonts w:ascii="Arial" w:hAnsi="Arial" w:cs="Arial"/>
          <w:bCs/>
          <w:sz w:val="22"/>
          <w:szCs w:val="22"/>
        </w:rPr>
        <w:t xml:space="preserve"> Градског завода за јавно здравље, Београд, (у даљем тексту: услуга),</w:t>
      </w:r>
      <w:r>
        <w:rPr>
          <w:rFonts w:ascii="Arial" w:hAnsi="Arial" w:cs="Arial"/>
          <w:noProof/>
          <w:sz w:val="22"/>
          <w:szCs w:val="22"/>
          <w:lang w:val="sr-Cyrl-CS"/>
        </w:rPr>
        <w:t xml:space="preserve"> </w:t>
      </w:r>
      <w:r>
        <w:rPr>
          <w:rFonts w:ascii="Arial" w:hAnsi="Arial" w:cs="Arial"/>
          <w:sz w:val="22"/>
          <w:szCs w:val="22"/>
          <w:lang w:val="sr-Cyrl-CS"/>
        </w:rPr>
        <w:t>у свему према техничкој спецификацији која је саставни део Уговора (у даљем тексту: Спецификација) и Понуди.</w:t>
      </w:r>
    </w:p>
    <w:p w:rsidR="00BF27C9" w:rsidRPr="00D04B32" w:rsidRDefault="00BF27C9" w:rsidP="00BF27C9">
      <w:pPr>
        <w:rPr>
          <w:rFonts w:ascii="Arial" w:hAnsi="Arial" w:cs="Arial"/>
          <w:b/>
          <w:bCs/>
          <w:sz w:val="16"/>
          <w:szCs w:val="16"/>
          <w:lang w:val="sr-Cyrl-CS"/>
        </w:rPr>
      </w:pPr>
    </w:p>
    <w:p w:rsidR="00BF27C9" w:rsidRPr="00095169" w:rsidRDefault="00BF27C9" w:rsidP="00BF27C9">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BF27C9" w:rsidRPr="00386878" w:rsidRDefault="00BF27C9" w:rsidP="00BF27C9">
      <w:pPr>
        <w:jc w:val="both"/>
        <w:rPr>
          <w:rFonts w:ascii="Arial" w:hAnsi="Arial" w:cs="Arial"/>
          <w:color w:val="C00000"/>
          <w:sz w:val="22"/>
          <w:szCs w:val="22"/>
        </w:rPr>
      </w:pPr>
      <w:r w:rsidRPr="00095169">
        <w:rPr>
          <w:rFonts w:ascii="Arial" w:hAnsi="Arial" w:cs="Arial"/>
          <w:sz w:val="22"/>
          <w:szCs w:val="22"/>
          <w:lang w:val="sr-Cyrl-CS"/>
        </w:rPr>
        <w:t xml:space="preserve">             </w:t>
      </w:r>
      <w:r w:rsidRPr="00386878">
        <w:rPr>
          <w:rFonts w:ascii="Arial" w:hAnsi="Arial" w:cs="Arial"/>
          <w:sz w:val="22"/>
          <w:szCs w:val="22"/>
          <w:lang w:val="sr-Cyrl-CS"/>
        </w:rPr>
        <w:t>Укупна вредност услуге из члана 1. овог уговора износи 1.200.000,00 динара без ПДВ-а, односно  1.440.000,00 динара са ПДВ-ом.</w:t>
      </w:r>
    </w:p>
    <w:p w:rsidR="00BF27C9" w:rsidRPr="00386878" w:rsidRDefault="00BF27C9" w:rsidP="00BF27C9">
      <w:pPr>
        <w:pStyle w:val="Default"/>
        <w:jc w:val="both"/>
        <w:rPr>
          <w:rFonts w:ascii="Arial" w:hAnsi="Arial" w:cs="Arial"/>
          <w:sz w:val="22"/>
          <w:szCs w:val="22"/>
        </w:rPr>
      </w:pPr>
      <w:r w:rsidRPr="00386878">
        <w:rPr>
          <w:rFonts w:ascii="Arial" w:hAnsi="Arial" w:cs="Arial"/>
          <w:sz w:val="22"/>
          <w:szCs w:val="22"/>
          <w:lang w:val="sr-Cyrl-CS"/>
        </w:rPr>
        <w:t xml:space="preserve">       </w:t>
      </w:r>
      <w:r w:rsidRPr="00386878">
        <w:rPr>
          <w:rFonts w:ascii="Arial" w:eastAsiaTheme="minorHAnsi" w:hAnsi="Arial" w:cs="Arial"/>
          <w:sz w:val="22"/>
          <w:szCs w:val="22"/>
        </w:rPr>
        <w:t xml:space="preserve">      </w:t>
      </w:r>
      <w:r w:rsidRPr="00386878">
        <w:rPr>
          <w:rFonts w:ascii="Arial" w:hAnsi="Arial" w:cs="Arial"/>
          <w:sz w:val="22"/>
          <w:szCs w:val="22"/>
        </w:rPr>
        <w:t>Количина резервних делова датих у Понуди, су оквирни, док ће се стварна количина услуга замене/уградње резервних делова реализовати у мери коју дефинишу стварне потребе Корисника услуге, а највише до укупне уговорене вредности.</w:t>
      </w:r>
    </w:p>
    <w:p w:rsidR="00BF27C9" w:rsidRDefault="00BF27C9" w:rsidP="00BF27C9">
      <w:pPr>
        <w:pStyle w:val="Default"/>
        <w:jc w:val="both"/>
        <w:rPr>
          <w:rFonts w:ascii="Arial" w:hAnsi="Arial" w:cs="Arial"/>
          <w:sz w:val="22"/>
          <w:szCs w:val="22"/>
        </w:rPr>
      </w:pPr>
      <w:r w:rsidRPr="00386878">
        <w:rPr>
          <w:rFonts w:ascii="Arial" w:hAnsi="Arial" w:cs="Arial"/>
          <w:sz w:val="22"/>
          <w:szCs w:val="22"/>
        </w:rPr>
        <w:t xml:space="preserve">              Цена укључује резервне делове, потрошни материјал потребан за пружање услуге и све зависне и пратеће трошкове. Цена је фиксна и не може се мењати.</w:t>
      </w:r>
    </w:p>
    <w:p w:rsidR="00D04B32" w:rsidRDefault="00D04B32" w:rsidP="00BF27C9">
      <w:pPr>
        <w:pStyle w:val="BodyText"/>
        <w:spacing w:after="0"/>
        <w:jc w:val="center"/>
        <w:rPr>
          <w:rFonts w:ascii="Arial" w:hAnsi="Arial" w:cs="Arial"/>
          <w:b/>
          <w:sz w:val="22"/>
          <w:szCs w:val="22"/>
        </w:rPr>
      </w:pPr>
    </w:p>
    <w:p w:rsidR="00BF27C9" w:rsidRPr="00095169" w:rsidRDefault="00BF27C9" w:rsidP="00BF27C9">
      <w:pPr>
        <w:pStyle w:val="BodyText"/>
        <w:spacing w:after="0"/>
        <w:jc w:val="center"/>
        <w:rPr>
          <w:rFonts w:ascii="Arial" w:hAnsi="Arial" w:cs="Arial"/>
          <w:b/>
          <w:sz w:val="22"/>
          <w:szCs w:val="22"/>
        </w:rPr>
      </w:pPr>
      <w:r w:rsidRPr="00095169">
        <w:rPr>
          <w:rFonts w:ascii="Arial" w:hAnsi="Arial" w:cs="Arial"/>
          <w:b/>
          <w:sz w:val="22"/>
          <w:szCs w:val="22"/>
        </w:rPr>
        <w:t>Члан 3.</w:t>
      </w:r>
    </w:p>
    <w:p w:rsidR="00BF27C9" w:rsidRPr="00252D06" w:rsidRDefault="00BF27C9" w:rsidP="00BF27C9">
      <w:pPr>
        <w:autoSpaceDE w:val="0"/>
        <w:autoSpaceDN w:val="0"/>
        <w:adjustRightInd w:val="0"/>
        <w:jc w:val="both"/>
        <w:rPr>
          <w:rFonts w:ascii="Arial" w:hAnsi="Arial" w:cs="Arial"/>
          <w:sz w:val="22"/>
          <w:szCs w:val="22"/>
        </w:rPr>
      </w:pPr>
      <w:r>
        <w:rPr>
          <w:rFonts w:ascii="Arial" w:eastAsiaTheme="minorHAnsi" w:hAnsi="Arial" w:cs="Arial"/>
          <w:kern w:val="0"/>
          <w:sz w:val="22"/>
          <w:szCs w:val="22"/>
          <w:lang w:eastAsia="en-US"/>
        </w:rPr>
        <w:t xml:space="preserve">             </w:t>
      </w:r>
      <w:r w:rsidRPr="00252D06">
        <w:rPr>
          <w:rFonts w:ascii="Arial" w:hAnsi="Arial" w:cs="Arial"/>
          <w:sz w:val="22"/>
          <w:szCs w:val="22"/>
        </w:rPr>
        <w:t>Пружалац услуге се обавезује да се одазове у року од _______ од дана пријема писаног захтева (факс, e-mail).</w:t>
      </w:r>
    </w:p>
    <w:p w:rsidR="00BF27C9" w:rsidRPr="00252D06" w:rsidRDefault="00BF27C9" w:rsidP="00BF27C9">
      <w:pPr>
        <w:autoSpaceDE w:val="0"/>
        <w:autoSpaceDN w:val="0"/>
        <w:adjustRightInd w:val="0"/>
        <w:jc w:val="both"/>
        <w:rPr>
          <w:rFonts w:ascii="Arial" w:hAnsi="Arial" w:cs="Arial"/>
          <w:sz w:val="22"/>
          <w:szCs w:val="22"/>
        </w:rPr>
      </w:pPr>
      <w:r w:rsidRPr="00252D06">
        <w:rPr>
          <w:rFonts w:ascii="Arial" w:hAnsi="Arial" w:cs="Arial"/>
          <w:sz w:val="22"/>
          <w:szCs w:val="22"/>
        </w:rPr>
        <w:lastRenderedPageBreak/>
        <w:t xml:space="preserve">             Пружалац услуге се обавезује да услугу пружа у објекту Корисника услуге у Београду и то професионално, квалитетно и благовремено, ангажовањем квалификованог особља, савремених техничких средстава према професионалним стандардима и нормама за ту врсту услуге. </w:t>
      </w:r>
    </w:p>
    <w:p w:rsidR="00BF27C9" w:rsidRPr="00252D06" w:rsidRDefault="00BF27C9" w:rsidP="00BF27C9">
      <w:pPr>
        <w:autoSpaceDE w:val="0"/>
        <w:autoSpaceDN w:val="0"/>
        <w:adjustRightInd w:val="0"/>
        <w:jc w:val="both"/>
        <w:rPr>
          <w:rFonts w:ascii="Arial" w:hAnsi="Arial" w:cs="Arial"/>
          <w:sz w:val="22"/>
          <w:szCs w:val="22"/>
        </w:rPr>
      </w:pPr>
      <w:r w:rsidRPr="00252D06">
        <w:rPr>
          <w:rFonts w:ascii="Arial" w:hAnsi="Arial" w:cs="Arial"/>
          <w:sz w:val="22"/>
          <w:szCs w:val="22"/>
        </w:rPr>
        <w:t xml:space="preserve">           Резервни делови који се уграђују морају бити оригинални и нови. Након сваке пружене услуге потписује се Записник о пруженој услузи (у даљем тексту: Записник) од стране овлашћеног лица Корисника услуге и овлашћеног представника Пружаоца услуге. Записник сачињава Пружалац услуге и исти мора бити оверен печатом Пружаоца услуге и представља основ за испостављање рачуна на фактурну адресу. Записник мора да садржи специфициране резервне делове који су замењени. </w:t>
      </w:r>
    </w:p>
    <w:p w:rsidR="00BF27C9" w:rsidRPr="00252D06" w:rsidRDefault="00BF27C9" w:rsidP="00BF27C9">
      <w:pPr>
        <w:autoSpaceDE w:val="0"/>
        <w:autoSpaceDN w:val="0"/>
        <w:adjustRightInd w:val="0"/>
        <w:jc w:val="both"/>
        <w:rPr>
          <w:rFonts w:ascii="Arial" w:hAnsi="Arial" w:cs="Arial"/>
          <w:b/>
          <w:sz w:val="22"/>
          <w:szCs w:val="22"/>
        </w:rPr>
      </w:pPr>
    </w:p>
    <w:p w:rsidR="00BF27C9" w:rsidRPr="00095169" w:rsidRDefault="00BF27C9" w:rsidP="00BF27C9">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BF27C9" w:rsidRDefault="00BF27C9" w:rsidP="00BF27C9">
      <w:pPr>
        <w:suppressAutoHyphens w:val="0"/>
        <w:autoSpaceDE w:val="0"/>
        <w:autoSpaceDN w:val="0"/>
        <w:adjustRightInd w:val="0"/>
        <w:spacing w:line="240" w:lineRule="auto"/>
        <w:jc w:val="both"/>
        <w:rPr>
          <w:rFonts w:ascii="Arial" w:eastAsiaTheme="minorHAnsi" w:hAnsi="Arial" w:cs="Arial"/>
          <w:sz w:val="22"/>
          <w:szCs w:val="22"/>
        </w:rPr>
      </w:pPr>
      <w:r w:rsidRPr="00255F59">
        <w:rPr>
          <w:rFonts w:ascii="Arial" w:hAnsi="Arial" w:cs="Arial"/>
          <w:sz w:val="22"/>
          <w:szCs w:val="22"/>
          <w:lang w:val="sr-Cyrl-CS"/>
        </w:rPr>
        <w:t xml:space="preserve">         </w:t>
      </w:r>
      <w:r w:rsidRPr="00255F59">
        <w:rPr>
          <w:rFonts w:ascii="Arial" w:eastAsiaTheme="minorHAnsi" w:hAnsi="Arial" w:cs="Arial"/>
          <w:sz w:val="22"/>
          <w:szCs w:val="22"/>
        </w:rPr>
        <w:t>Корисник услуге се обавезује да уговорену цену плаћа Пружаоцу услуге у року од максимум 45 (четрдесетпет) дана од дана</w:t>
      </w:r>
      <w:r>
        <w:rPr>
          <w:rFonts w:ascii="Arial" w:eastAsiaTheme="minorHAnsi" w:hAnsi="Arial" w:cs="Arial"/>
          <w:sz w:val="22"/>
          <w:szCs w:val="22"/>
        </w:rPr>
        <w:t xml:space="preserve"> пружања услуге и</w:t>
      </w:r>
      <w:r w:rsidRPr="00255F59">
        <w:rPr>
          <w:rFonts w:ascii="Arial" w:eastAsiaTheme="minorHAnsi" w:hAnsi="Arial" w:cs="Arial"/>
          <w:sz w:val="22"/>
          <w:szCs w:val="22"/>
        </w:rPr>
        <w:t xml:space="preserve"> пријема рачуна са потписаним и овереним Записником. </w:t>
      </w:r>
    </w:p>
    <w:p w:rsidR="00BF27C9" w:rsidRPr="009242AB" w:rsidRDefault="00BF27C9" w:rsidP="00BF27C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F27C9" w:rsidRDefault="00BF27C9" w:rsidP="00BF27C9">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Члан 5.</w:t>
      </w:r>
    </w:p>
    <w:p w:rsidR="00BF27C9" w:rsidRPr="00252D06" w:rsidRDefault="00BF27C9" w:rsidP="00BF27C9">
      <w:pPr>
        <w:suppressAutoHyphens w:val="0"/>
        <w:autoSpaceDE w:val="0"/>
        <w:autoSpaceDN w:val="0"/>
        <w:adjustRightInd w:val="0"/>
        <w:spacing w:line="240" w:lineRule="auto"/>
        <w:jc w:val="both"/>
        <w:rPr>
          <w:rFonts w:ascii="Arial" w:hAnsi="Arial" w:cs="Arial"/>
          <w:b/>
          <w:sz w:val="22"/>
          <w:szCs w:val="22"/>
        </w:rPr>
      </w:pPr>
      <w:r>
        <w:rPr>
          <w:rFonts w:ascii="Arial" w:eastAsiaTheme="minorHAnsi" w:hAnsi="Arial" w:cs="Arial"/>
          <w:kern w:val="0"/>
          <w:sz w:val="22"/>
          <w:szCs w:val="22"/>
          <w:lang w:eastAsia="en-US"/>
        </w:rPr>
        <w:t xml:space="preserve">        </w:t>
      </w:r>
      <w:r w:rsidRPr="00252D06">
        <w:rPr>
          <w:rFonts w:ascii="Arial" w:hAnsi="Arial" w:cs="Arial"/>
          <w:sz w:val="22"/>
          <w:szCs w:val="22"/>
        </w:rPr>
        <w:t>Фактурисање се вршити према јединичним ценама из Понуде и стварном броју замењених резервних делова. У случају потребе за услугом која није наведена у табели, у оквиру спецификације, понуђач је дужан да исту пружи према цени која не може бити већа од 5% од велепродајне цене резервних делова овлашћеног дистрибутера. Укупна вредност услуга које нису неведене у спецификацији може износити највише 10% од укупне уговорене вредности.</w:t>
      </w:r>
    </w:p>
    <w:p w:rsidR="00BF27C9" w:rsidRPr="00252D06" w:rsidRDefault="00BF27C9" w:rsidP="00BF27C9">
      <w:pPr>
        <w:suppressAutoHyphens w:val="0"/>
        <w:autoSpaceDE w:val="0"/>
        <w:autoSpaceDN w:val="0"/>
        <w:adjustRightInd w:val="0"/>
        <w:spacing w:line="240" w:lineRule="auto"/>
        <w:jc w:val="center"/>
        <w:rPr>
          <w:rFonts w:ascii="Arial" w:hAnsi="Arial" w:cs="Arial"/>
          <w:b/>
          <w:sz w:val="22"/>
          <w:szCs w:val="22"/>
        </w:rPr>
      </w:pPr>
    </w:p>
    <w:p w:rsidR="00BF27C9" w:rsidRPr="007E35D3" w:rsidRDefault="00BF27C9" w:rsidP="00BF27C9">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BF27C9" w:rsidRPr="00252D06" w:rsidRDefault="00BF27C9" w:rsidP="00BF27C9">
      <w:pPr>
        <w:autoSpaceDE w:val="0"/>
        <w:autoSpaceDN w:val="0"/>
        <w:adjustRightInd w:val="0"/>
        <w:jc w:val="both"/>
        <w:rPr>
          <w:rFonts w:ascii="Arial" w:hAnsi="Arial" w:cs="Arial"/>
          <w:sz w:val="22"/>
          <w:szCs w:val="22"/>
        </w:rPr>
      </w:pPr>
      <w:r>
        <w:rPr>
          <w:rFonts w:eastAsiaTheme="minorHAnsi"/>
          <w:sz w:val="23"/>
          <w:szCs w:val="23"/>
        </w:rPr>
        <w:t xml:space="preserve">      </w:t>
      </w:r>
      <w:r w:rsidRPr="00252D06">
        <w:rPr>
          <w:rFonts w:ascii="Arial" w:hAnsi="Arial" w:cs="Arial"/>
          <w:sz w:val="22"/>
          <w:szCs w:val="22"/>
        </w:rPr>
        <w:t xml:space="preserve">Пружалац услуге се обавезује да услугу обавља са пажњом доброг привредника, на </w:t>
      </w:r>
    </w:p>
    <w:p w:rsidR="00BF27C9" w:rsidRDefault="00BF27C9" w:rsidP="00BF27C9">
      <w:pPr>
        <w:autoSpaceDE w:val="0"/>
        <w:autoSpaceDN w:val="0"/>
        <w:adjustRightInd w:val="0"/>
        <w:jc w:val="both"/>
        <w:rPr>
          <w:rFonts w:ascii="Arial" w:hAnsi="Arial" w:cs="Arial"/>
          <w:sz w:val="22"/>
          <w:szCs w:val="22"/>
        </w:rPr>
      </w:pPr>
      <w:r w:rsidRPr="00252D06">
        <w:rPr>
          <w:rFonts w:ascii="Arial" w:hAnsi="Arial" w:cs="Arial"/>
          <w:sz w:val="22"/>
          <w:szCs w:val="22"/>
        </w:rPr>
        <w:t>начин који омогућава несметано одвијање процеса рада и очување имовине у објектима Корисника услуга. Пружалац услуге се обавезује да надокнади сву евентуалну штету, коју лица које је радно ангажовао у пружању услуге причине на имовини Корисника услуге. Корисник услуге се обавезује да Пружаоцу услуге обезбеди несметан приступ опреми како би се вршиле услугe.</w:t>
      </w:r>
    </w:p>
    <w:p w:rsidR="00BF27C9" w:rsidRPr="00252D06" w:rsidRDefault="00BF27C9" w:rsidP="00BF27C9">
      <w:pPr>
        <w:autoSpaceDE w:val="0"/>
        <w:autoSpaceDN w:val="0"/>
        <w:adjustRightInd w:val="0"/>
        <w:jc w:val="both"/>
        <w:rPr>
          <w:rFonts w:ascii="Arial" w:hAnsi="Arial" w:cs="Arial"/>
          <w:sz w:val="22"/>
          <w:szCs w:val="22"/>
        </w:rPr>
      </w:pPr>
      <w:r>
        <w:t xml:space="preserve">        </w:t>
      </w:r>
      <w:r w:rsidRPr="00252D06">
        <w:rPr>
          <w:rFonts w:ascii="Arial" w:hAnsi="Arial" w:cs="Arial"/>
          <w:sz w:val="22"/>
          <w:szCs w:val="22"/>
        </w:rPr>
        <w:t>Гарантни рок за резервне делове је у свему у складу са гаранцијом произвођача наведенoм у Понуди и важи од дана уградње.</w:t>
      </w:r>
    </w:p>
    <w:p w:rsidR="00BF27C9" w:rsidRPr="00252D06" w:rsidRDefault="00BF27C9" w:rsidP="00BF27C9">
      <w:pPr>
        <w:autoSpaceDE w:val="0"/>
        <w:autoSpaceDN w:val="0"/>
        <w:adjustRightInd w:val="0"/>
        <w:jc w:val="both"/>
        <w:rPr>
          <w:rFonts w:ascii="Arial" w:eastAsiaTheme="minorHAnsi" w:hAnsi="Arial" w:cs="Arial"/>
          <w:sz w:val="22"/>
          <w:szCs w:val="22"/>
        </w:rPr>
      </w:pPr>
    </w:p>
    <w:p w:rsidR="00BF27C9" w:rsidRPr="007E35D3" w:rsidRDefault="00BF27C9" w:rsidP="00BF27C9">
      <w:p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7E35D3">
        <w:rPr>
          <w:rFonts w:ascii="Arial" w:eastAsiaTheme="minorHAnsi" w:hAnsi="Arial" w:cs="Arial"/>
          <w:b/>
          <w:kern w:val="0"/>
          <w:sz w:val="22"/>
          <w:szCs w:val="22"/>
          <w:lang w:eastAsia="en-US"/>
        </w:rPr>
        <w:t>Члан 7.</w:t>
      </w:r>
    </w:p>
    <w:p w:rsidR="00BF27C9" w:rsidRDefault="00BF27C9" w:rsidP="00BF27C9">
      <w:pPr>
        <w:pStyle w:val="Default"/>
        <w:jc w:val="both"/>
        <w:rPr>
          <w:rFonts w:ascii="Arial" w:hAnsi="Arial" w:cs="Arial"/>
          <w:bCs/>
          <w:sz w:val="22"/>
          <w:szCs w:val="22"/>
        </w:rPr>
      </w:pPr>
      <w:r>
        <w:rPr>
          <w:rFonts w:ascii="Arial" w:hAnsi="Arial" w:cs="Arial"/>
          <w:sz w:val="22"/>
          <w:szCs w:val="22"/>
          <w:lang w:val="sr-Cyrl-CS"/>
        </w:rPr>
        <w:t xml:space="preserve">           </w:t>
      </w:r>
      <w:r w:rsidRPr="00252D06">
        <w:rPr>
          <w:rFonts w:ascii="Arial" w:hAnsi="Arial" w:cs="Arial"/>
          <w:sz w:val="22"/>
          <w:szCs w:val="22"/>
        </w:rPr>
        <w:t>У случају видљивих недостатака, овлашћено лице Корисника услуге неће потписати Записник, већ ће Рекламациони записник доставити Пружаоцу услуге, по утврђивању недостатака. Пружалац услуге се обавезује да по пријему Рекламационог записника, а најкасније у року за пружање услуге, отклони недостатке, у складу са Понудом и овим уговором.</w:t>
      </w:r>
      <w:r w:rsidRPr="00252D06">
        <w:rPr>
          <w:rFonts w:ascii="Arial" w:hAnsi="Arial" w:cs="Arial"/>
          <w:bCs/>
          <w:sz w:val="22"/>
          <w:szCs w:val="22"/>
        </w:rPr>
        <w:t xml:space="preserve">   </w:t>
      </w:r>
    </w:p>
    <w:p w:rsidR="00BF27C9" w:rsidRPr="00541436" w:rsidRDefault="00BF27C9" w:rsidP="00BF27C9">
      <w:pPr>
        <w:pStyle w:val="Default"/>
        <w:jc w:val="both"/>
        <w:rPr>
          <w:rFonts w:ascii="Arial" w:eastAsiaTheme="minorHAnsi" w:hAnsi="Arial" w:cs="Arial"/>
          <w:sz w:val="22"/>
          <w:szCs w:val="22"/>
        </w:rPr>
      </w:pPr>
      <w:r>
        <w:t xml:space="preserve">             </w:t>
      </w:r>
      <w:r w:rsidRPr="00541436">
        <w:rPr>
          <w:rFonts w:ascii="Arial" w:hAnsi="Arial" w:cs="Arial"/>
          <w:sz w:val="22"/>
          <w:szCs w:val="22"/>
        </w:rPr>
        <w:t>За све уочене недостатке – скривене мане, које нису биле уочене у моменту потписивања Записника, већ су се испољиле током употребе, Корисник услуге ће рекламацију са Рекламационим записником доставити Пружаоцу услуге најкасније у року од 2 (два) дана по утврђивању недостатака. Пружалац услуге се обавезује да најкасније у року од 2 (два) дана по пријему рекламације отклони недостатке.</w:t>
      </w:r>
    </w:p>
    <w:p w:rsidR="00BF27C9" w:rsidRPr="00252D06" w:rsidRDefault="00BF27C9" w:rsidP="00BF27C9">
      <w:pPr>
        <w:pStyle w:val="Default"/>
        <w:jc w:val="both"/>
        <w:rPr>
          <w:rFonts w:ascii="Arial" w:eastAsiaTheme="minorHAnsi" w:hAnsi="Arial" w:cs="Arial"/>
          <w:sz w:val="22"/>
          <w:szCs w:val="22"/>
        </w:rPr>
      </w:pPr>
      <w:r w:rsidRPr="00252D06">
        <w:rPr>
          <w:rFonts w:ascii="Arial" w:eastAsiaTheme="minorHAnsi" w:hAnsi="Arial" w:cs="Arial"/>
          <w:sz w:val="22"/>
          <w:szCs w:val="22"/>
        </w:rPr>
        <w:t xml:space="preserve">                                                                 </w:t>
      </w:r>
    </w:p>
    <w:p w:rsidR="00BF27C9" w:rsidRPr="007F7C55" w:rsidRDefault="00BF27C9" w:rsidP="00BF27C9">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8</w:t>
      </w:r>
      <w:r w:rsidRPr="00095169">
        <w:rPr>
          <w:rFonts w:ascii="Arial" w:hAnsi="Arial" w:cs="Arial"/>
          <w:b/>
          <w:sz w:val="22"/>
          <w:szCs w:val="22"/>
        </w:rPr>
        <w:t>.</w:t>
      </w:r>
    </w:p>
    <w:p w:rsidR="00BF27C9" w:rsidRDefault="00BF27C9" w:rsidP="00BF27C9">
      <w:pPr>
        <w:jc w:val="both"/>
        <w:rPr>
          <w:rFonts w:ascii="Arial" w:hAnsi="Arial" w:cs="Arial"/>
          <w:sz w:val="22"/>
          <w:szCs w:val="22"/>
        </w:rPr>
      </w:pPr>
      <w:r>
        <w:rPr>
          <w:rFonts w:ascii="Arial" w:hAnsi="Arial" w:cs="Arial"/>
          <w:b/>
          <w:sz w:val="22"/>
          <w:szCs w:val="22"/>
          <w:lang w:val="sr-Cyrl-CS"/>
        </w:rPr>
        <w:t xml:space="preserve">         </w:t>
      </w:r>
      <w:r w:rsidRPr="00095169">
        <w:rPr>
          <w:rFonts w:ascii="Arial" w:hAnsi="Arial" w:cs="Arial"/>
          <w:bCs/>
          <w:sz w:val="22"/>
          <w:szCs w:val="22"/>
          <w:lang w:val="sr-Cyrl-CS"/>
        </w:rPr>
        <w:tab/>
      </w:r>
      <w:r>
        <w:rPr>
          <w:rFonts w:ascii="Arial" w:hAnsi="Arial" w:cs="Arial"/>
          <w:sz w:val="22"/>
          <w:szCs w:val="22"/>
        </w:rPr>
        <w:t>Пружалац услуге</w:t>
      </w:r>
      <w:r w:rsidRPr="00BF27C9">
        <w:rPr>
          <w:rFonts w:ascii="Arial" w:hAnsi="Arial" w:cs="Arial"/>
          <w:sz w:val="22"/>
          <w:szCs w:val="22"/>
        </w:rPr>
        <w:t xml:space="preserve"> се обавезује да у року од 10 (десет) дана од дана закључења Уговора достави бланко сопствену меницу или безусловну, на први позив наплативу банкарску гаранцију као гаранцију за добро извршење посла.</w:t>
      </w:r>
    </w:p>
    <w:p w:rsidR="00BF27C9" w:rsidRDefault="00BF27C9" w:rsidP="00BF27C9">
      <w:pPr>
        <w:jc w:val="both"/>
        <w:rPr>
          <w:rFonts w:ascii="Arial" w:hAnsi="Arial" w:cs="Arial"/>
          <w:sz w:val="22"/>
          <w:szCs w:val="22"/>
        </w:rPr>
      </w:pPr>
      <w:r w:rsidRPr="00BF27C9">
        <w:rPr>
          <w:rFonts w:ascii="Arial" w:hAnsi="Arial" w:cs="Arial"/>
          <w:sz w:val="22"/>
          <w:szCs w:val="22"/>
        </w:rPr>
        <w:t xml:space="preserve"> 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w:t>
      </w:r>
      <w:r w:rsidRPr="00BF27C9">
        <w:rPr>
          <w:rFonts w:ascii="Arial" w:hAnsi="Arial" w:cs="Arial"/>
          <w:sz w:val="22"/>
          <w:szCs w:val="22"/>
        </w:rPr>
        <w:lastRenderedPageBreak/>
        <w:t xml:space="preserve">факсимилом).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као доказ да је меница регистрована). Уз меницу </w:t>
      </w:r>
      <w:r>
        <w:rPr>
          <w:rFonts w:ascii="Arial" w:hAnsi="Arial" w:cs="Arial"/>
          <w:sz w:val="22"/>
          <w:szCs w:val="22"/>
        </w:rPr>
        <w:t>се доставља</w:t>
      </w:r>
      <w:r w:rsidRPr="00BF27C9">
        <w:rPr>
          <w:rFonts w:ascii="Arial" w:hAnsi="Arial" w:cs="Arial"/>
          <w:sz w:val="22"/>
          <w:szCs w:val="22"/>
        </w:rPr>
        <w:t xml:space="preserve"> оверени ОП образац и копија картона депонованих потписа, који је издат од стране пословне банке коју </w:t>
      </w:r>
      <w:r>
        <w:rPr>
          <w:rFonts w:ascii="Arial" w:hAnsi="Arial" w:cs="Arial"/>
          <w:sz w:val="22"/>
          <w:szCs w:val="22"/>
        </w:rPr>
        <w:t>Пружалац услуге</w:t>
      </w:r>
      <w:r w:rsidRPr="00BF27C9">
        <w:rPr>
          <w:rFonts w:ascii="Arial" w:hAnsi="Arial" w:cs="Arial"/>
          <w:sz w:val="22"/>
          <w:szCs w:val="22"/>
        </w:rPr>
        <w:t xml:space="preserve"> наводи у меничном овлашћењу – писму. </w:t>
      </w:r>
    </w:p>
    <w:p w:rsidR="00BF27C9" w:rsidRDefault="00BF27C9" w:rsidP="00BF27C9">
      <w:pPr>
        <w:jc w:val="both"/>
        <w:rPr>
          <w:rFonts w:ascii="Arial" w:hAnsi="Arial" w:cs="Arial"/>
          <w:sz w:val="22"/>
          <w:szCs w:val="22"/>
        </w:rPr>
      </w:pPr>
      <w:r w:rsidRPr="00BF27C9">
        <w:rPr>
          <w:rFonts w:ascii="Arial" w:hAnsi="Arial" w:cs="Arial"/>
          <w:sz w:val="22"/>
          <w:szCs w:val="22"/>
        </w:rPr>
        <w:t xml:space="preserve">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BF27C9" w:rsidRDefault="00BF27C9" w:rsidP="00BF27C9">
      <w:pPr>
        <w:jc w:val="both"/>
        <w:rPr>
          <w:rFonts w:ascii="Arial" w:hAnsi="Arial" w:cs="Arial"/>
          <w:sz w:val="22"/>
          <w:szCs w:val="22"/>
        </w:rPr>
      </w:pPr>
      <w:r>
        <w:rPr>
          <w:rFonts w:ascii="Arial" w:hAnsi="Arial" w:cs="Arial"/>
          <w:sz w:val="22"/>
          <w:szCs w:val="22"/>
        </w:rPr>
        <w:t>Пружалац услуге</w:t>
      </w:r>
      <w:r w:rsidRPr="00BF27C9">
        <w:rPr>
          <w:rFonts w:ascii="Arial" w:hAnsi="Arial" w:cs="Arial"/>
          <w:sz w:val="22"/>
          <w:szCs w:val="22"/>
        </w:rPr>
        <w:t xml:space="preserve"> може као гаранцију за добро извршење посла, да достави безусловну, на први позив наплативу банкарску гаранцију на износ од 10 % од укупне уговорене вредности без обрачунатог ПДВ-а. </w:t>
      </w:r>
      <w:r>
        <w:rPr>
          <w:rFonts w:ascii="Arial" w:hAnsi="Arial" w:cs="Arial"/>
          <w:sz w:val="22"/>
          <w:szCs w:val="22"/>
        </w:rPr>
        <w:t>Пружалац услуге</w:t>
      </w:r>
      <w:r w:rsidRPr="00BF27C9">
        <w:rPr>
          <w:rFonts w:ascii="Arial" w:hAnsi="Arial" w:cs="Arial"/>
          <w:sz w:val="22"/>
          <w:szCs w:val="22"/>
        </w:rPr>
        <w:t xml:space="preserve"> је дужан да достави једно од наведених средстава финансијског обезбеђења за добро извршење посла. </w:t>
      </w:r>
    </w:p>
    <w:p w:rsidR="00BF27C9" w:rsidRDefault="00BF27C9" w:rsidP="00BF27C9">
      <w:pPr>
        <w:jc w:val="both"/>
        <w:rPr>
          <w:rFonts w:ascii="Arial" w:hAnsi="Arial" w:cs="Arial"/>
          <w:sz w:val="22"/>
          <w:szCs w:val="22"/>
        </w:rPr>
      </w:pPr>
      <w:r w:rsidRPr="00BF27C9">
        <w:rPr>
          <w:rFonts w:ascii="Arial" w:hAnsi="Arial" w:cs="Arial"/>
          <w:sz w:val="22"/>
          <w:szCs w:val="22"/>
        </w:rPr>
        <w:t>Рок важења средства финансијског обезбеђења мора бити најмање 30 (тридесет) дана дужи од дана истека важности уговора.</w:t>
      </w:r>
    </w:p>
    <w:p w:rsidR="00BF27C9" w:rsidRDefault="00BF27C9" w:rsidP="00BF27C9">
      <w:pPr>
        <w:jc w:val="both"/>
        <w:rPr>
          <w:rFonts w:ascii="Arial" w:hAnsi="Arial" w:cs="Arial"/>
          <w:sz w:val="22"/>
          <w:szCs w:val="22"/>
        </w:rPr>
      </w:pPr>
      <w:r w:rsidRPr="00BF27C9">
        <w:rPr>
          <w:rFonts w:ascii="Arial" w:hAnsi="Arial" w:cs="Arial"/>
          <w:sz w:val="22"/>
          <w:szCs w:val="22"/>
        </w:rPr>
        <w:t xml:space="preserve"> У случају да </w:t>
      </w:r>
      <w:r>
        <w:rPr>
          <w:rFonts w:ascii="Arial" w:hAnsi="Arial" w:cs="Arial"/>
          <w:sz w:val="22"/>
          <w:szCs w:val="22"/>
        </w:rPr>
        <w:t>Пружалац услуге</w:t>
      </w:r>
      <w:r w:rsidRPr="00BF27C9">
        <w:rPr>
          <w:rFonts w:ascii="Arial" w:hAnsi="Arial" w:cs="Arial"/>
          <w:sz w:val="22"/>
          <w:szCs w:val="22"/>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Наручилац ће активирати средство финансијског обезбеђења. Наручилац неће активирати средство финансијског обезбеђења и неће раскинути уговор, уколико </w:t>
      </w:r>
      <w:r>
        <w:rPr>
          <w:rFonts w:ascii="Arial" w:hAnsi="Arial" w:cs="Arial"/>
          <w:sz w:val="22"/>
          <w:szCs w:val="22"/>
        </w:rPr>
        <w:t>Пружалац услуге</w:t>
      </w:r>
      <w:r w:rsidRPr="00BF27C9">
        <w:rPr>
          <w:rFonts w:ascii="Arial" w:hAnsi="Arial" w:cs="Arial"/>
          <w:sz w:val="22"/>
          <w:szCs w:val="22"/>
        </w:rPr>
        <w:t xml:space="preserve"> ангажује као подизвођача лице које није навео у понуди, ако би раскидом уговора Наручилац претрпео знатну штету. </w:t>
      </w:r>
      <w:r>
        <w:rPr>
          <w:rFonts w:ascii="Arial" w:hAnsi="Arial" w:cs="Arial"/>
          <w:sz w:val="22"/>
          <w:szCs w:val="22"/>
        </w:rPr>
        <w:t>Пружалац услуге</w:t>
      </w:r>
      <w:r w:rsidRPr="00BF27C9">
        <w:rPr>
          <w:rFonts w:ascii="Arial" w:hAnsi="Arial" w:cs="Arial"/>
          <w:sz w:val="22"/>
          <w:szCs w:val="22"/>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активирати средство финансијског обезбеђења. </w:t>
      </w:r>
    </w:p>
    <w:p w:rsidR="00BF27C9" w:rsidRDefault="00BF27C9" w:rsidP="00BF27C9">
      <w:pPr>
        <w:jc w:val="both"/>
        <w:rPr>
          <w:rFonts w:ascii="Arial" w:hAnsi="Arial" w:cs="Arial"/>
          <w:sz w:val="22"/>
          <w:szCs w:val="22"/>
        </w:rPr>
      </w:pPr>
      <w:r w:rsidRPr="00BF27C9">
        <w:rPr>
          <w:rFonts w:ascii="Arial" w:hAnsi="Arial" w:cs="Arial"/>
          <w:sz w:val="22"/>
          <w:szCs w:val="22"/>
        </w:rPr>
        <w:t xml:space="preserve">По извршењу уговорних обавеза </w:t>
      </w:r>
      <w:r>
        <w:rPr>
          <w:rFonts w:ascii="Arial" w:hAnsi="Arial" w:cs="Arial"/>
          <w:sz w:val="22"/>
          <w:szCs w:val="22"/>
        </w:rPr>
        <w:t>Пружалац услуге</w:t>
      </w:r>
      <w:r w:rsidRPr="00BF27C9">
        <w:rPr>
          <w:rFonts w:ascii="Arial" w:hAnsi="Arial" w:cs="Arial"/>
          <w:sz w:val="22"/>
          <w:szCs w:val="22"/>
        </w:rPr>
        <w:t xml:space="preserve">, средство финансијског обезбеђења за добро извршење посла ће бити враћено, на захтев </w:t>
      </w:r>
      <w:r>
        <w:rPr>
          <w:rFonts w:ascii="Arial" w:hAnsi="Arial" w:cs="Arial"/>
          <w:sz w:val="22"/>
          <w:szCs w:val="22"/>
        </w:rPr>
        <w:t>Пружалац услуге</w:t>
      </w:r>
      <w:r w:rsidRPr="00BF27C9">
        <w:rPr>
          <w:rFonts w:ascii="Arial" w:hAnsi="Arial" w:cs="Arial"/>
          <w:sz w:val="22"/>
          <w:szCs w:val="22"/>
        </w:rPr>
        <w:t>а.</w:t>
      </w:r>
    </w:p>
    <w:p w:rsidR="00BF27C9" w:rsidRDefault="00BF27C9" w:rsidP="00BF27C9">
      <w:pPr>
        <w:tabs>
          <w:tab w:val="left" w:pos="567"/>
          <w:tab w:val="left" w:pos="1440"/>
        </w:tabs>
        <w:ind w:right="-34"/>
        <w:jc w:val="both"/>
        <w:rPr>
          <w:rFonts w:ascii="Arial" w:hAnsi="Arial" w:cs="Arial"/>
          <w:sz w:val="22"/>
          <w:szCs w:val="22"/>
        </w:rPr>
      </w:pPr>
      <w:r w:rsidRPr="00541436">
        <w:rPr>
          <w:rFonts w:ascii="Arial" w:eastAsiaTheme="minorHAnsi" w:hAnsi="Arial" w:cs="Arial"/>
          <w:color w:val="auto"/>
          <w:kern w:val="0"/>
          <w:sz w:val="22"/>
          <w:szCs w:val="22"/>
          <w:lang w:eastAsia="en-US"/>
        </w:rPr>
        <w:t xml:space="preserve">             </w:t>
      </w:r>
      <w:r w:rsidRPr="00541436">
        <w:rPr>
          <w:rFonts w:ascii="Arial" w:hAnsi="Arial" w:cs="Arial"/>
          <w:sz w:val="22"/>
          <w:szCs w:val="22"/>
        </w:rPr>
        <w:t xml:space="preserve">Пружалац услуге се обавезује да у тренутку потписивања првог Записника о пруженој услузи, достави сопствену бланко меницу 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 менично овлашћење – писмо, на име отклањања недостатака у гарантном року и са назначеним износом од </w:t>
      </w:r>
      <w:r w:rsidR="00D04B32">
        <w:rPr>
          <w:rFonts w:ascii="Arial" w:hAnsi="Arial" w:cs="Arial"/>
          <w:sz w:val="22"/>
          <w:szCs w:val="22"/>
        </w:rPr>
        <w:t>5</w:t>
      </w:r>
      <w:r w:rsidRPr="00541436">
        <w:rPr>
          <w:rFonts w:ascii="Arial" w:hAnsi="Arial" w:cs="Arial"/>
          <w:sz w:val="22"/>
          <w:szCs w:val="22"/>
        </w:rPr>
        <w:t xml:space="preserve">% од укупне вредности уговора (без обрачунатог ПДВ-а) са роком важности 5 дана дужим од уговореног гарантног рока и потврду о регистрацији менице (листинг са сајта НБС, као доказ да је меница регистрована).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Пружалац услуге може као гаранцију за добро извршење посла, да достави безусловну, на први позив наплативу банкарску гаранцију на износ од </w:t>
      </w:r>
      <w:r w:rsidR="00D04B32">
        <w:rPr>
          <w:rFonts w:ascii="Arial" w:hAnsi="Arial" w:cs="Arial"/>
          <w:sz w:val="22"/>
          <w:szCs w:val="22"/>
        </w:rPr>
        <w:t>5</w:t>
      </w:r>
      <w:r w:rsidRPr="00541436">
        <w:rPr>
          <w:rFonts w:ascii="Arial" w:hAnsi="Arial" w:cs="Arial"/>
          <w:sz w:val="22"/>
          <w:szCs w:val="22"/>
        </w:rPr>
        <w:t xml:space="preserve">% од укупне уговорене вредности без обрачунатог ПДВ-а. Пружалац услуге је дужан да достави једно од наведених средстава финансијског обезбеђења за добро извршење посла.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Корисник услуге ће средство финансијског обезбеђења за отклањање недостатака у гарантном року уновчити у </w:t>
      </w:r>
      <w:r w:rsidRPr="00541436">
        <w:rPr>
          <w:rFonts w:ascii="Arial" w:hAnsi="Arial" w:cs="Arial"/>
          <w:sz w:val="22"/>
          <w:szCs w:val="22"/>
        </w:rPr>
        <w:lastRenderedPageBreak/>
        <w:t>случају да понуђач не изврши обавезу отклањања недостатака у гарантном року због које је умањена могућност коришћења предмета услуге. По извршењу уговорних обавеза Пружаоца услуге, средство финансијског обезбеђења за отклањање недостатака у гарантном року ће бити враћено, на захтев Пружалац услуге.</w:t>
      </w:r>
    </w:p>
    <w:p w:rsidR="00BF27C9" w:rsidRDefault="00BF27C9" w:rsidP="00BF27C9">
      <w:pPr>
        <w:tabs>
          <w:tab w:val="left" w:pos="567"/>
          <w:tab w:val="left" w:pos="1440"/>
        </w:tabs>
        <w:ind w:right="-34"/>
        <w:jc w:val="both"/>
        <w:rPr>
          <w:rFonts w:ascii="Arial" w:hAnsi="Arial" w:cs="Arial"/>
          <w:b/>
          <w:sz w:val="22"/>
          <w:szCs w:val="22"/>
        </w:rPr>
      </w:pPr>
    </w:p>
    <w:p w:rsidR="00D04B32" w:rsidRPr="00541436" w:rsidRDefault="00D04B32" w:rsidP="00BF27C9">
      <w:pPr>
        <w:tabs>
          <w:tab w:val="left" w:pos="567"/>
          <w:tab w:val="left" w:pos="1440"/>
        </w:tabs>
        <w:ind w:right="-34"/>
        <w:jc w:val="both"/>
        <w:rPr>
          <w:rFonts w:ascii="Arial" w:hAnsi="Arial" w:cs="Arial"/>
          <w:b/>
          <w:sz w:val="22"/>
          <w:szCs w:val="22"/>
        </w:rPr>
      </w:pPr>
    </w:p>
    <w:p w:rsidR="00BF27C9" w:rsidRDefault="00BF27C9" w:rsidP="00BF27C9">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Pr>
          <w:rFonts w:ascii="Arial" w:hAnsi="Arial" w:cs="Arial"/>
          <w:b/>
          <w:sz w:val="22"/>
          <w:szCs w:val="22"/>
          <w:lang w:val="sr-Cyrl-CS"/>
        </w:rPr>
        <w:t>9</w:t>
      </w:r>
      <w:r w:rsidRPr="00095169">
        <w:rPr>
          <w:rFonts w:ascii="Arial" w:hAnsi="Arial" w:cs="Arial"/>
          <w:b/>
          <w:sz w:val="22"/>
          <w:szCs w:val="22"/>
          <w:lang w:val="sr-Cyrl-CS"/>
        </w:rPr>
        <w:t>.</w:t>
      </w:r>
    </w:p>
    <w:p w:rsidR="00BF27C9" w:rsidRPr="009242AB" w:rsidRDefault="00BF27C9" w:rsidP="00BF27C9">
      <w:pPr>
        <w:pStyle w:val="Default"/>
        <w:jc w:val="both"/>
        <w:rPr>
          <w:rFonts w:ascii="Arial" w:eastAsiaTheme="minorHAnsi" w:hAnsi="Arial" w:cs="Arial"/>
          <w:sz w:val="22"/>
          <w:szCs w:val="22"/>
        </w:rPr>
      </w:pPr>
      <w:r w:rsidRPr="009242AB">
        <w:rPr>
          <w:rFonts w:ascii="Arial" w:hAnsi="Arial" w:cs="Arial"/>
          <w:sz w:val="22"/>
          <w:szCs w:val="22"/>
        </w:rPr>
        <w:t xml:space="preserve">            </w:t>
      </w:r>
      <w:r w:rsidRPr="009242AB">
        <w:rPr>
          <w:rFonts w:ascii="Arial" w:eastAsiaTheme="minorHAnsi" w:hAnsi="Arial" w:cs="Arial"/>
          <w:sz w:val="22"/>
          <w:szCs w:val="22"/>
        </w:rPr>
        <w:t xml:space="preserve">Уколико Пружалац услуге касни са извршењем уговорених обавеза из члана 3. дужан је да за сваки сат закашњења, плати Кориснику услуге на име уговорне казне, износ од 0,5% од вредности неизвршене услуге. </w:t>
      </w:r>
    </w:p>
    <w:p w:rsidR="00BF27C9" w:rsidRPr="009242AB" w:rsidRDefault="00BF27C9" w:rsidP="00BF27C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9242AB">
        <w:rPr>
          <w:rFonts w:ascii="Arial" w:eastAsiaTheme="minorHAnsi" w:hAnsi="Arial" w:cs="Arial"/>
          <w:kern w:val="0"/>
          <w:sz w:val="22"/>
          <w:szCs w:val="22"/>
          <w:lang w:eastAsia="en-US"/>
        </w:rPr>
        <w:t xml:space="preserve">Уколико Пружалац услуге касни са извршењем уговорених обавеза из члана </w:t>
      </w:r>
      <w:r>
        <w:rPr>
          <w:rFonts w:ascii="Arial" w:eastAsiaTheme="minorHAnsi" w:hAnsi="Arial" w:cs="Arial"/>
          <w:kern w:val="0"/>
          <w:sz w:val="22"/>
          <w:szCs w:val="22"/>
          <w:lang w:eastAsia="en-US"/>
        </w:rPr>
        <w:t>7., став 2</w:t>
      </w:r>
      <w:r w:rsidRPr="009242AB">
        <w:rPr>
          <w:rFonts w:ascii="Arial" w:eastAsiaTheme="minorHAnsi" w:hAnsi="Arial" w:cs="Arial"/>
          <w:kern w:val="0"/>
          <w:sz w:val="22"/>
          <w:szCs w:val="22"/>
          <w:lang w:eastAsia="en-US"/>
        </w:rPr>
        <w:t xml:space="preserve">, дужан је да за сваки дан закашњења, плати Кориснику услуге на име уговорне казне, износ од 0,5% од вредности неизвршене услуге. </w:t>
      </w:r>
    </w:p>
    <w:p w:rsidR="00BF27C9" w:rsidRDefault="00BF27C9" w:rsidP="00BF27C9">
      <w:pPr>
        <w:pStyle w:val="Default"/>
        <w:jc w:val="both"/>
        <w:rPr>
          <w:rFonts w:ascii="Arial" w:eastAsiaTheme="minorHAnsi" w:hAnsi="Arial" w:cs="Arial"/>
          <w:sz w:val="22"/>
          <w:szCs w:val="22"/>
        </w:rPr>
      </w:pPr>
      <w:r>
        <w:rPr>
          <w:rFonts w:ascii="Times New Roman" w:eastAsiaTheme="minorHAnsi" w:hAnsi="Times New Roman" w:cs="Times New Roman"/>
          <w:sz w:val="23"/>
          <w:szCs w:val="23"/>
        </w:rPr>
        <w:t xml:space="preserve">            </w:t>
      </w:r>
      <w:r w:rsidRPr="009242AB">
        <w:rPr>
          <w:rFonts w:ascii="Arial" w:eastAsiaTheme="minorHAnsi" w:hAnsi="Arial" w:cs="Arial"/>
          <w:sz w:val="22"/>
          <w:szCs w:val="22"/>
        </w:rPr>
        <w:t>Укупна висина уговорне казне, коју по основу из ст. 1. и 2. овог члана, Пружалац услуге плаћа Кориснику услуге, може да износи највише 10% од укупне уговорене вредности.</w:t>
      </w:r>
    </w:p>
    <w:p w:rsidR="00BF27C9" w:rsidRPr="009242AB" w:rsidRDefault="00BF27C9" w:rsidP="00BF27C9">
      <w:pPr>
        <w:pStyle w:val="Default"/>
        <w:jc w:val="both"/>
        <w:rPr>
          <w:rFonts w:ascii="Arial" w:eastAsiaTheme="minorHAnsi" w:hAnsi="Arial" w:cs="Arial"/>
          <w:sz w:val="22"/>
          <w:szCs w:val="22"/>
        </w:rPr>
      </w:pPr>
      <w:r>
        <w:t xml:space="preserve">  </w:t>
      </w:r>
    </w:p>
    <w:p w:rsidR="00BF27C9" w:rsidRPr="00541436" w:rsidRDefault="00BF27C9" w:rsidP="00BF27C9">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0</w:t>
      </w:r>
      <w:r w:rsidRPr="00C05D48">
        <w:rPr>
          <w:rFonts w:ascii="Arial" w:eastAsiaTheme="minorHAnsi" w:hAnsi="Arial" w:cs="Arial"/>
          <w:b/>
          <w:bCs/>
          <w:kern w:val="0"/>
          <w:sz w:val="22"/>
          <w:szCs w:val="22"/>
          <w:lang w:eastAsia="en-US"/>
        </w:rPr>
        <w:t>.</w:t>
      </w:r>
    </w:p>
    <w:p w:rsidR="00BF27C9" w:rsidRPr="00C05D48" w:rsidRDefault="00BF27C9" w:rsidP="00BF27C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Уколико Корисник услуге у уговореном року не исплати цену пружене услуге из члана </w:t>
      </w:r>
      <w:r>
        <w:rPr>
          <w:rFonts w:ascii="Arial" w:eastAsiaTheme="minorHAnsi" w:hAnsi="Arial" w:cs="Arial"/>
          <w:kern w:val="0"/>
          <w:sz w:val="22"/>
          <w:szCs w:val="22"/>
          <w:lang w:eastAsia="en-US"/>
        </w:rPr>
        <w:t xml:space="preserve"> 2</w:t>
      </w:r>
      <w:r w:rsidRPr="00C05D48">
        <w:rPr>
          <w:rFonts w:ascii="Arial" w:eastAsiaTheme="minorHAnsi" w:hAnsi="Arial" w:cs="Arial"/>
          <w:kern w:val="0"/>
          <w:sz w:val="22"/>
          <w:szCs w:val="22"/>
          <w:lang w:eastAsia="en-US"/>
        </w:rPr>
        <w:t xml:space="preserve">. овог уговора, обавезан је да за сваки дан закашњења плати Пружаоцу услуге законску затезну камату. </w:t>
      </w:r>
    </w:p>
    <w:p w:rsidR="00BF27C9" w:rsidRPr="00B46C87" w:rsidRDefault="00BF27C9" w:rsidP="00BF27C9">
      <w:pPr>
        <w:suppressAutoHyphens w:val="0"/>
        <w:autoSpaceDE w:val="0"/>
        <w:autoSpaceDN w:val="0"/>
        <w:adjustRightInd w:val="0"/>
        <w:spacing w:line="240" w:lineRule="auto"/>
        <w:rPr>
          <w:rFonts w:eastAsiaTheme="minorHAnsi"/>
          <w:kern w:val="0"/>
          <w:sz w:val="16"/>
          <w:szCs w:val="16"/>
          <w:lang w:eastAsia="en-US"/>
        </w:rPr>
      </w:pPr>
    </w:p>
    <w:p w:rsidR="00BF27C9" w:rsidRPr="00C05D48" w:rsidRDefault="00BF27C9" w:rsidP="00BF27C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11</w:t>
      </w:r>
      <w:r w:rsidRPr="00C05D48">
        <w:rPr>
          <w:rFonts w:ascii="Arial" w:eastAsiaTheme="minorHAnsi" w:hAnsi="Arial" w:cs="Arial"/>
          <w:b/>
          <w:bCs/>
          <w:kern w:val="0"/>
          <w:sz w:val="22"/>
          <w:szCs w:val="22"/>
          <w:lang w:eastAsia="en-US"/>
        </w:rPr>
        <w:t>.</w:t>
      </w:r>
    </w:p>
    <w:p w:rsidR="00BF27C9" w:rsidRPr="00C05D48" w:rsidRDefault="00BF27C9" w:rsidP="00BF27C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BF27C9" w:rsidRPr="00C05D48" w:rsidRDefault="00BF27C9" w:rsidP="00BF27C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имају право раскида уговора у складу са Законом о облигационим односима. </w:t>
      </w:r>
    </w:p>
    <w:p w:rsidR="00BF27C9" w:rsidRPr="00B46C87" w:rsidRDefault="00BF27C9" w:rsidP="00BF27C9">
      <w:pPr>
        <w:suppressAutoHyphens w:val="0"/>
        <w:autoSpaceDE w:val="0"/>
        <w:autoSpaceDN w:val="0"/>
        <w:adjustRightInd w:val="0"/>
        <w:spacing w:line="240" w:lineRule="auto"/>
        <w:rPr>
          <w:rFonts w:eastAsiaTheme="minorHAnsi"/>
          <w:kern w:val="0"/>
          <w:sz w:val="16"/>
          <w:szCs w:val="16"/>
          <w:lang w:eastAsia="en-US"/>
        </w:rPr>
      </w:pPr>
    </w:p>
    <w:p w:rsidR="00BF27C9" w:rsidRPr="00C05D48" w:rsidRDefault="00BF27C9" w:rsidP="00BF27C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12</w:t>
      </w:r>
      <w:r w:rsidRPr="00C05D48">
        <w:rPr>
          <w:rFonts w:ascii="Arial" w:eastAsiaTheme="minorHAnsi" w:hAnsi="Arial" w:cs="Arial"/>
          <w:b/>
          <w:bCs/>
          <w:kern w:val="0"/>
          <w:sz w:val="22"/>
          <w:szCs w:val="22"/>
          <w:lang w:eastAsia="en-US"/>
        </w:rPr>
        <w:t>.</w:t>
      </w:r>
    </w:p>
    <w:p w:rsidR="00BF27C9" w:rsidRDefault="00BF27C9" w:rsidP="00BF27C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За све што није регулисано овим уговором примењиваће се одредбе Закона о облигационим односима као и други важећи прописи који регулишу ову материју. </w:t>
      </w:r>
    </w:p>
    <w:p w:rsidR="00BF27C9" w:rsidRPr="00B46C87" w:rsidRDefault="00BF27C9" w:rsidP="00BF27C9">
      <w:pPr>
        <w:suppressAutoHyphens w:val="0"/>
        <w:autoSpaceDE w:val="0"/>
        <w:autoSpaceDN w:val="0"/>
        <w:adjustRightInd w:val="0"/>
        <w:spacing w:line="240" w:lineRule="auto"/>
        <w:jc w:val="both"/>
        <w:rPr>
          <w:rFonts w:ascii="Arial" w:eastAsiaTheme="minorHAnsi" w:hAnsi="Arial" w:cs="Arial"/>
          <w:b/>
          <w:bCs/>
          <w:kern w:val="0"/>
          <w:sz w:val="16"/>
          <w:szCs w:val="16"/>
          <w:lang w:eastAsia="en-US"/>
        </w:rPr>
      </w:pPr>
    </w:p>
    <w:p w:rsidR="00BF27C9" w:rsidRPr="00C05D48" w:rsidRDefault="00BF27C9" w:rsidP="00BF27C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3</w:t>
      </w:r>
      <w:r w:rsidRPr="00C05D48">
        <w:rPr>
          <w:rFonts w:ascii="Arial" w:eastAsiaTheme="minorHAnsi" w:hAnsi="Arial" w:cs="Arial"/>
          <w:b/>
          <w:bCs/>
          <w:kern w:val="0"/>
          <w:sz w:val="22"/>
          <w:szCs w:val="22"/>
          <w:lang w:eastAsia="en-US"/>
        </w:rPr>
        <w:t>.</w:t>
      </w:r>
    </w:p>
    <w:p w:rsidR="00BF27C9" w:rsidRPr="00C05D48" w:rsidRDefault="00BF27C9" w:rsidP="00BF27C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се закључује на одређено време у трајању од 1 (једне) године</w:t>
      </w:r>
      <w:r>
        <w:rPr>
          <w:rFonts w:ascii="Arial" w:eastAsiaTheme="minorHAnsi" w:hAnsi="Arial" w:cs="Arial"/>
          <w:kern w:val="0"/>
          <w:sz w:val="22"/>
          <w:szCs w:val="22"/>
          <w:lang w:eastAsia="en-US"/>
        </w:rPr>
        <w:t>, односно до утрошка укупно уговорених средстава</w:t>
      </w:r>
      <w:r w:rsidRPr="00C05D48">
        <w:rPr>
          <w:rFonts w:ascii="Arial" w:eastAsiaTheme="minorHAnsi" w:hAnsi="Arial" w:cs="Arial"/>
          <w:kern w:val="0"/>
          <w:sz w:val="22"/>
          <w:szCs w:val="22"/>
          <w:lang w:eastAsia="en-US"/>
        </w:rPr>
        <w:t xml:space="preserve"> и ступа на снагу даном потписивања обе уговорне стране. </w:t>
      </w:r>
    </w:p>
    <w:p w:rsidR="00BF27C9" w:rsidRPr="00B46C87" w:rsidRDefault="00BF27C9" w:rsidP="00BF27C9">
      <w:pPr>
        <w:suppressAutoHyphens w:val="0"/>
        <w:autoSpaceDE w:val="0"/>
        <w:autoSpaceDN w:val="0"/>
        <w:adjustRightInd w:val="0"/>
        <w:spacing w:line="240" w:lineRule="auto"/>
        <w:jc w:val="both"/>
        <w:rPr>
          <w:rFonts w:ascii="Arial" w:eastAsiaTheme="minorHAnsi" w:hAnsi="Arial" w:cs="Arial"/>
          <w:b/>
          <w:bCs/>
          <w:kern w:val="0"/>
          <w:sz w:val="16"/>
          <w:szCs w:val="16"/>
          <w:lang w:eastAsia="en-US"/>
        </w:rPr>
      </w:pPr>
    </w:p>
    <w:p w:rsidR="00BF27C9" w:rsidRPr="00C05D48" w:rsidRDefault="00BF27C9" w:rsidP="00BF27C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4</w:t>
      </w:r>
      <w:r w:rsidRPr="00C05D48">
        <w:rPr>
          <w:rFonts w:ascii="Arial" w:eastAsiaTheme="minorHAnsi" w:hAnsi="Arial" w:cs="Arial"/>
          <w:b/>
          <w:bCs/>
          <w:kern w:val="0"/>
          <w:sz w:val="22"/>
          <w:szCs w:val="22"/>
          <w:lang w:eastAsia="en-US"/>
        </w:rPr>
        <w:t>.</w:t>
      </w:r>
    </w:p>
    <w:p w:rsidR="00BF27C9" w:rsidRDefault="00BF27C9" w:rsidP="00BF27C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BF27C9" w:rsidRPr="009242AB" w:rsidRDefault="00BF27C9" w:rsidP="00BF27C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F27C9" w:rsidRPr="00C05D48" w:rsidRDefault="00BF27C9" w:rsidP="00BF27C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5</w:t>
      </w:r>
      <w:r w:rsidRPr="00C05D48">
        <w:rPr>
          <w:rFonts w:ascii="Arial" w:eastAsiaTheme="minorHAnsi" w:hAnsi="Arial" w:cs="Arial"/>
          <w:b/>
          <w:bCs/>
          <w:kern w:val="0"/>
          <w:sz w:val="22"/>
          <w:szCs w:val="22"/>
          <w:lang w:eastAsia="en-US"/>
        </w:rPr>
        <w:t>.</w:t>
      </w:r>
    </w:p>
    <w:p w:rsidR="00BF27C9" w:rsidRPr="00725DFA" w:rsidRDefault="00BF27C9" w:rsidP="00BF27C9">
      <w:pPr>
        <w:pStyle w:val="BodyText"/>
        <w:spacing w:after="0"/>
        <w:jc w:val="both"/>
        <w:rPr>
          <w:rFonts w:ascii="Arial" w:hAnsi="Arial" w:cs="Arial"/>
          <w:b/>
          <w:bCs/>
          <w:sz w:val="22"/>
          <w:szCs w:val="22"/>
          <w:lang w:val="ru-RU"/>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је сачињен у 6 (шест) истоветних примерака од којих свака уговорна страна задржава по 3 (три) примерка.</w:t>
      </w:r>
      <w:r w:rsidRPr="00C05D48">
        <w:rPr>
          <w:rFonts w:ascii="Arial" w:hAnsi="Arial" w:cs="Arial"/>
          <w:b/>
          <w:bCs/>
          <w:sz w:val="22"/>
          <w:szCs w:val="22"/>
          <w:lang w:val="ru-RU"/>
        </w:rPr>
        <w:t xml:space="preserve">  </w:t>
      </w:r>
    </w:p>
    <w:tbl>
      <w:tblPr>
        <w:tblpPr w:leftFromText="180" w:rightFromText="180" w:vertAnchor="text" w:horzAnchor="page" w:tblpX="1888" w:tblpY="183"/>
        <w:tblW w:w="0" w:type="auto"/>
        <w:tblLook w:val="00A0"/>
      </w:tblPr>
      <w:tblGrid>
        <w:gridCol w:w="4077"/>
        <w:gridCol w:w="1531"/>
        <w:gridCol w:w="3572"/>
      </w:tblGrid>
      <w:tr w:rsidR="00BF27C9" w:rsidRPr="00C05D48" w:rsidTr="00BF27C9">
        <w:tc>
          <w:tcPr>
            <w:tcW w:w="4077" w:type="dxa"/>
            <w:vAlign w:val="center"/>
          </w:tcPr>
          <w:p w:rsidR="00BF27C9" w:rsidRPr="00C05D48" w:rsidRDefault="00BF27C9" w:rsidP="00BF27C9">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 xml:space="preserve">     ПРУЖАЛАЦ УСЛУГЕ</w:t>
            </w:r>
          </w:p>
        </w:tc>
        <w:tc>
          <w:tcPr>
            <w:tcW w:w="1531" w:type="dxa"/>
            <w:vAlign w:val="center"/>
          </w:tcPr>
          <w:p w:rsidR="00BF27C9" w:rsidRPr="00C05D48" w:rsidRDefault="00BF27C9" w:rsidP="00BF27C9">
            <w:pPr>
              <w:pStyle w:val="BodyText2"/>
              <w:tabs>
                <w:tab w:val="left" w:pos="1418"/>
              </w:tabs>
              <w:spacing w:line="240" w:lineRule="auto"/>
              <w:jc w:val="both"/>
              <w:rPr>
                <w:rFonts w:ascii="Arial" w:hAnsi="Arial" w:cs="Arial"/>
                <w:b/>
                <w:lang w:val="sr-Cyrl-CS"/>
              </w:rPr>
            </w:pPr>
          </w:p>
        </w:tc>
        <w:tc>
          <w:tcPr>
            <w:tcW w:w="3572" w:type="dxa"/>
            <w:vAlign w:val="center"/>
          </w:tcPr>
          <w:p w:rsidR="00BF27C9" w:rsidRPr="00C05D48" w:rsidRDefault="00BF27C9" w:rsidP="00BF27C9">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КОРИСНИК УСЛУГЕ</w:t>
            </w:r>
          </w:p>
        </w:tc>
      </w:tr>
    </w:tbl>
    <w:p w:rsidR="00BF27C9" w:rsidRPr="00C05D48" w:rsidRDefault="00BF27C9" w:rsidP="00BF27C9">
      <w:pPr>
        <w:pStyle w:val="Default"/>
        <w:ind w:firstLine="700"/>
        <w:jc w:val="both"/>
        <w:rPr>
          <w:rFonts w:ascii="Arial" w:hAnsi="Arial" w:cs="Arial"/>
          <w:color w:val="auto"/>
          <w:sz w:val="22"/>
          <w:szCs w:val="22"/>
        </w:rPr>
      </w:pPr>
      <w:r w:rsidRPr="00C05D48">
        <w:rPr>
          <w:rFonts w:ascii="Arial" w:hAnsi="Arial" w:cs="Arial"/>
          <w:color w:val="auto"/>
          <w:sz w:val="22"/>
          <w:szCs w:val="22"/>
        </w:rPr>
        <w:t>__________________                                     ___________________________</w:t>
      </w:r>
    </w:p>
    <w:p w:rsidR="00BF27C9" w:rsidRDefault="00BF27C9" w:rsidP="00BF27C9">
      <w:pPr>
        <w:pStyle w:val="Default"/>
        <w:jc w:val="both"/>
        <w:rPr>
          <w:rFonts w:ascii="Arial" w:hAnsi="Arial" w:cs="Arial"/>
          <w:b/>
          <w:bCs/>
          <w:i/>
          <w:iCs/>
          <w:color w:val="auto"/>
          <w:sz w:val="16"/>
          <w:szCs w:val="16"/>
        </w:rPr>
      </w:pPr>
    </w:p>
    <w:p w:rsidR="00BF27C9" w:rsidRDefault="00BF27C9" w:rsidP="00BF27C9">
      <w:pPr>
        <w:pStyle w:val="Default"/>
        <w:jc w:val="both"/>
        <w:rPr>
          <w:rFonts w:ascii="Arial" w:hAnsi="Arial" w:cs="Arial"/>
          <w:b/>
          <w:bCs/>
          <w:i/>
          <w:iCs/>
          <w:color w:val="auto"/>
          <w:sz w:val="16"/>
          <w:szCs w:val="16"/>
        </w:rPr>
      </w:pPr>
      <w:r w:rsidRPr="00C05D48">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05D48">
        <w:rPr>
          <w:rFonts w:ascii="Arial" w:hAnsi="Arial" w:cs="Arial"/>
          <w:b/>
          <w:sz w:val="16"/>
          <w:szCs w:val="16"/>
        </w:rPr>
        <w:t>Напомена:</w:t>
      </w:r>
      <w:r w:rsidRPr="00C05D48">
        <w:rPr>
          <w:rFonts w:ascii="Arial" w:hAnsi="Arial" w:cs="Arial"/>
          <w:b/>
          <w:i/>
          <w:iCs/>
          <w:color w:val="auto"/>
          <w:sz w:val="16"/>
          <w:szCs w:val="16"/>
        </w:rPr>
        <w:t>О</w:t>
      </w:r>
      <w:r w:rsidRPr="00C05D48">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BF27C9" w:rsidRPr="00BF27C9" w:rsidRDefault="00BF27C9" w:rsidP="009242AB">
      <w:pPr>
        <w:ind w:left="360"/>
        <w:rPr>
          <w:rFonts w:ascii="Arial" w:eastAsia="Times New Roman" w:hAnsi="Arial" w:cs="Arial"/>
          <w:b/>
          <w:bCs/>
          <w:sz w:val="28"/>
          <w:szCs w:val="28"/>
        </w:rPr>
      </w:pPr>
    </w:p>
    <w:p w:rsidR="007A4A4B" w:rsidRPr="00095169" w:rsidRDefault="007A4A4B" w:rsidP="007A4A4B">
      <w:pPr>
        <w:ind w:left="360"/>
        <w:jc w:val="center"/>
        <w:rPr>
          <w:rFonts w:ascii="Arial" w:eastAsia="Times New Roman" w:hAnsi="Arial" w:cs="Arial"/>
          <w:b/>
          <w:bCs/>
          <w:sz w:val="28"/>
          <w:szCs w:val="28"/>
        </w:rPr>
      </w:pPr>
      <w:r w:rsidRPr="00095169">
        <w:rPr>
          <w:rFonts w:ascii="Arial" w:eastAsia="Times New Roman" w:hAnsi="Arial" w:cs="Arial"/>
          <w:b/>
          <w:bCs/>
          <w:sz w:val="28"/>
          <w:szCs w:val="28"/>
        </w:rPr>
        <w:lastRenderedPageBreak/>
        <w:t>8. ОБРАЗАЦ СТРУКТУРЕ ПОНУЂЕНЕ ЦЕНЕ СА УПУСТВОМ КАКО ДА СЕ ПОПУНИ</w:t>
      </w:r>
    </w:p>
    <w:p w:rsidR="007A4A4B" w:rsidRDefault="007A4A4B" w:rsidP="007A4A4B">
      <w:pPr>
        <w:ind w:left="360"/>
        <w:jc w:val="center"/>
        <w:rPr>
          <w:rFonts w:ascii="Arial" w:hAnsi="Arial" w:cs="Arial"/>
          <w:b/>
          <w:sz w:val="22"/>
          <w:szCs w:val="22"/>
          <w:u w:val="single"/>
        </w:rPr>
      </w:pPr>
    </w:p>
    <w:p w:rsidR="009242AB" w:rsidRPr="00BE6307" w:rsidRDefault="00BE6307" w:rsidP="009242AB">
      <w:pPr>
        <w:jc w:val="center"/>
        <w:rPr>
          <w:rFonts w:ascii="Arial" w:hAnsi="Arial" w:cs="Arial"/>
          <w:b/>
          <w:sz w:val="22"/>
          <w:szCs w:val="22"/>
        </w:rPr>
      </w:pPr>
      <w:r w:rsidRPr="00BE6307">
        <w:rPr>
          <w:rFonts w:ascii="Arial" w:hAnsi="Arial" w:cs="Arial"/>
          <w:b/>
          <w:bCs/>
          <w:sz w:val="22"/>
          <w:szCs w:val="22"/>
        </w:rPr>
        <w:t>Партија 1 – Одржавање и сервисирање компјутерске мреже</w:t>
      </w:r>
    </w:p>
    <w:tbl>
      <w:tblPr>
        <w:tblW w:w="9644" w:type="dxa"/>
        <w:tblLayout w:type="fixed"/>
        <w:tblCellMar>
          <w:left w:w="0" w:type="dxa"/>
          <w:right w:w="0" w:type="dxa"/>
        </w:tblCellMar>
        <w:tblLook w:val="04A0"/>
      </w:tblPr>
      <w:tblGrid>
        <w:gridCol w:w="531"/>
        <w:gridCol w:w="1742"/>
        <w:gridCol w:w="1418"/>
        <w:gridCol w:w="1417"/>
        <w:gridCol w:w="1134"/>
        <w:gridCol w:w="1276"/>
        <w:gridCol w:w="1134"/>
        <w:gridCol w:w="992"/>
      </w:tblGrid>
      <w:tr w:rsidR="00BE6307" w:rsidRPr="00BE6307" w:rsidTr="00BE6307">
        <w:trPr>
          <w:trHeight w:val="652"/>
        </w:trPr>
        <w:tc>
          <w:tcPr>
            <w:tcW w:w="531" w:type="dxa"/>
            <w:tcBorders>
              <w:top w:val="single" w:sz="8" w:space="0" w:color="auto"/>
              <w:left w:val="single" w:sz="4" w:space="0" w:color="auto"/>
              <w:bottom w:val="single" w:sz="8" w:space="0" w:color="auto"/>
              <w:right w:val="single" w:sz="8" w:space="0" w:color="auto"/>
            </w:tcBorders>
            <w:vAlign w:val="center"/>
          </w:tcPr>
          <w:p w:rsidR="00BE6307" w:rsidRPr="00BE6307" w:rsidRDefault="00BE6307" w:rsidP="00FC66CF">
            <w:pPr>
              <w:jc w:val="center"/>
              <w:rPr>
                <w:rFonts w:ascii="Arial" w:eastAsia="Calibri" w:hAnsi="Arial" w:cs="Arial"/>
                <w:b/>
              </w:rPr>
            </w:pPr>
            <w:r w:rsidRPr="00BE6307">
              <w:rPr>
                <w:rFonts w:ascii="Arial" w:eastAsia="Calibri" w:hAnsi="Arial" w:cs="Arial"/>
                <w:b/>
                <w:sz w:val="22"/>
                <w:szCs w:val="22"/>
              </w:rPr>
              <w:t>Р.бр.</w:t>
            </w:r>
          </w:p>
        </w:tc>
        <w:tc>
          <w:tcPr>
            <w:tcW w:w="174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E6307" w:rsidRPr="00BE6307" w:rsidRDefault="00BE6307" w:rsidP="00FC66CF">
            <w:pPr>
              <w:jc w:val="center"/>
              <w:rPr>
                <w:rFonts w:ascii="Arial" w:eastAsia="Calibri" w:hAnsi="Arial" w:cs="Arial"/>
                <w:b/>
              </w:rPr>
            </w:pPr>
            <w:r w:rsidRPr="00BE6307">
              <w:rPr>
                <w:rFonts w:ascii="Arial" w:eastAsia="Calibri" w:hAnsi="Arial" w:cs="Arial"/>
                <w:b/>
                <w:sz w:val="22"/>
                <w:szCs w:val="22"/>
              </w:rPr>
              <w:t>Назив</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E6307" w:rsidRPr="00BE6307" w:rsidRDefault="00BE6307" w:rsidP="00BE6307">
            <w:pPr>
              <w:jc w:val="center"/>
              <w:rPr>
                <w:rFonts w:ascii="Arial" w:hAnsi="Arial" w:cs="Arial"/>
                <w:b/>
                <w:noProof/>
                <w:lang w:val="sr-Cyrl-CS"/>
              </w:rPr>
            </w:pPr>
            <w:r w:rsidRPr="00BE6307">
              <w:rPr>
                <w:rFonts w:ascii="Arial" w:hAnsi="Arial" w:cs="Arial"/>
                <w:b/>
                <w:noProof/>
                <w:sz w:val="22"/>
                <w:szCs w:val="22"/>
                <w:lang w:val="sr-Cyrl-CS"/>
              </w:rPr>
              <w:t xml:space="preserve">Јединична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без пдв-а</w:t>
            </w:r>
          </w:p>
        </w:tc>
        <w:tc>
          <w:tcPr>
            <w:tcW w:w="1417" w:type="dxa"/>
            <w:tcBorders>
              <w:top w:val="single" w:sz="8" w:space="0" w:color="auto"/>
              <w:left w:val="nil"/>
              <w:bottom w:val="single" w:sz="8" w:space="0" w:color="auto"/>
              <w:right w:val="single" w:sz="8" w:space="0" w:color="auto"/>
            </w:tcBorders>
            <w:vAlign w:val="center"/>
          </w:tcPr>
          <w:p w:rsidR="00BE6307" w:rsidRPr="00BE6307" w:rsidRDefault="00BE6307" w:rsidP="00FC66CF">
            <w:pPr>
              <w:jc w:val="center"/>
              <w:rPr>
                <w:rFonts w:ascii="Arial" w:hAnsi="Arial" w:cs="Arial"/>
                <w:b/>
                <w:noProof/>
                <w:lang w:val="sr-Cyrl-CS"/>
              </w:rPr>
            </w:pPr>
            <w:r w:rsidRPr="00BE6307">
              <w:rPr>
                <w:rFonts w:ascii="Arial" w:hAnsi="Arial" w:cs="Arial"/>
                <w:b/>
                <w:noProof/>
                <w:sz w:val="22"/>
                <w:szCs w:val="22"/>
                <w:lang w:val="sr-Cyrl-CS"/>
              </w:rPr>
              <w:t xml:space="preserve">Јединична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са пдв-ом</w:t>
            </w:r>
          </w:p>
        </w:tc>
        <w:tc>
          <w:tcPr>
            <w:tcW w:w="1134" w:type="dxa"/>
            <w:tcBorders>
              <w:top w:val="single" w:sz="8" w:space="0" w:color="auto"/>
              <w:left w:val="nil"/>
              <w:bottom w:val="single" w:sz="8" w:space="0" w:color="auto"/>
              <w:right w:val="single" w:sz="8" w:space="0" w:color="auto"/>
            </w:tcBorders>
            <w:vAlign w:val="center"/>
          </w:tcPr>
          <w:p w:rsidR="00BE6307" w:rsidRPr="00BE6307" w:rsidRDefault="00BE6307" w:rsidP="00FC66CF">
            <w:pPr>
              <w:jc w:val="center"/>
              <w:rPr>
                <w:rFonts w:ascii="Arial" w:hAnsi="Arial" w:cs="Arial"/>
                <w:b/>
                <w:noProof/>
                <w:lang w:val="sr-Cyrl-CS"/>
              </w:rPr>
            </w:pPr>
            <w:r w:rsidRPr="00BE6307">
              <w:rPr>
                <w:rFonts w:ascii="Arial" w:hAnsi="Arial" w:cs="Arial"/>
                <w:b/>
                <w:noProof/>
                <w:sz w:val="22"/>
                <w:szCs w:val="22"/>
                <w:lang w:val="sr-Cyrl-CS"/>
              </w:rPr>
              <w:t xml:space="preserve">Укупна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без пдв-а</w:t>
            </w:r>
          </w:p>
        </w:tc>
        <w:tc>
          <w:tcPr>
            <w:tcW w:w="1276" w:type="dxa"/>
            <w:tcBorders>
              <w:top w:val="single" w:sz="8" w:space="0" w:color="auto"/>
              <w:left w:val="single" w:sz="8" w:space="0" w:color="auto"/>
              <w:bottom w:val="single" w:sz="8" w:space="0" w:color="auto"/>
              <w:right w:val="single" w:sz="8" w:space="0" w:color="auto"/>
            </w:tcBorders>
            <w:vAlign w:val="center"/>
          </w:tcPr>
          <w:p w:rsidR="00BE6307" w:rsidRPr="00BE6307" w:rsidRDefault="00BE6307" w:rsidP="00FC66CF">
            <w:pPr>
              <w:jc w:val="center"/>
              <w:rPr>
                <w:rFonts w:ascii="Arial" w:hAnsi="Arial" w:cs="Arial"/>
                <w:b/>
                <w:noProof/>
                <w:lang w:val="sr-Cyrl-CS"/>
              </w:rPr>
            </w:pPr>
            <w:r w:rsidRPr="00BE6307">
              <w:rPr>
                <w:rFonts w:ascii="Arial" w:hAnsi="Arial" w:cs="Arial"/>
                <w:b/>
                <w:noProof/>
                <w:sz w:val="22"/>
                <w:szCs w:val="22"/>
                <w:lang w:val="sr-Cyrl-CS"/>
              </w:rPr>
              <w:t xml:space="preserve">Укупна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са пдв-ом</w:t>
            </w:r>
          </w:p>
        </w:tc>
        <w:tc>
          <w:tcPr>
            <w:tcW w:w="1134" w:type="dxa"/>
            <w:tcBorders>
              <w:top w:val="single" w:sz="8" w:space="0" w:color="auto"/>
              <w:left w:val="nil"/>
              <w:bottom w:val="single" w:sz="8" w:space="0" w:color="auto"/>
              <w:right w:val="single" w:sz="8" w:space="0" w:color="auto"/>
            </w:tcBorders>
            <w:vAlign w:val="center"/>
          </w:tcPr>
          <w:p w:rsidR="00BE6307" w:rsidRPr="00BE6307" w:rsidRDefault="00BE6307" w:rsidP="00FC66CF">
            <w:pPr>
              <w:jc w:val="center"/>
              <w:rPr>
                <w:rFonts w:ascii="Arial" w:hAnsi="Arial" w:cs="Arial"/>
                <w:b/>
                <w:noProof/>
                <w:lang w:val="sr-Cyrl-CS"/>
              </w:rPr>
            </w:pPr>
            <w:r w:rsidRPr="00BE6307">
              <w:rPr>
                <w:rFonts w:ascii="Arial" w:hAnsi="Arial" w:cs="Arial"/>
                <w:b/>
                <w:noProof/>
                <w:sz w:val="22"/>
                <w:szCs w:val="22"/>
                <w:lang w:val="sr-Cyrl-CS"/>
              </w:rPr>
              <w:t>Резервни део (%)</w:t>
            </w:r>
          </w:p>
        </w:tc>
        <w:tc>
          <w:tcPr>
            <w:tcW w:w="992" w:type="dxa"/>
            <w:tcBorders>
              <w:top w:val="single" w:sz="8" w:space="0" w:color="auto"/>
              <w:left w:val="nil"/>
              <w:bottom w:val="single" w:sz="8" w:space="0" w:color="auto"/>
              <w:right w:val="single" w:sz="8" w:space="0" w:color="auto"/>
            </w:tcBorders>
            <w:vAlign w:val="center"/>
          </w:tcPr>
          <w:p w:rsidR="00BE6307" w:rsidRPr="00BE6307" w:rsidRDefault="00BE6307" w:rsidP="00FC66CF">
            <w:pPr>
              <w:jc w:val="center"/>
              <w:rPr>
                <w:rFonts w:ascii="Arial" w:hAnsi="Arial" w:cs="Arial"/>
                <w:b/>
                <w:noProof/>
                <w:lang w:val="sr-Cyrl-CS"/>
              </w:rPr>
            </w:pPr>
            <w:r w:rsidRPr="00BE6307">
              <w:rPr>
                <w:rFonts w:ascii="Arial" w:hAnsi="Arial" w:cs="Arial"/>
                <w:b/>
                <w:noProof/>
                <w:sz w:val="22"/>
                <w:szCs w:val="22"/>
                <w:lang w:val="sr-Cyrl-CS"/>
              </w:rPr>
              <w:t>Рад (%)</w:t>
            </w:r>
          </w:p>
        </w:tc>
      </w:tr>
      <w:tr w:rsidR="00BE6307" w:rsidRPr="00BE6307" w:rsidTr="00BE6307">
        <w:trPr>
          <w:trHeight w:val="315"/>
        </w:trPr>
        <w:tc>
          <w:tcPr>
            <w:tcW w:w="531" w:type="dxa"/>
            <w:tcBorders>
              <w:top w:val="nil"/>
              <w:left w:val="single" w:sz="4" w:space="0" w:color="auto"/>
              <w:bottom w:val="single" w:sz="8" w:space="0" w:color="auto"/>
              <w:right w:val="single" w:sz="8" w:space="0" w:color="auto"/>
            </w:tcBorders>
            <w:vAlign w:val="center"/>
          </w:tcPr>
          <w:p w:rsidR="00BE6307" w:rsidRPr="00BE6307" w:rsidRDefault="00BE6307" w:rsidP="00FC66CF">
            <w:pPr>
              <w:jc w:val="center"/>
              <w:rPr>
                <w:rFonts w:ascii="Arial" w:hAnsi="Arial" w:cs="Arial"/>
              </w:rPr>
            </w:pPr>
            <w:r w:rsidRPr="00BE6307">
              <w:rPr>
                <w:rFonts w:ascii="Arial" w:hAnsi="Arial" w:cs="Arial"/>
                <w:sz w:val="22"/>
                <w:szCs w:val="22"/>
              </w:rPr>
              <w:t>1</w:t>
            </w:r>
          </w:p>
        </w:tc>
        <w:tc>
          <w:tcPr>
            <w:tcW w:w="174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E6307" w:rsidRPr="00BE6307" w:rsidRDefault="00BE6307" w:rsidP="00FC66CF">
            <w:pPr>
              <w:rPr>
                <w:rFonts w:ascii="Arial" w:eastAsia="Calibri" w:hAnsi="Arial" w:cs="Arial"/>
              </w:rPr>
            </w:pPr>
            <w:r w:rsidRPr="00BE6307">
              <w:rPr>
                <w:rFonts w:ascii="Arial" w:hAnsi="Arial" w:cs="Arial"/>
                <w:sz w:val="22"/>
                <w:szCs w:val="22"/>
              </w:rPr>
              <w:t>HP 1820-48 G J9981A Switch или одговарајући</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E6307" w:rsidRPr="00BE6307" w:rsidRDefault="00BE6307" w:rsidP="00FC66CF">
            <w:pPr>
              <w:jc w:val="center"/>
              <w:rPr>
                <w:rFonts w:ascii="Arial" w:eastAsia="Calibri" w:hAnsi="Arial" w:cs="Arial"/>
              </w:rPr>
            </w:pPr>
          </w:p>
        </w:tc>
        <w:tc>
          <w:tcPr>
            <w:tcW w:w="1417"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134" w:type="dxa"/>
            <w:tcBorders>
              <w:top w:val="single" w:sz="8" w:space="0" w:color="auto"/>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276" w:type="dxa"/>
            <w:tcBorders>
              <w:top w:val="nil"/>
              <w:left w:val="single" w:sz="8" w:space="0" w:color="auto"/>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134"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992"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r>
      <w:tr w:rsidR="00BE6307" w:rsidRPr="00BE6307" w:rsidTr="00BE6307">
        <w:trPr>
          <w:trHeight w:val="315"/>
        </w:trPr>
        <w:tc>
          <w:tcPr>
            <w:tcW w:w="531" w:type="dxa"/>
            <w:tcBorders>
              <w:top w:val="nil"/>
              <w:left w:val="single" w:sz="4" w:space="0" w:color="auto"/>
              <w:bottom w:val="single" w:sz="8" w:space="0" w:color="auto"/>
              <w:right w:val="single" w:sz="8" w:space="0" w:color="auto"/>
            </w:tcBorders>
            <w:vAlign w:val="center"/>
          </w:tcPr>
          <w:p w:rsidR="00BE6307" w:rsidRPr="00BE6307" w:rsidRDefault="00BE6307" w:rsidP="00FC66CF">
            <w:pPr>
              <w:jc w:val="center"/>
              <w:rPr>
                <w:rFonts w:ascii="Arial" w:hAnsi="Arial" w:cs="Arial"/>
              </w:rPr>
            </w:pPr>
            <w:r w:rsidRPr="00BE6307">
              <w:rPr>
                <w:rFonts w:ascii="Arial" w:hAnsi="Arial" w:cs="Arial"/>
                <w:sz w:val="22"/>
                <w:szCs w:val="22"/>
              </w:rPr>
              <w:t>2</w:t>
            </w:r>
          </w:p>
        </w:tc>
        <w:tc>
          <w:tcPr>
            <w:tcW w:w="174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E6307" w:rsidRPr="00BE6307" w:rsidRDefault="00BE6307" w:rsidP="00FC66CF">
            <w:pPr>
              <w:rPr>
                <w:rFonts w:ascii="Arial" w:eastAsia="Calibri" w:hAnsi="Arial" w:cs="Arial"/>
              </w:rPr>
            </w:pPr>
            <w:r w:rsidRPr="00BE6307">
              <w:rPr>
                <w:rFonts w:ascii="Arial" w:hAnsi="Arial" w:cs="Arial"/>
                <w:sz w:val="22"/>
                <w:szCs w:val="22"/>
              </w:rPr>
              <w:t>HP 4GB SW Single Pk SFP modul A7446BR или одговарајући</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E6307" w:rsidRPr="00BE6307" w:rsidRDefault="00BE6307" w:rsidP="00FC66CF">
            <w:pPr>
              <w:jc w:val="center"/>
              <w:rPr>
                <w:rFonts w:ascii="Arial" w:eastAsia="Calibri" w:hAnsi="Arial" w:cs="Arial"/>
              </w:rPr>
            </w:pPr>
          </w:p>
        </w:tc>
        <w:tc>
          <w:tcPr>
            <w:tcW w:w="1417"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134" w:type="dxa"/>
            <w:tcBorders>
              <w:top w:val="single" w:sz="8" w:space="0" w:color="auto"/>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276" w:type="dxa"/>
            <w:tcBorders>
              <w:top w:val="nil"/>
              <w:left w:val="single" w:sz="8" w:space="0" w:color="auto"/>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134"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992"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r>
      <w:tr w:rsidR="00BE6307" w:rsidRPr="00BE6307" w:rsidTr="00BE6307">
        <w:trPr>
          <w:trHeight w:val="315"/>
        </w:trPr>
        <w:tc>
          <w:tcPr>
            <w:tcW w:w="531" w:type="dxa"/>
            <w:tcBorders>
              <w:top w:val="nil"/>
              <w:left w:val="single" w:sz="4" w:space="0" w:color="auto"/>
              <w:bottom w:val="single" w:sz="8" w:space="0" w:color="auto"/>
              <w:right w:val="single" w:sz="8" w:space="0" w:color="auto"/>
            </w:tcBorders>
            <w:vAlign w:val="center"/>
          </w:tcPr>
          <w:p w:rsidR="00BE6307" w:rsidRPr="00BE6307" w:rsidRDefault="00BE6307" w:rsidP="00FC66CF">
            <w:pPr>
              <w:jc w:val="center"/>
              <w:rPr>
                <w:rFonts w:ascii="Arial" w:hAnsi="Arial" w:cs="Arial"/>
              </w:rPr>
            </w:pPr>
            <w:r w:rsidRPr="00BE6307">
              <w:rPr>
                <w:rFonts w:ascii="Arial" w:hAnsi="Arial" w:cs="Arial"/>
                <w:sz w:val="22"/>
                <w:szCs w:val="22"/>
              </w:rPr>
              <w:t>3</w:t>
            </w:r>
          </w:p>
        </w:tc>
        <w:tc>
          <w:tcPr>
            <w:tcW w:w="174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E6307" w:rsidRPr="00BE6307" w:rsidRDefault="00BE6307" w:rsidP="00FC66CF">
            <w:pPr>
              <w:rPr>
                <w:rFonts w:ascii="Arial" w:eastAsia="Calibri" w:hAnsi="Arial" w:cs="Arial"/>
              </w:rPr>
            </w:pPr>
            <w:r w:rsidRPr="00BE6307">
              <w:rPr>
                <w:rFonts w:ascii="Arial" w:hAnsi="Arial" w:cs="Arial"/>
                <w:sz w:val="22"/>
                <w:szCs w:val="22"/>
              </w:rPr>
              <w:t>HP 2920-24G J9726A Switch или одговарајући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E6307" w:rsidRPr="00BE6307" w:rsidRDefault="00BE6307" w:rsidP="00FC66CF">
            <w:pPr>
              <w:jc w:val="center"/>
              <w:rPr>
                <w:rFonts w:ascii="Arial" w:eastAsia="Calibri" w:hAnsi="Arial" w:cs="Arial"/>
              </w:rPr>
            </w:pPr>
          </w:p>
        </w:tc>
        <w:tc>
          <w:tcPr>
            <w:tcW w:w="1417"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134" w:type="dxa"/>
            <w:tcBorders>
              <w:top w:val="single" w:sz="8" w:space="0" w:color="auto"/>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276" w:type="dxa"/>
            <w:tcBorders>
              <w:top w:val="nil"/>
              <w:left w:val="single" w:sz="8" w:space="0" w:color="auto"/>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134"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992"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r>
      <w:tr w:rsidR="00BE6307" w:rsidRPr="00BE6307" w:rsidTr="00BE6307">
        <w:trPr>
          <w:trHeight w:val="315"/>
        </w:trPr>
        <w:tc>
          <w:tcPr>
            <w:tcW w:w="531" w:type="dxa"/>
            <w:tcBorders>
              <w:top w:val="nil"/>
              <w:left w:val="single" w:sz="4" w:space="0" w:color="auto"/>
              <w:bottom w:val="single" w:sz="8" w:space="0" w:color="auto"/>
              <w:right w:val="single" w:sz="8" w:space="0" w:color="auto"/>
            </w:tcBorders>
            <w:vAlign w:val="center"/>
          </w:tcPr>
          <w:p w:rsidR="00BE6307" w:rsidRPr="00BE6307" w:rsidRDefault="00BE6307" w:rsidP="00FC66CF">
            <w:pPr>
              <w:jc w:val="center"/>
              <w:rPr>
                <w:rFonts w:ascii="Arial" w:hAnsi="Arial" w:cs="Arial"/>
              </w:rPr>
            </w:pPr>
            <w:r w:rsidRPr="00BE6307">
              <w:rPr>
                <w:rFonts w:ascii="Arial" w:hAnsi="Arial" w:cs="Arial"/>
                <w:sz w:val="22"/>
                <w:szCs w:val="22"/>
              </w:rPr>
              <w:t>4</w:t>
            </w:r>
          </w:p>
        </w:tc>
        <w:tc>
          <w:tcPr>
            <w:tcW w:w="174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E6307" w:rsidRPr="00BE6307" w:rsidRDefault="00BE6307" w:rsidP="00FC66CF">
            <w:pPr>
              <w:rPr>
                <w:rFonts w:ascii="Arial" w:eastAsia="Calibri" w:hAnsi="Arial" w:cs="Arial"/>
              </w:rPr>
            </w:pPr>
            <w:r w:rsidRPr="00BE6307">
              <w:rPr>
                <w:rFonts w:ascii="Arial" w:hAnsi="Arial" w:cs="Arial"/>
                <w:sz w:val="22"/>
                <w:szCs w:val="22"/>
              </w:rPr>
              <w:t>HP 2920 2-port Stacking Module J9733A или одговарајући</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E6307" w:rsidRPr="00BE6307" w:rsidRDefault="00BE6307" w:rsidP="00FC66CF">
            <w:pPr>
              <w:jc w:val="center"/>
              <w:rPr>
                <w:rFonts w:ascii="Arial" w:eastAsia="Calibri" w:hAnsi="Arial" w:cs="Arial"/>
              </w:rPr>
            </w:pPr>
          </w:p>
        </w:tc>
        <w:tc>
          <w:tcPr>
            <w:tcW w:w="1417"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134" w:type="dxa"/>
            <w:tcBorders>
              <w:top w:val="single" w:sz="8" w:space="0" w:color="auto"/>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276" w:type="dxa"/>
            <w:tcBorders>
              <w:top w:val="nil"/>
              <w:left w:val="single" w:sz="8" w:space="0" w:color="auto"/>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134"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992"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r>
      <w:tr w:rsidR="00BE6307" w:rsidRPr="00BE6307" w:rsidTr="00BE6307">
        <w:trPr>
          <w:trHeight w:val="315"/>
        </w:trPr>
        <w:tc>
          <w:tcPr>
            <w:tcW w:w="531" w:type="dxa"/>
            <w:tcBorders>
              <w:top w:val="nil"/>
              <w:left w:val="single" w:sz="4" w:space="0" w:color="auto"/>
              <w:bottom w:val="single" w:sz="8" w:space="0" w:color="auto"/>
              <w:right w:val="single" w:sz="8" w:space="0" w:color="auto"/>
            </w:tcBorders>
            <w:vAlign w:val="center"/>
          </w:tcPr>
          <w:p w:rsidR="00BE6307" w:rsidRPr="00BE6307" w:rsidRDefault="00BE6307" w:rsidP="00FC66CF">
            <w:pPr>
              <w:jc w:val="center"/>
              <w:rPr>
                <w:rFonts w:ascii="Arial" w:hAnsi="Arial" w:cs="Arial"/>
              </w:rPr>
            </w:pPr>
            <w:r w:rsidRPr="00BE6307">
              <w:rPr>
                <w:rFonts w:ascii="Arial" w:hAnsi="Arial" w:cs="Arial"/>
                <w:sz w:val="22"/>
                <w:szCs w:val="22"/>
              </w:rPr>
              <w:t>5</w:t>
            </w:r>
          </w:p>
        </w:tc>
        <w:tc>
          <w:tcPr>
            <w:tcW w:w="174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E6307" w:rsidRPr="00BE6307" w:rsidRDefault="00BE6307" w:rsidP="00FC66CF">
            <w:pPr>
              <w:rPr>
                <w:rFonts w:ascii="Arial" w:eastAsia="Calibri" w:hAnsi="Arial" w:cs="Arial"/>
              </w:rPr>
            </w:pPr>
            <w:r w:rsidRPr="00BE6307">
              <w:rPr>
                <w:rFonts w:ascii="Arial" w:hAnsi="Arial" w:cs="Arial"/>
                <w:sz w:val="22"/>
                <w:szCs w:val="22"/>
              </w:rPr>
              <w:t>HP 2920 1.0m Stacking Cable J9735A или одговарајући</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E6307" w:rsidRPr="00BE6307" w:rsidRDefault="00BE6307" w:rsidP="00FC66CF">
            <w:pPr>
              <w:jc w:val="center"/>
              <w:rPr>
                <w:rFonts w:ascii="Arial" w:eastAsia="Calibri" w:hAnsi="Arial" w:cs="Arial"/>
              </w:rPr>
            </w:pPr>
          </w:p>
        </w:tc>
        <w:tc>
          <w:tcPr>
            <w:tcW w:w="1417"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134" w:type="dxa"/>
            <w:tcBorders>
              <w:top w:val="single" w:sz="8" w:space="0" w:color="auto"/>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276" w:type="dxa"/>
            <w:tcBorders>
              <w:top w:val="nil"/>
              <w:left w:val="single" w:sz="8" w:space="0" w:color="auto"/>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134"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992"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r>
      <w:tr w:rsidR="00BE6307" w:rsidRPr="00BE6307" w:rsidTr="00BE6307">
        <w:trPr>
          <w:trHeight w:val="1338"/>
        </w:trPr>
        <w:tc>
          <w:tcPr>
            <w:tcW w:w="531" w:type="dxa"/>
            <w:tcBorders>
              <w:top w:val="nil"/>
              <w:left w:val="single" w:sz="4" w:space="0" w:color="auto"/>
              <w:bottom w:val="single" w:sz="8" w:space="0" w:color="auto"/>
              <w:right w:val="single" w:sz="8" w:space="0" w:color="auto"/>
            </w:tcBorders>
            <w:vAlign w:val="center"/>
          </w:tcPr>
          <w:p w:rsidR="00BE6307" w:rsidRPr="00BE6307" w:rsidRDefault="00BE6307" w:rsidP="00FC66CF">
            <w:pPr>
              <w:jc w:val="center"/>
              <w:rPr>
                <w:rFonts w:ascii="Arial" w:hAnsi="Arial" w:cs="Arial"/>
              </w:rPr>
            </w:pPr>
            <w:r w:rsidRPr="00BE6307">
              <w:rPr>
                <w:rFonts w:ascii="Arial" w:hAnsi="Arial" w:cs="Arial"/>
                <w:sz w:val="22"/>
                <w:szCs w:val="22"/>
              </w:rPr>
              <w:t>6</w:t>
            </w:r>
          </w:p>
        </w:tc>
        <w:tc>
          <w:tcPr>
            <w:tcW w:w="1742"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BE6307" w:rsidRPr="00BE6307" w:rsidRDefault="00BE6307" w:rsidP="00FC66CF">
            <w:pPr>
              <w:rPr>
                <w:rFonts w:ascii="Arial" w:eastAsia="Calibri" w:hAnsi="Arial" w:cs="Arial"/>
              </w:rPr>
            </w:pPr>
            <w:r w:rsidRPr="00BE6307">
              <w:rPr>
                <w:rFonts w:ascii="Arial" w:hAnsi="Arial" w:cs="Arial"/>
                <w:sz w:val="22"/>
                <w:szCs w:val="22"/>
              </w:rPr>
              <w:t>HP Premier Flex LC/LC Multi-mode OM4 2 Fiber 5m Cable QK734A или одговарајући</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tcPr>
          <w:p w:rsidR="00BE6307" w:rsidRPr="00BE6307" w:rsidRDefault="00BE6307" w:rsidP="00FC66CF">
            <w:pPr>
              <w:jc w:val="center"/>
              <w:rPr>
                <w:rFonts w:ascii="Arial" w:eastAsia="Calibri" w:hAnsi="Arial" w:cs="Arial"/>
              </w:rPr>
            </w:pPr>
          </w:p>
        </w:tc>
        <w:tc>
          <w:tcPr>
            <w:tcW w:w="1417"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134" w:type="dxa"/>
            <w:tcBorders>
              <w:top w:val="single" w:sz="8" w:space="0" w:color="auto"/>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276" w:type="dxa"/>
            <w:tcBorders>
              <w:top w:val="nil"/>
              <w:left w:val="single" w:sz="8" w:space="0" w:color="auto"/>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1134"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c>
          <w:tcPr>
            <w:tcW w:w="992" w:type="dxa"/>
            <w:tcBorders>
              <w:top w:val="nil"/>
              <w:left w:val="nil"/>
              <w:bottom w:val="single" w:sz="8" w:space="0" w:color="auto"/>
              <w:right w:val="single" w:sz="8" w:space="0" w:color="auto"/>
            </w:tcBorders>
          </w:tcPr>
          <w:p w:rsidR="00BE6307" w:rsidRPr="00BE6307" w:rsidRDefault="00BE6307" w:rsidP="00FC66CF">
            <w:pPr>
              <w:jc w:val="center"/>
              <w:rPr>
                <w:rFonts w:ascii="Arial" w:eastAsia="Calibri" w:hAnsi="Arial" w:cs="Arial"/>
              </w:rPr>
            </w:pPr>
          </w:p>
        </w:tc>
      </w:tr>
    </w:tbl>
    <w:p w:rsidR="009242AB" w:rsidRPr="0064553E" w:rsidRDefault="009242AB" w:rsidP="009242AB">
      <w:pPr>
        <w:ind w:left="-284"/>
        <w:jc w:val="both"/>
        <w:rPr>
          <w:rFonts w:ascii="Arial" w:hAnsi="Arial" w:cs="Arial"/>
          <w:bCs/>
          <w:color w:val="auto"/>
          <w:sz w:val="22"/>
          <w:szCs w:val="22"/>
          <w:lang w:val="ru-RU"/>
        </w:rPr>
      </w:pPr>
    </w:p>
    <w:p w:rsidR="009242AB" w:rsidRDefault="009242AB" w:rsidP="009242AB">
      <w:pPr>
        <w:rPr>
          <w:rFonts w:ascii="Arial" w:hAnsi="Arial" w:cs="Arial"/>
          <w:b/>
          <w:sz w:val="22"/>
          <w:szCs w:val="22"/>
          <w:lang w:val="sr-Cyrl-CS"/>
        </w:rPr>
      </w:pPr>
    </w:p>
    <w:p w:rsidR="009242AB" w:rsidRDefault="009242AB" w:rsidP="009242AB">
      <w:pPr>
        <w:rPr>
          <w:rFonts w:ascii="Arial" w:hAnsi="Arial" w:cs="Arial"/>
          <w:b/>
          <w:sz w:val="22"/>
          <w:szCs w:val="22"/>
          <w:lang w:val="sr-Cyrl-CS"/>
        </w:rPr>
      </w:pPr>
    </w:p>
    <w:p w:rsidR="009242AB" w:rsidRPr="00095169" w:rsidRDefault="009242AB" w:rsidP="009242A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9242AB" w:rsidRDefault="009242AB" w:rsidP="009242AB">
      <w:pPr>
        <w:jc w:val="both"/>
        <w:rPr>
          <w:rFonts w:ascii="Arial" w:hAnsi="Arial" w:cs="Arial"/>
          <w:sz w:val="22"/>
          <w:szCs w:val="22"/>
          <w:lang w:val="sr-Cyrl-CS"/>
        </w:rPr>
      </w:pPr>
      <w:r w:rsidRPr="00095169">
        <w:rPr>
          <w:rFonts w:ascii="Arial" w:hAnsi="Arial" w:cs="Arial"/>
          <w:sz w:val="22"/>
          <w:szCs w:val="22"/>
          <w:lang w:val="sr-Cyrl-CS"/>
        </w:rPr>
        <w:t xml:space="preserve">           </w:t>
      </w:r>
    </w:p>
    <w:p w:rsidR="009242AB" w:rsidRPr="00095169" w:rsidRDefault="009242AB" w:rsidP="009242AB">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3</w:t>
      </w:r>
      <w:r w:rsidRPr="00095169">
        <w:rPr>
          <w:rFonts w:ascii="Arial" w:hAnsi="Arial" w:cs="Arial"/>
          <w:sz w:val="22"/>
          <w:szCs w:val="22"/>
          <w:lang w:val="sr-Cyrl-CS"/>
        </w:rPr>
        <w:t xml:space="preserve">.  - јединична </w:t>
      </w:r>
      <w:r w:rsidR="00BE6307">
        <w:rPr>
          <w:rFonts w:ascii="Arial" w:hAnsi="Arial" w:cs="Arial"/>
          <w:sz w:val="22"/>
          <w:szCs w:val="22"/>
          <w:lang w:val="sr-Cyrl-CS"/>
        </w:rPr>
        <w:t>вредност</w:t>
      </w:r>
      <w:r w:rsidRPr="00095169">
        <w:rPr>
          <w:rFonts w:ascii="Arial" w:hAnsi="Arial" w:cs="Arial"/>
          <w:sz w:val="22"/>
          <w:szCs w:val="22"/>
          <w:lang w:val="sr-Cyrl-CS"/>
        </w:rPr>
        <w:t xml:space="preserve"> (без ПДВ-а);</w:t>
      </w:r>
    </w:p>
    <w:p w:rsidR="009242AB" w:rsidRPr="00095169" w:rsidRDefault="009242AB" w:rsidP="009242AB">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9242AB" w:rsidRDefault="009242AB" w:rsidP="009242AB">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9242AB" w:rsidRDefault="009242AB" w:rsidP="009242AB">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9242AB" w:rsidRPr="00C3666C" w:rsidRDefault="009242AB" w:rsidP="009242AB">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9242AB" w:rsidRDefault="009242AB" w:rsidP="009242AB">
      <w:pPr>
        <w:rPr>
          <w:rFonts w:ascii="Arial" w:hAnsi="Arial" w:cs="Arial"/>
          <w:b/>
          <w:sz w:val="22"/>
          <w:szCs w:val="22"/>
          <w:lang w:val="sr-Cyrl-CS"/>
        </w:rPr>
      </w:pPr>
    </w:p>
    <w:p w:rsidR="009242AB" w:rsidRDefault="009242AB" w:rsidP="009242AB">
      <w:pPr>
        <w:rPr>
          <w:rFonts w:ascii="Arial" w:hAnsi="Arial" w:cs="Arial"/>
          <w:b/>
          <w:sz w:val="22"/>
          <w:szCs w:val="22"/>
          <w:lang w:val="sr-Cyrl-CS"/>
        </w:rPr>
      </w:pPr>
    </w:p>
    <w:p w:rsidR="009242AB" w:rsidRDefault="009242AB" w:rsidP="009242AB">
      <w:pPr>
        <w:rPr>
          <w:rFonts w:ascii="Arial" w:hAnsi="Arial" w:cs="Arial"/>
          <w:b/>
          <w:sz w:val="22"/>
          <w:szCs w:val="22"/>
          <w:lang w:val="sr-Cyrl-CS"/>
        </w:rPr>
      </w:pPr>
    </w:p>
    <w:p w:rsidR="009242AB" w:rsidRDefault="009242AB" w:rsidP="009242AB">
      <w:pPr>
        <w:rPr>
          <w:rFonts w:ascii="Arial" w:hAnsi="Arial" w:cs="Arial"/>
          <w:b/>
          <w:sz w:val="22"/>
          <w:szCs w:val="22"/>
          <w:lang w:val="sr-Cyrl-CS"/>
        </w:rPr>
      </w:pPr>
    </w:p>
    <w:p w:rsidR="009242AB" w:rsidRDefault="009242AB" w:rsidP="009242AB">
      <w:pPr>
        <w:rPr>
          <w:rFonts w:ascii="Arial" w:hAnsi="Arial" w:cs="Arial"/>
          <w:b/>
          <w:sz w:val="22"/>
          <w:szCs w:val="22"/>
          <w:lang w:val="sr-Cyrl-CS"/>
        </w:rPr>
      </w:pPr>
    </w:p>
    <w:p w:rsidR="00B46C87" w:rsidRDefault="00B46C87" w:rsidP="009242AB">
      <w:pPr>
        <w:rPr>
          <w:rFonts w:ascii="Arial" w:hAnsi="Arial" w:cs="Arial"/>
          <w:b/>
          <w:sz w:val="22"/>
          <w:szCs w:val="22"/>
          <w:lang w:val="sr-Cyrl-CS"/>
        </w:rPr>
      </w:pPr>
    </w:p>
    <w:p w:rsidR="009242AB" w:rsidRDefault="009242AB" w:rsidP="009242AB">
      <w:pPr>
        <w:rPr>
          <w:rFonts w:ascii="Arial" w:hAnsi="Arial" w:cs="Arial"/>
          <w:b/>
          <w:sz w:val="22"/>
          <w:szCs w:val="22"/>
          <w:u w:val="single"/>
          <w:lang w:val="sr-Cyrl-CS"/>
        </w:rPr>
      </w:pPr>
    </w:p>
    <w:p w:rsidR="009242AB" w:rsidRPr="00371CFB" w:rsidRDefault="00371CFB" w:rsidP="00371CFB">
      <w:pPr>
        <w:pStyle w:val="ListParagraph"/>
        <w:ind w:left="0"/>
        <w:jc w:val="center"/>
        <w:rPr>
          <w:rFonts w:ascii="Arial" w:hAnsi="Arial" w:cs="Arial"/>
          <w:b/>
          <w:bCs/>
          <w:sz w:val="22"/>
          <w:szCs w:val="22"/>
          <w:u w:val="single"/>
          <w:lang w:val="ru-RU"/>
        </w:rPr>
      </w:pPr>
      <w:r w:rsidRPr="00371CFB">
        <w:rPr>
          <w:rFonts w:ascii="Arial" w:hAnsi="Arial" w:cs="Arial"/>
          <w:b/>
          <w:bCs/>
          <w:sz w:val="22"/>
          <w:szCs w:val="22"/>
          <w:u w:val="single"/>
        </w:rPr>
        <w:t>Партија 2 – Одржавање и сервисирање рачунарске опреме</w:t>
      </w:r>
    </w:p>
    <w:p w:rsidR="009242AB" w:rsidRDefault="009242AB" w:rsidP="009242AB">
      <w:pPr>
        <w:pStyle w:val="ListParagraph"/>
        <w:ind w:left="0"/>
        <w:rPr>
          <w:rFonts w:ascii="Arial" w:hAnsi="Arial" w:cs="Arial"/>
          <w:b/>
          <w:bCs/>
          <w:sz w:val="22"/>
          <w:szCs w:val="22"/>
          <w:u w:val="single"/>
          <w:lang w:val="ru-RU"/>
        </w:rPr>
      </w:pPr>
    </w:p>
    <w:tbl>
      <w:tblPr>
        <w:tblW w:w="10031" w:type="dxa"/>
        <w:tblCellMar>
          <w:left w:w="0" w:type="dxa"/>
          <w:right w:w="0" w:type="dxa"/>
        </w:tblCellMar>
        <w:tblLook w:val="04A0"/>
      </w:tblPr>
      <w:tblGrid>
        <w:gridCol w:w="1196"/>
        <w:gridCol w:w="2314"/>
        <w:gridCol w:w="1191"/>
        <w:gridCol w:w="1191"/>
        <w:gridCol w:w="1151"/>
        <w:gridCol w:w="1126"/>
        <w:gridCol w:w="1051"/>
        <w:gridCol w:w="811"/>
      </w:tblGrid>
      <w:tr w:rsidR="00371CFB" w:rsidRPr="00172652" w:rsidTr="00A84696">
        <w:trPr>
          <w:trHeight w:val="588"/>
        </w:trPr>
        <w:tc>
          <w:tcPr>
            <w:tcW w:w="11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b/>
                <w:bCs/>
              </w:rPr>
            </w:pPr>
            <w:r w:rsidRPr="00172652">
              <w:rPr>
                <w:rFonts w:ascii="Arial" w:hAnsi="Arial" w:cs="Arial"/>
                <w:b/>
                <w:bCs/>
                <w:sz w:val="22"/>
                <w:szCs w:val="22"/>
              </w:rPr>
              <w:t>П/Н</w:t>
            </w:r>
          </w:p>
        </w:tc>
        <w:tc>
          <w:tcPr>
            <w:tcW w:w="231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eastAsia="Calibri" w:hAnsi="Arial" w:cs="Arial"/>
                <w:b/>
              </w:rPr>
            </w:pPr>
            <w:r w:rsidRPr="00172652">
              <w:rPr>
                <w:rFonts w:ascii="Arial" w:eastAsia="Calibri" w:hAnsi="Arial" w:cs="Arial"/>
                <w:b/>
                <w:sz w:val="22"/>
                <w:szCs w:val="22"/>
              </w:rPr>
              <w:t>Назив</w:t>
            </w:r>
          </w:p>
        </w:tc>
        <w:tc>
          <w:tcPr>
            <w:tcW w:w="1191" w:type="dxa"/>
            <w:tcBorders>
              <w:top w:val="single" w:sz="8" w:space="0" w:color="auto"/>
              <w:left w:val="nil"/>
              <w:bottom w:val="single" w:sz="8" w:space="0" w:color="auto"/>
              <w:right w:val="single" w:sz="8" w:space="0" w:color="auto"/>
            </w:tcBorders>
            <w:vAlign w:val="center"/>
          </w:tcPr>
          <w:p w:rsidR="00371CFB" w:rsidRPr="00BE6307" w:rsidRDefault="00371CFB" w:rsidP="00A84696">
            <w:pPr>
              <w:jc w:val="center"/>
              <w:rPr>
                <w:rFonts w:ascii="Arial" w:hAnsi="Arial" w:cs="Arial"/>
                <w:b/>
                <w:noProof/>
                <w:lang w:val="sr-Cyrl-CS"/>
              </w:rPr>
            </w:pPr>
            <w:r w:rsidRPr="00BE6307">
              <w:rPr>
                <w:rFonts w:ascii="Arial" w:hAnsi="Arial" w:cs="Arial"/>
                <w:b/>
                <w:noProof/>
                <w:sz w:val="22"/>
                <w:szCs w:val="22"/>
                <w:lang w:val="sr-Cyrl-CS"/>
              </w:rPr>
              <w:t xml:space="preserve">Јединична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без пдв-а</w:t>
            </w:r>
          </w:p>
        </w:tc>
        <w:tc>
          <w:tcPr>
            <w:tcW w:w="1191" w:type="dxa"/>
            <w:tcBorders>
              <w:top w:val="single" w:sz="8" w:space="0" w:color="auto"/>
              <w:left w:val="nil"/>
              <w:bottom w:val="single" w:sz="8" w:space="0" w:color="auto"/>
              <w:right w:val="single" w:sz="8" w:space="0" w:color="auto"/>
            </w:tcBorders>
            <w:vAlign w:val="center"/>
          </w:tcPr>
          <w:p w:rsidR="00371CFB" w:rsidRPr="00BE6307" w:rsidRDefault="00371CFB" w:rsidP="00A84696">
            <w:pPr>
              <w:jc w:val="center"/>
              <w:rPr>
                <w:rFonts w:ascii="Arial" w:hAnsi="Arial" w:cs="Arial"/>
                <w:b/>
                <w:noProof/>
                <w:lang w:val="sr-Cyrl-CS"/>
              </w:rPr>
            </w:pPr>
            <w:r w:rsidRPr="00BE6307">
              <w:rPr>
                <w:rFonts w:ascii="Arial" w:hAnsi="Arial" w:cs="Arial"/>
                <w:b/>
                <w:noProof/>
                <w:sz w:val="22"/>
                <w:szCs w:val="22"/>
                <w:lang w:val="sr-Cyrl-CS"/>
              </w:rPr>
              <w:t xml:space="preserve">Јединична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са пдв-ом</w:t>
            </w:r>
          </w:p>
        </w:tc>
        <w:tc>
          <w:tcPr>
            <w:tcW w:w="1162" w:type="dxa"/>
            <w:tcBorders>
              <w:top w:val="single" w:sz="8" w:space="0" w:color="auto"/>
              <w:left w:val="nil"/>
              <w:bottom w:val="single" w:sz="8" w:space="0" w:color="auto"/>
              <w:right w:val="single" w:sz="8" w:space="0" w:color="auto"/>
            </w:tcBorders>
            <w:vAlign w:val="center"/>
          </w:tcPr>
          <w:p w:rsidR="00371CFB" w:rsidRPr="00BE6307" w:rsidRDefault="00371CFB" w:rsidP="00A84696">
            <w:pPr>
              <w:jc w:val="center"/>
              <w:rPr>
                <w:rFonts w:ascii="Arial" w:hAnsi="Arial" w:cs="Arial"/>
                <w:b/>
                <w:noProof/>
                <w:lang w:val="sr-Cyrl-CS"/>
              </w:rPr>
            </w:pPr>
            <w:r w:rsidRPr="00BE6307">
              <w:rPr>
                <w:rFonts w:ascii="Arial" w:hAnsi="Arial" w:cs="Arial"/>
                <w:b/>
                <w:noProof/>
                <w:sz w:val="22"/>
                <w:szCs w:val="22"/>
                <w:lang w:val="sr-Cyrl-CS"/>
              </w:rPr>
              <w:t xml:space="preserve">Укупна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без пдв-а</w:t>
            </w:r>
          </w:p>
        </w:tc>
        <w:tc>
          <w:tcPr>
            <w:tcW w:w="1134" w:type="dxa"/>
            <w:tcBorders>
              <w:top w:val="single" w:sz="8" w:space="0" w:color="auto"/>
              <w:left w:val="nil"/>
              <w:bottom w:val="single" w:sz="8" w:space="0" w:color="auto"/>
              <w:right w:val="single" w:sz="8" w:space="0" w:color="auto"/>
            </w:tcBorders>
            <w:vAlign w:val="center"/>
          </w:tcPr>
          <w:p w:rsidR="00371CFB" w:rsidRPr="00BE6307" w:rsidRDefault="00371CFB" w:rsidP="00A84696">
            <w:pPr>
              <w:jc w:val="center"/>
              <w:rPr>
                <w:rFonts w:ascii="Arial" w:hAnsi="Arial" w:cs="Arial"/>
                <w:b/>
                <w:noProof/>
                <w:lang w:val="sr-Cyrl-CS"/>
              </w:rPr>
            </w:pPr>
            <w:r w:rsidRPr="00BE6307">
              <w:rPr>
                <w:rFonts w:ascii="Arial" w:hAnsi="Arial" w:cs="Arial"/>
                <w:b/>
                <w:noProof/>
                <w:sz w:val="22"/>
                <w:szCs w:val="22"/>
                <w:lang w:val="sr-Cyrl-CS"/>
              </w:rPr>
              <w:t xml:space="preserve">Укупна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са пдв-ом</w:t>
            </w:r>
          </w:p>
        </w:tc>
        <w:tc>
          <w:tcPr>
            <w:tcW w:w="992" w:type="dxa"/>
            <w:tcBorders>
              <w:top w:val="single" w:sz="8" w:space="0" w:color="auto"/>
              <w:left w:val="nil"/>
              <w:bottom w:val="single" w:sz="8" w:space="0" w:color="auto"/>
              <w:right w:val="single" w:sz="8" w:space="0" w:color="auto"/>
            </w:tcBorders>
            <w:vAlign w:val="center"/>
          </w:tcPr>
          <w:p w:rsidR="00371CFB" w:rsidRPr="00BE6307" w:rsidRDefault="00371CFB" w:rsidP="00A84696">
            <w:pPr>
              <w:jc w:val="center"/>
              <w:rPr>
                <w:rFonts w:ascii="Arial" w:hAnsi="Arial" w:cs="Arial"/>
                <w:b/>
                <w:noProof/>
                <w:lang w:val="sr-Cyrl-CS"/>
              </w:rPr>
            </w:pPr>
            <w:r w:rsidRPr="00BE6307">
              <w:rPr>
                <w:rFonts w:ascii="Arial" w:hAnsi="Arial" w:cs="Arial"/>
                <w:b/>
                <w:noProof/>
                <w:sz w:val="22"/>
                <w:szCs w:val="22"/>
                <w:lang w:val="sr-Cyrl-CS"/>
              </w:rPr>
              <w:t>Резервни део (%)</w:t>
            </w:r>
          </w:p>
        </w:tc>
        <w:tc>
          <w:tcPr>
            <w:tcW w:w="851" w:type="dxa"/>
            <w:tcBorders>
              <w:top w:val="single" w:sz="8" w:space="0" w:color="auto"/>
              <w:left w:val="nil"/>
              <w:bottom w:val="single" w:sz="8" w:space="0" w:color="auto"/>
              <w:right w:val="single" w:sz="8" w:space="0" w:color="auto"/>
            </w:tcBorders>
            <w:vAlign w:val="center"/>
          </w:tcPr>
          <w:p w:rsidR="00371CFB" w:rsidRPr="00BE6307" w:rsidRDefault="00371CFB" w:rsidP="00A84696">
            <w:pPr>
              <w:jc w:val="center"/>
              <w:rPr>
                <w:rFonts w:ascii="Arial" w:hAnsi="Arial" w:cs="Arial"/>
                <w:b/>
                <w:noProof/>
                <w:lang w:val="sr-Cyrl-CS"/>
              </w:rPr>
            </w:pPr>
            <w:r w:rsidRPr="00BE6307">
              <w:rPr>
                <w:rFonts w:ascii="Arial" w:hAnsi="Arial" w:cs="Arial"/>
                <w:b/>
                <w:noProof/>
                <w:sz w:val="22"/>
                <w:szCs w:val="22"/>
                <w:lang w:val="sr-Cyrl-CS"/>
              </w:rPr>
              <w:t>Рад (%)</w:t>
            </w: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657096-001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SPS-PCA Maho Bay CMT CARVER</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671613-001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SPS-DIMM 4GB PC3-12800 CL11 dPC</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636929-001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 HDD 500G 7.2K SATA-3 6Gb EC0</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701429-231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SPS-USB Kybd JB Win8</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660408-001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SPS-DVD 16X SMD nonLS JB</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637995-001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SPS-Graphic Radeon HD 6350 512MB PCIeX16</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613765-001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SPS-PSU ENT11 CMT 320W STD 12V 4 OUTPUT</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686973-001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SPS-MB UMA HM76 WWAN B</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700627-001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SPS-IC PROC I3-3120M 2.5GHz 35W 3MB</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647599-001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 BOARD CAMERA W/MIC B</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690403-001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SPS-DSPLY RAW PANEL 15.6 HD AG SVA</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634925-001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SPS-HDD 500GB 7200RPM SATA RAW 2.5IN</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690402-BA1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SPS-KYBD B W/O POINT STICK-SL</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628670-001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SPS-BATT 6C 55WHr2.8AhLI CC06055XL-CL XL</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690408-001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SPS-ODD DVDSMDL12.7mm B SERIES</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669832-001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SPS-WLAN 802.11ABGN BC HMC 2x2 DGN</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655792-001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 xml:space="preserve">SPS-BLUETOOTH MODULE 4.0 ENH </w:t>
            </w:r>
            <w:r w:rsidRPr="00172652">
              <w:rPr>
                <w:rFonts w:ascii="Arial" w:hAnsi="Arial" w:cs="Arial"/>
                <w:sz w:val="22"/>
                <w:szCs w:val="22"/>
              </w:rPr>
              <w:lastRenderedPageBreak/>
              <w:t>DATA RATE</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lastRenderedPageBreak/>
              <w:t>693711-001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SPS-65W NPFC ADPTR SMART</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655971-001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SPS-PROC Pent SNB G620 2.6GHz 3M Q-0</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585157-001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SPS-MEM 4GB PC3-10600 UDIMM CL9</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636929-001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 HDD 500G 7.2K SATA-3 6Gb EC0</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581600-001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SPS-DVD-SMD 16X LS EXT EJ SATA JB DTO</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611835-001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SPS-PCA HANDEL CMT</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637996-001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SPS-PCA AMD Radeon HD 6450 DP 512MB</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613765-001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SPS-PSU ENT11 CMT 320W STD 12V 4 OUTPUT</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516994-001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SPS-MON LE2201w 22" W LCD BLK-Q</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646963-001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SPS-SYS BD HM65 DISC W/WWAN B SERIES</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638037-001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SPS-IC PROC I3-2310M 2.1GHZ 35W 3MB PGA</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646978-001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SPS-PNL RAW 15.6 HDAG LED SVALVDS NoWWAN</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00"/>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641369-001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SPS-MEM 4GB PC3 12800 1600Mhz SHARED</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38041708</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CPU G3450 3.4GHZ 65W</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34037277</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4GB DDR3-1600</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34042491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SATA DVD SM HH</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34038818</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HDD 500GB S3 3-5 7,2K</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34023508</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FAN HOLDER ASSY W.FAN</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34043286</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MAINBOARD LYNXP. RED.#ATX H81</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34037302</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MULTICARD READER 24IN1 USB 2.0 3.5'</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lastRenderedPageBreak/>
              <w:t>34040917</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POWER SUPPLY 250W 85+ LC</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38011059</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AC-ADPER 65W EPS T2 (2ND)</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34038073</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-BT-MAIN BATTERY (6 CELLS) 4400MAH</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38017748</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CABLE, LCD</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38019875</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CAMERA MODULE (HD)</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34040798</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CPU PEN 2020M 2400 35W (L1)</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38017747</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DC/IN CONNECTOR W/CABLE</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34038725</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FAN</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34032623</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HDD 500GB SATA2-5 5,4K 4K-AF</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38024418</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KEYBOARD SOUTH EAST EUROPE (BLACK)</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34036190</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LCD PANEL SAM AG, LTN156AT24-701</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34043071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MAINBOARD FOR WIN8.1 DPK</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r w:rsidR="00371CFB" w:rsidRPr="00172652" w:rsidTr="00371CFB">
        <w:trPr>
          <w:trHeight w:val="315"/>
        </w:trPr>
        <w:tc>
          <w:tcPr>
            <w:tcW w:w="11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jc w:val="center"/>
              <w:rPr>
                <w:rFonts w:ascii="Arial" w:hAnsi="Arial" w:cs="Arial"/>
              </w:rPr>
            </w:pPr>
            <w:r w:rsidRPr="00172652">
              <w:rPr>
                <w:rFonts w:ascii="Arial" w:hAnsi="Arial" w:cs="Arial"/>
                <w:sz w:val="22"/>
                <w:szCs w:val="22"/>
              </w:rPr>
              <w:t>34039151</w:t>
            </w:r>
          </w:p>
        </w:tc>
        <w:tc>
          <w:tcPr>
            <w:tcW w:w="231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71CFB" w:rsidRPr="00172652" w:rsidRDefault="00371CFB" w:rsidP="00A84696">
            <w:pPr>
              <w:rPr>
                <w:rFonts w:ascii="Arial" w:hAnsi="Arial" w:cs="Arial"/>
              </w:rPr>
            </w:pPr>
            <w:r w:rsidRPr="00172652">
              <w:rPr>
                <w:rFonts w:ascii="Arial" w:hAnsi="Arial" w:cs="Arial"/>
                <w:sz w:val="22"/>
                <w:szCs w:val="22"/>
              </w:rPr>
              <w:t>MEMORY 4GB DDR3-1600</w:t>
            </w: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9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6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1134"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992"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c>
          <w:tcPr>
            <w:tcW w:w="851" w:type="dxa"/>
            <w:tcBorders>
              <w:top w:val="nil"/>
              <w:left w:val="nil"/>
              <w:bottom w:val="single" w:sz="8" w:space="0" w:color="auto"/>
              <w:right w:val="single" w:sz="8" w:space="0" w:color="auto"/>
            </w:tcBorders>
          </w:tcPr>
          <w:p w:rsidR="00371CFB" w:rsidRPr="00172652" w:rsidRDefault="00371CFB" w:rsidP="00A84696">
            <w:pPr>
              <w:jc w:val="center"/>
              <w:rPr>
                <w:rFonts w:ascii="Arial" w:hAnsi="Arial" w:cs="Arial"/>
              </w:rPr>
            </w:pPr>
          </w:p>
        </w:tc>
      </w:tr>
    </w:tbl>
    <w:p w:rsidR="00BD5E1F" w:rsidRDefault="00BD5E1F"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3</w:t>
      </w:r>
      <w:r w:rsidRPr="00095169">
        <w:rPr>
          <w:rFonts w:ascii="Arial" w:hAnsi="Arial" w:cs="Arial"/>
          <w:sz w:val="22"/>
          <w:szCs w:val="22"/>
          <w:lang w:val="sr-Cyrl-CS"/>
        </w:rPr>
        <w:t>.  - јединична цена (без ПДВ-а);</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rPr>
        <w:t>5</w:t>
      </w:r>
      <w:r w:rsidRPr="00C3666C">
        <w:rPr>
          <w:rFonts w:ascii="Arial" w:hAnsi="Arial" w:cs="Arial"/>
          <w:sz w:val="22"/>
          <w:szCs w:val="22"/>
          <w:lang w:val="sr-Cyrl-CS"/>
        </w:rPr>
        <w:t>.  - укупна вредност (</w:t>
      </w:r>
      <w:r w:rsidR="00C3666C" w:rsidRPr="00C3666C">
        <w:rPr>
          <w:rFonts w:ascii="Arial" w:hAnsi="Arial" w:cs="Arial"/>
          <w:sz w:val="22"/>
          <w:szCs w:val="22"/>
          <w:lang w:val="sr-Cyrl-CS"/>
        </w:rPr>
        <w:t>без ПДВ-а</w:t>
      </w:r>
      <w:r w:rsidR="00C3666C">
        <w:rPr>
          <w:rFonts w:ascii="Arial" w:hAnsi="Arial" w:cs="Arial"/>
          <w:sz w:val="22"/>
          <w:szCs w:val="22"/>
          <w:lang w:val="sr-Cyrl-CS"/>
        </w:rPr>
        <w:t>);</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6</w:t>
      </w:r>
      <w:r w:rsidRPr="00C3666C">
        <w:rPr>
          <w:rFonts w:ascii="Arial" w:hAnsi="Arial" w:cs="Arial"/>
          <w:sz w:val="22"/>
          <w:szCs w:val="22"/>
          <w:lang w:val="sr-Cyrl-CS"/>
        </w:rPr>
        <w:t xml:space="preserve">. – </w:t>
      </w:r>
      <w:r w:rsidR="00C3666C" w:rsidRPr="00C3666C">
        <w:rPr>
          <w:rFonts w:ascii="Arial" w:hAnsi="Arial" w:cs="Arial"/>
          <w:sz w:val="22"/>
          <w:szCs w:val="22"/>
          <w:lang w:val="sr-Cyrl-CS"/>
        </w:rPr>
        <w:t xml:space="preserve">укупна вредност </w:t>
      </w:r>
      <w:r w:rsidR="00C3666C">
        <w:rPr>
          <w:rFonts w:ascii="Arial" w:hAnsi="Arial" w:cs="Arial"/>
          <w:sz w:val="22"/>
          <w:szCs w:val="22"/>
          <w:lang w:val="sr-Cyrl-CS"/>
        </w:rPr>
        <w:t>(</w:t>
      </w:r>
      <w:r w:rsidR="00C3666C" w:rsidRPr="00095169">
        <w:rPr>
          <w:rFonts w:ascii="Arial" w:hAnsi="Arial" w:cs="Arial"/>
          <w:sz w:val="22"/>
          <w:szCs w:val="22"/>
          <w:lang w:val="sr-Cyrl-CS"/>
        </w:rPr>
        <w:t>са ПДВ-ом);</w:t>
      </w:r>
    </w:p>
    <w:p w:rsidR="00C3666C" w:rsidRPr="00C3666C" w:rsidRDefault="00C3666C"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7</w:t>
      </w:r>
      <w:r>
        <w:rPr>
          <w:rFonts w:ascii="Arial" w:hAnsi="Arial" w:cs="Arial"/>
          <w:sz w:val="22"/>
          <w:szCs w:val="22"/>
          <w:lang w:val="sr-Cyrl-CS"/>
        </w:rPr>
        <w:t>.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A266D" w:rsidRDefault="004A266D" w:rsidP="007A4A4B">
      <w:pPr>
        <w:jc w:val="both"/>
        <w:rPr>
          <w:rFonts w:ascii="Arial" w:hAnsi="Arial" w:cs="Arial"/>
          <w:sz w:val="22"/>
          <w:szCs w:val="22"/>
          <w:lang w:val="sr-Cyrl-CS"/>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4A266D" w:rsidRPr="009242AB" w:rsidRDefault="004A266D" w:rsidP="009242AB">
      <w:pPr>
        <w:rPr>
          <w:rFonts w:ascii="Arial" w:hAnsi="Arial" w:cs="Arial"/>
          <w:b/>
          <w:sz w:val="22"/>
          <w:szCs w:val="22"/>
          <w:u w:val="single"/>
        </w:rPr>
      </w:pPr>
    </w:p>
    <w:p w:rsidR="007A4A4B" w:rsidRDefault="007A4A4B" w:rsidP="007A4A4B">
      <w:pPr>
        <w:ind w:left="360"/>
        <w:jc w:val="center"/>
        <w:rPr>
          <w:rFonts w:ascii="Arial" w:hAnsi="Arial" w:cs="Arial"/>
          <w:b/>
          <w:sz w:val="22"/>
          <w:szCs w:val="22"/>
          <w:u w:val="single"/>
        </w:rPr>
      </w:pPr>
    </w:p>
    <w:p w:rsidR="00371CFB" w:rsidRDefault="00371CFB" w:rsidP="007A4A4B">
      <w:pPr>
        <w:ind w:left="360"/>
        <w:jc w:val="center"/>
        <w:rPr>
          <w:rFonts w:ascii="Arial" w:hAnsi="Arial" w:cs="Arial"/>
          <w:b/>
          <w:sz w:val="22"/>
          <w:szCs w:val="22"/>
          <w:u w:val="single"/>
        </w:rPr>
      </w:pPr>
    </w:p>
    <w:p w:rsidR="00371CFB" w:rsidRDefault="00371CFB" w:rsidP="007A4A4B">
      <w:pPr>
        <w:ind w:left="360"/>
        <w:jc w:val="center"/>
        <w:rPr>
          <w:rFonts w:ascii="Arial" w:hAnsi="Arial" w:cs="Arial"/>
          <w:b/>
          <w:sz w:val="22"/>
          <w:szCs w:val="22"/>
          <w:u w:val="single"/>
        </w:rPr>
      </w:pPr>
    </w:p>
    <w:p w:rsidR="00371CFB" w:rsidRDefault="00371CFB" w:rsidP="007A4A4B">
      <w:pPr>
        <w:ind w:left="360"/>
        <w:jc w:val="center"/>
        <w:rPr>
          <w:rFonts w:ascii="Arial" w:hAnsi="Arial" w:cs="Arial"/>
          <w:b/>
          <w:sz w:val="22"/>
          <w:szCs w:val="22"/>
          <w:u w:val="single"/>
        </w:rPr>
      </w:pPr>
    </w:p>
    <w:p w:rsidR="00371CFB" w:rsidRDefault="00371CFB" w:rsidP="007A4A4B">
      <w:pPr>
        <w:ind w:left="360"/>
        <w:jc w:val="center"/>
        <w:rPr>
          <w:rFonts w:ascii="Arial" w:hAnsi="Arial" w:cs="Arial"/>
          <w:b/>
          <w:sz w:val="22"/>
          <w:szCs w:val="22"/>
          <w:u w:val="single"/>
        </w:rPr>
      </w:pPr>
    </w:p>
    <w:p w:rsidR="00371CFB" w:rsidRDefault="00371CFB" w:rsidP="007A4A4B">
      <w:pPr>
        <w:ind w:left="360"/>
        <w:jc w:val="center"/>
        <w:rPr>
          <w:rFonts w:ascii="Arial" w:hAnsi="Arial" w:cs="Arial"/>
          <w:b/>
          <w:sz w:val="22"/>
          <w:szCs w:val="22"/>
          <w:u w:val="single"/>
        </w:rPr>
      </w:pPr>
    </w:p>
    <w:p w:rsidR="00371CFB" w:rsidRDefault="00371CFB" w:rsidP="007A4A4B">
      <w:pPr>
        <w:ind w:left="360"/>
        <w:jc w:val="center"/>
        <w:rPr>
          <w:rFonts w:ascii="Arial" w:hAnsi="Arial" w:cs="Arial"/>
          <w:b/>
          <w:sz w:val="22"/>
          <w:szCs w:val="22"/>
          <w:u w:val="single"/>
        </w:rPr>
      </w:pPr>
    </w:p>
    <w:p w:rsidR="00371CFB" w:rsidRDefault="00371CFB" w:rsidP="007A4A4B">
      <w:pPr>
        <w:ind w:left="360"/>
        <w:jc w:val="center"/>
        <w:rPr>
          <w:rFonts w:ascii="Arial" w:hAnsi="Arial" w:cs="Arial"/>
          <w:b/>
          <w:sz w:val="22"/>
          <w:szCs w:val="22"/>
          <w:u w:val="single"/>
        </w:rPr>
      </w:pPr>
    </w:p>
    <w:p w:rsidR="00371CFB" w:rsidRDefault="00371CFB" w:rsidP="007A4A4B">
      <w:pPr>
        <w:ind w:left="360"/>
        <w:jc w:val="center"/>
        <w:rPr>
          <w:rFonts w:ascii="Arial" w:hAnsi="Arial" w:cs="Arial"/>
          <w:b/>
          <w:sz w:val="22"/>
          <w:szCs w:val="22"/>
          <w:u w:val="single"/>
        </w:rPr>
      </w:pPr>
    </w:p>
    <w:p w:rsidR="00371CFB" w:rsidRDefault="00371CFB" w:rsidP="007A4A4B">
      <w:pPr>
        <w:ind w:left="360"/>
        <w:jc w:val="center"/>
        <w:rPr>
          <w:rFonts w:ascii="Arial" w:hAnsi="Arial" w:cs="Arial"/>
          <w:b/>
          <w:sz w:val="22"/>
          <w:szCs w:val="22"/>
          <w:u w:val="single"/>
        </w:rPr>
      </w:pPr>
    </w:p>
    <w:p w:rsidR="00D610F3" w:rsidRDefault="00D610F3" w:rsidP="00D610F3">
      <w:pPr>
        <w:pStyle w:val="ListParagraph"/>
        <w:ind w:left="0"/>
        <w:jc w:val="center"/>
        <w:rPr>
          <w:rFonts w:ascii="Arial" w:hAnsi="Arial" w:cs="Arial"/>
          <w:b/>
          <w:bCs/>
          <w:sz w:val="22"/>
          <w:szCs w:val="22"/>
          <w:u w:val="single"/>
        </w:rPr>
      </w:pPr>
      <w:r w:rsidRPr="00C10990">
        <w:rPr>
          <w:rFonts w:ascii="Arial" w:hAnsi="Arial" w:cs="Arial"/>
          <w:b/>
          <w:bCs/>
          <w:sz w:val="22"/>
          <w:szCs w:val="22"/>
          <w:u w:val="single"/>
        </w:rPr>
        <w:lastRenderedPageBreak/>
        <w:t>Партија 3- Одржавање и сервисирање сервера</w:t>
      </w:r>
    </w:p>
    <w:p w:rsidR="00D610F3" w:rsidRPr="00D610F3" w:rsidRDefault="00D610F3" w:rsidP="00D610F3">
      <w:pPr>
        <w:pStyle w:val="ListParagraph"/>
        <w:ind w:left="0"/>
        <w:jc w:val="center"/>
        <w:rPr>
          <w:rFonts w:ascii="Arial" w:hAnsi="Arial" w:cs="Arial"/>
          <w:b/>
          <w:bCs/>
          <w:sz w:val="22"/>
          <w:szCs w:val="22"/>
          <w:u w:val="single"/>
        </w:rPr>
      </w:pPr>
    </w:p>
    <w:tbl>
      <w:tblPr>
        <w:tblW w:w="10314" w:type="dxa"/>
        <w:tblCellMar>
          <w:left w:w="0" w:type="dxa"/>
          <w:right w:w="0" w:type="dxa"/>
        </w:tblCellMar>
        <w:tblLook w:val="04A0"/>
      </w:tblPr>
      <w:tblGrid>
        <w:gridCol w:w="725"/>
        <w:gridCol w:w="2927"/>
        <w:gridCol w:w="1387"/>
        <w:gridCol w:w="1181"/>
        <w:gridCol w:w="1133"/>
        <w:gridCol w:w="1134"/>
        <w:gridCol w:w="1041"/>
        <w:gridCol w:w="786"/>
      </w:tblGrid>
      <w:tr w:rsidR="00D610F3" w:rsidRPr="008718E2" w:rsidTr="00D610F3">
        <w:trPr>
          <w:trHeight w:val="606"/>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D610F3" w:rsidRPr="008718E2" w:rsidRDefault="00D610F3" w:rsidP="005C3DAB">
            <w:pPr>
              <w:jc w:val="center"/>
              <w:rPr>
                <w:rFonts w:ascii="Arial" w:eastAsia="Calibri" w:hAnsi="Arial" w:cs="Arial"/>
                <w:b/>
              </w:rPr>
            </w:pPr>
            <w:r w:rsidRPr="008718E2">
              <w:rPr>
                <w:rFonts w:ascii="Arial" w:eastAsia="Calibri" w:hAnsi="Arial" w:cs="Arial"/>
                <w:b/>
                <w:sz w:val="22"/>
                <w:szCs w:val="22"/>
              </w:rPr>
              <w:t>Р.БР.</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D610F3" w:rsidRPr="008718E2" w:rsidRDefault="00D610F3" w:rsidP="005C3DAB">
            <w:pPr>
              <w:jc w:val="center"/>
              <w:rPr>
                <w:rFonts w:ascii="Arial" w:eastAsia="Calibri" w:hAnsi="Arial" w:cs="Arial"/>
                <w:b/>
              </w:rPr>
            </w:pPr>
            <w:r w:rsidRPr="008718E2">
              <w:rPr>
                <w:rFonts w:ascii="Arial" w:eastAsia="Calibri" w:hAnsi="Arial" w:cs="Arial"/>
                <w:b/>
                <w:sz w:val="22"/>
                <w:szCs w:val="22"/>
              </w:rPr>
              <w:t>Назив</w:t>
            </w:r>
          </w:p>
        </w:tc>
        <w:tc>
          <w:tcPr>
            <w:tcW w:w="138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D610F3" w:rsidRPr="00BE6307" w:rsidRDefault="00D610F3" w:rsidP="005C3DAB">
            <w:pPr>
              <w:jc w:val="center"/>
              <w:rPr>
                <w:rFonts w:ascii="Arial" w:hAnsi="Arial" w:cs="Arial"/>
                <w:b/>
                <w:noProof/>
                <w:lang w:val="sr-Cyrl-CS"/>
              </w:rPr>
            </w:pPr>
            <w:r w:rsidRPr="00BE6307">
              <w:rPr>
                <w:rFonts w:ascii="Arial" w:hAnsi="Arial" w:cs="Arial"/>
                <w:b/>
                <w:noProof/>
                <w:sz w:val="22"/>
                <w:szCs w:val="22"/>
                <w:lang w:val="sr-Cyrl-CS"/>
              </w:rPr>
              <w:t xml:space="preserve">Јединична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без пдв-а</w:t>
            </w:r>
          </w:p>
        </w:tc>
        <w:tc>
          <w:tcPr>
            <w:tcW w:w="1181" w:type="dxa"/>
            <w:tcBorders>
              <w:top w:val="single" w:sz="4" w:space="0" w:color="auto"/>
              <w:left w:val="single" w:sz="4" w:space="0" w:color="auto"/>
              <w:bottom w:val="single" w:sz="4" w:space="0" w:color="auto"/>
              <w:right w:val="single" w:sz="4" w:space="0" w:color="auto"/>
            </w:tcBorders>
            <w:vAlign w:val="center"/>
          </w:tcPr>
          <w:p w:rsidR="00D610F3" w:rsidRPr="00BE6307" w:rsidRDefault="00D610F3" w:rsidP="005C3DAB">
            <w:pPr>
              <w:jc w:val="center"/>
              <w:rPr>
                <w:rFonts w:ascii="Arial" w:hAnsi="Arial" w:cs="Arial"/>
                <w:b/>
                <w:noProof/>
                <w:lang w:val="sr-Cyrl-CS"/>
              </w:rPr>
            </w:pPr>
            <w:r w:rsidRPr="00BE6307">
              <w:rPr>
                <w:rFonts w:ascii="Arial" w:hAnsi="Arial" w:cs="Arial"/>
                <w:b/>
                <w:noProof/>
                <w:sz w:val="22"/>
                <w:szCs w:val="22"/>
                <w:lang w:val="sr-Cyrl-CS"/>
              </w:rPr>
              <w:t xml:space="preserve">Јединична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са пдв-ом</w:t>
            </w:r>
          </w:p>
        </w:tc>
        <w:tc>
          <w:tcPr>
            <w:tcW w:w="1160" w:type="dxa"/>
            <w:tcBorders>
              <w:top w:val="single" w:sz="4" w:space="0" w:color="auto"/>
              <w:left w:val="single" w:sz="4" w:space="0" w:color="auto"/>
              <w:bottom w:val="single" w:sz="4" w:space="0" w:color="auto"/>
              <w:right w:val="single" w:sz="4" w:space="0" w:color="auto"/>
            </w:tcBorders>
            <w:vAlign w:val="center"/>
          </w:tcPr>
          <w:p w:rsidR="00D610F3" w:rsidRPr="00BE6307" w:rsidRDefault="00D610F3" w:rsidP="005C3DAB">
            <w:pPr>
              <w:jc w:val="center"/>
              <w:rPr>
                <w:rFonts w:ascii="Arial" w:hAnsi="Arial" w:cs="Arial"/>
                <w:b/>
                <w:noProof/>
                <w:lang w:val="sr-Cyrl-CS"/>
              </w:rPr>
            </w:pPr>
            <w:r w:rsidRPr="00BE6307">
              <w:rPr>
                <w:rFonts w:ascii="Arial" w:hAnsi="Arial" w:cs="Arial"/>
                <w:b/>
                <w:noProof/>
                <w:sz w:val="22"/>
                <w:szCs w:val="22"/>
                <w:lang w:val="sr-Cyrl-CS"/>
              </w:rPr>
              <w:t xml:space="preserve">Укупна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без пдв-а</w:t>
            </w:r>
          </w:p>
        </w:tc>
        <w:tc>
          <w:tcPr>
            <w:tcW w:w="1160" w:type="dxa"/>
            <w:tcBorders>
              <w:top w:val="single" w:sz="4" w:space="0" w:color="auto"/>
              <w:left w:val="single" w:sz="4" w:space="0" w:color="auto"/>
              <w:bottom w:val="single" w:sz="4" w:space="0" w:color="auto"/>
              <w:right w:val="single" w:sz="4" w:space="0" w:color="auto"/>
            </w:tcBorders>
            <w:vAlign w:val="center"/>
          </w:tcPr>
          <w:p w:rsidR="00D610F3" w:rsidRPr="00BE6307" w:rsidRDefault="00D610F3" w:rsidP="005C3DAB">
            <w:pPr>
              <w:jc w:val="center"/>
              <w:rPr>
                <w:rFonts w:ascii="Arial" w:hAnsi="Arial" w:cs="Arial"/>
                <w:b/>
                <w:noProof/>
                <w:lang w:val="sr-Cyrl-CS"/>
              </w:rPr>
            </w:pPr>
            <w:r w:rsidRPr="00BE6307">
              <w:rPr>
                <w:rFonts w:ascii="Arial" w:hAnsi="Arial" w:cs="Arial"/>
                <w:b/>
                <w:noProof/>
                <w:sz w:val="22"/>
                <w:szCs w:val="22"/>
                <w:lang w:val="sr-Cyrl-CS"/>
              </w:rPr>
              <w:t xml:space="preserve">Укупна </w:t>
            </w:r>
            <w:r>
              <w:rPr>
                <w:rFonts w:ascii="Arial" w:hAnsi="Arial" w:cs="Arial"/>
                <w:b/>
                <w:noProof/>
                <w:sz w:val="22"/>
                <w:szCs w:val="22"/>
                <w:lang w:val="sr-Cyrl-CS"/>
              </w:rPr>
              <w:t>вредност</w:t>
            </w:r>
            <w:r w:rsidRPr="00BE6307">
              <w:rPr>
                <w:rFonts w:ascii="Arial" w:hAnsi="Arial" w:cs="Arial"/>
                <w:b/>
                <w:noProof/>
                <w:sz w:val="22"/>
                <w:szCs w:val="22"/>
                <w:lang w:val="sr-Cyrl-CS"/>
              </w:rPr>
              <w:t xml:space="preserve"> са пдв-ом</w:t>
            </w:r>
          </w:p>
        </w:tc>
        <w:tc>
          <w:tcPr>
            <w:tcW w:w="887" w:type="dxa"/>
            <w:tcBorders>
              <w:top w:val="single" w:sz="4" w:space="0" w:color="auto"/>
              <w:left w:val="single" w:sz="4" w:space="0" w:color="auto"/>
              <w:bottom w:val="single" w:sz="4" w:space="0" w:color="auto"/>
              <w:right w:val="single" w:sz="4" w:space="0" w:color="auto"/>
            </w:tcBorders>
            <w:vAlign w:val="center"/>
          </w:tcPr>
          <w:p w:rsidR="00D610F3" w:rsidRPr="00BE6307" w:rsidRDefault="00D610F3" w:rsidP="005C3DAB">
            <w:pPr>
              <w:jc w:val="center"/>
              <w:rPr>
                <w:rFonts w:ascii="Arial" w:hAnsi="Arial" w:cs="Arial"/>
                <w:b/>
                <w:noProof/>
                <w:lang w:val="sr-Cyrl-CS"/>
              </w:rPr>
            </w:pPr>
            <w:r w:rsidRPr="00BE6307">
              <w:rPr>
                <w:rFonts w:ascii="Arial" w:hAnsi="Arial" w:cs="Arial"/>
                <w:b/>
                <w:noProof/>
                <w:sz w:val="22"/>
                <w:szCs w:val="22"/>
                <w:lang w:val="sr-Cyrl-CS"/>
              </w:rPr>
              <w:t>Резервни део (%)</w:t>
            </w:r>
          </w:p>
        </w:tc>
        <w:tc>
          <w:tcPr>
            <w:tcW w:w="887" w:type="dxa"/>
            <w:tcBorders>
              <w:top w:val="single" w:sz="4" w:space="0" w:color="auto"/>
              <w:left w:val="single" w:sz="4" w:space="0" w:color="auto"/>
              <w:bottom w:val="single" w:sz="4" w:space="0" w:color="auto"/>
              <w:right w:val="single" w:sz="4" w:space="0" w:color="auto"/>
            </w:tcBorders>
            <w:vAlign w:val="center"/>
          </w:tcPr>
          <w:p w:rsidR="00D610F3" w:rsidRPr="00BE6307" w:rsidRDefault="00D610F3" w:rsidP="005C3DAB">
            <w:pPr>
              <w:jc w:val="center"/>
              <w:rPr>
                <w:rFonts w:ascii="Arial" w:hAnsi="Arial" w:cs="Arial"/>
                <w:b/>
                <w:noProof/>
                <w:lang w:val="sr-Cyrl-CS"/>
              </w:rPr>
            </w:pPr>
            <w:r w:rsidRPr="00BE6307">
              <w:rPr>
                <w:rFonts w:ascii="Arial" w:hAnsi="Arial" w:cs="Arial"/>
                <w:b/>
                <w:noProof/>
                <w:sz w:val="22"/>
                <w:szCs w:val="22"/>
                <w:lang w:val="sr-Cyrl-CS"/>
              </w:rPr>
              <w:t>Рад (%)</w:t>
            </w:r>
          </w:p>
        </w:tc>
      </w:tr>
      <w:tr w:rsidR="00D610F3" w:rsidRPr="008718E2" w:rsidTr="00D610F3">
        <w:trPr>
          <w:trHeight w:val="184"/>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1</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eastAsia="Calibri" w:hAnsi="Arial" w:cs="Arial"/>
              </w:rPr>
            </w:pPr>
            <w:r w:rsidRPr="00A84696">
              <w:rPr>
                <w:rFonts w:ascii="Arial" w:eastAsia="Calibri" w:hAnsi="Arial" w:cs="Arial"/>
                <w:color w:val="auto"/>
                <w:sz w:val="22"/>
                <w:szCs w:val="22"/>
              </w:rPr>
              <w:t xml:space="preserve">Back up уређај са 4TB </w:t>
            </w:r>
            <w:r w:rsidRPr="00A84696">
              <w:rPr>
                <w:rFonts w:ascii="Arial" w:eastAsia="Calibri" w:hAnsi="Arial" w:cs="Arial"/>
                <w:noProof/>
                <w:color w:val="auto"/>
                <w:sz w:val="22"/>
                <w:szCs w:val="22"/>
                <w:lang w:val="sr-Cyrl-CS"/>
              </w:rPr>
              <w:t xml:space="preserve">расположивог простора не укључујући дедупликацију </w:t>
            </w:r>
            <w:r w:rsidRPr="00A84696">
              <w:rPr>
                <w:rFonts w:ascii="Arial" w:eastAsia="Calibri" w:hAnsi="Arial" w:cs="Arial"/>
                <w:color w:val="auto"/>
                <w:sz w:val="22"/>
                <w:szCs w:val="22"/>
              </w:rPr>
              <w:t xml:space="preserve">RAID 1+0 </w:t>
            </w:r>
            <w:r w:rsidRPr="00A84696">
              <w:rPr>
                <w:rFonts w:ascii="Arial" w:eastAsia="Calibri" w:hAnsi="Arial" w:cs="Arial"/>
                <w:noProof/>
                <w:color w:val="auto"/>
                <w:sz w:val="22"/>
                <w:szCs w:val="22"/>
                <w:lang w:val="sr-Cyrl-CS"/>
              </w:rPr>
              <w:t>1+0 конфигурације дискова са лиценцом за минимум годину дана</w:t>
            </w:r>
          </w:p>
        </w:tc>
        <w:tc>
          <w:tcPr>
            <w:tcW w:w="138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2</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 xml:space="preserve">HP BLc NC382m NIC Adapter Opt Kit </w:t>
            </w:r>
          </w:p>
          <w:p w:rsidR="00D610F3" w:rsidRPr="008718E2" w:rsidRDefault="00D610F3" w:rsidP="005C3DAB">
            <w:pPr>
              <w:rPr>
                <w:rFonts w:ascii="Arial" w:hAnsi="Arial" w:cs="Arial"/>
              </w:rPr>
            </w:pPr>
            <w:r w:rsidRPr="008718E2">
              <w:rPr>
                <w:rFonts w:ascii="Arial" w:hAnsi="Arial" w:cs="Arial"/>
                <w:sz w:val="22"/>
                <w:szCs w:val="22"/>
              </w:rPr>
              <w:t>453246-B21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3</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HP BLc 1Gb Enet Pass Thru Mod Opt Kit</w:t>
            </w:r>
          </w:p>
          <w:p w:rsidR="00D610F3" w:rsidRPr="008718E2" w:rsidRDefault="00D610F3" w:rsidP="005C3DAB">
            <w:pPr>
              <w:rPr>
                <w:rFonts w:ascii="Arial" w:hAnsi="Arial" w:cs="Arial"/>
              </w:rPr>
            </w:pPr>
            <w:r w:rsidRPr="008718E2">
              <w:rPr>
                <w:rFonts w:ascii="Arial" w:hAnsi="Arial" w:cs="Arial"/>
                <w:sz w:val="22"/>
                <w:szCs w:val="22"/>
              </w:rPr>
              <w:t>406740-B21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4</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HP 450GB 6G SAS 10K 2.5in DP ENT HDD</w:t>
            </w:r>
          </w:p>
          <w:p w:rsidR="00D610F3" w:rsidRPr="008718E2" w:rsidRDefault="00D610F3" w:rsidP="005C3DAB">
            <w:pPr>
              <w:rPr>
                <w:rFonts w:ascii="Arial" w:hAnsi="Arial" w:cs="Arial"/>
              </w:rPr>
            </w:pPr>
            <w:r w:rsidRPr="008718E2">
              <w:rPr>
                <w:rFonts w:ascii="Arial" w:hAnsi="Arial" w:cs="Arial"/>
                <w:sz w:val="22"/>
                <w:szCs w:val="22"/>
              </w:rPr>
              <w:t>581284-B21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5</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HP FlexFabric 10Gb 2P 554FLB FIO Adptr</w:t>
            </w:r>
          </w:p>
          <w:p w:rsidR="00D610F3" w:rsidRPr="008718E2" w:rsidRDefault="00D610F3" w:rsidP="005C3DAB">
            <w:pPr>
              <w:rPr>
                <w:rFonts w:ascii="Arial" w:hAnsi="Arial" w:cs="Arial"/>
              </w:rPr>
            </w:pPr>
            <w:r w:rsidRPr="008718E2">
              <w:rPr>
                <w:rFonts w:ascii="Arial" w:hAnsi="Arial" w:cs="Arial"/>
                <w:sz w:val="22"/>
                <w:szCs w:val="22"/>
              </w:rPr>
              <w:t>684212-B21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6</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HP 8GB 2Rx4 PC3L-10600R-9 Kit</w:t>
            </w:r>
          </w:p>
          <w:p w:rsidR="00D610F3" w:rsidRPr="008718E2" w:rsidRDefault="00D610F3" w:rsidP="005C3DAB">
            <w:pPr>
              <w:rPr>
                <w:rFonts w:ascii="Arial" w:hAnsi="Arial" w:cs="Arial"/>
              </w:rPr>
            </w:pPr>
            <w:r w:rsidRPr="008718E2">
              <w:rPr>
                <w:rFonts w:ascii="Arial" w:hAnsi="Arial" w:cs="Arial"/>
                <w:sz w:val="22"/>
                <w:szCs w:val="22"/>
              </w:rPr>
              <w:t>647897-B21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7</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HP BLc7000 1 PH FIO Power Module Opt</w:t>
            </w:r>
          </w:p>
          <w:p w:rsidR="00D610F3" w:rsidRPr="008718E2" w:rsidRDefault="00D610F3" w:rsidP="005C3DAB">
            <w:pPr>
              <w:rPr>
                <w:rFonts w:ascii="Arial" w:hAnsi="Arial" w:cs="Arial"/>
              </w:rPr>
            </w:pPr>
            <w:r w:rsidRPr="008718E2">
              <w:rPr>
                <w:rFonts w:ascii="Arial" w:hAnsi="Arial" w:cs="Arial"/>
                <w:sz w:val="22"/>
                <w:szCs w:val="22"/>
              </w:rPr>
              <w:t>413379-B21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8</w:t>
            </w:r>
          </w:p>
        </w:tc>
        <w:tc>
          <w:tcPr>
            <w:tcW w:w="292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 xml:space="preserve">HP BLc Encl Single Fan Option </w:t>
            </w:r>
          </w:p>
          <w:p w:rsidR="00D610F3" w:rsidRPr="008718E2" w:rsidRDefault="00D610F3" w:rsidP="005C3DAB">
            <w:pPr>
              <w:rPr>
                <w:rFonts w:ascii="Arial" w:hAnsi="Arial" w:cs="Arial"/>
              </w:rPr>
            </w:pPr>
            <w:r w:rsidRPr="008718E2">
              <w:rPr>
                <w:rFonts w:ascii="Arial" w:hAnsi="Arial" w:cs="Arial"/>
                <w:sz w:val="22"/>
                <w:szCs w:val="22"/>
              </w:rPr>
              <w:t>412140-B21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9</w:t>
            </w:r>
          </w:p>
        </w:tc>
        <w:tc>
          <w:tcPr>
            <w:tcW w:w="2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HP 10642 G2 Sidepanel Kit</w:t>
            </w:r>
          </w:p>
          <w:p w:rsidR="00D610F3" w:rsidRPr="008718E2" w:rsidRDefault="00D610F3" w:rsidP="005C3DAB">
            <w:pPr>
              <w:rPr>
                <w:rFonts w:ascii="Arial" w:hAnsi="Arial" w:cs="Arial"/>
              </w:rPr>
            </w:pPr>
            <w:r w:rsidRPr="008718E2">
              <w:rPr>
                <w:rFonts w:ascii="Arial" w:hAnsi="Arial" w:cs="Arial"/>
                <w:sz w:val="22"/>
                <w:szCs w:val="22"/>
              </w:rPr>
              <w:t>AF054A</w:t>
            </w:r>
          </w:p>
        </w:tc>
        <w:tc>
          <w:tcPr>
            <w:tcW w:w="138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r w:rsidR="00D610F3" w:rsidRPr="008718E2" w:rsidTr="00D610F3">
        <w:trPr>
          <w:trHeight w:val="300"/>
        </w:trPr>
        <w:tc>
          <w:tcPr>
            <w:tcW w:w="7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r w:rsidRPr="008718E2">
              <w:rPr>
                <w:rFonts w:ascii="Arial" w:eastAsia="Calibri" w:hAnsi="Arial" w:cs="Arial"/>
                <w:sz w:val="22"/>
                <w:szCs w:val="22"/>
              </w:rPr>
              <w:t>10</w:t>
            </w:r>
          </w:p>
        </w:tc>
        <w:tc>
          <w:tcPr>
            <w:tcW w:w="2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D610F3" w:rsidRPr="008718E2" w:rsidRDefault="00D610F3" w:rsidP="005C3DAB">
            <w:pPr>
              <w:rPr>
                <w:rFonts w:ascii="Arial" w:hAnsi="Arial" w:cs="Arial"/>
              </w:rPr>
            </w:pPr>
            <w:r w:rsidRPr="008718E2">
              <w:rPr>
                <w:rFonts w:ascii="Arial" w:hAnsi="Arial" w:cs="Arial"/>
                <w:sz w:val="22"/>
                <w:szCs w:val="22"/>
              </w:rPr>
              <w:t xml:space="preserve">HP 4GB (1x4GB) Quad Rank x8 PC3-8500 (DDR3-1066) Registered CAS-7 Low Power Memory Kit </w:t>
            </w:r>
          </w:p>
          <w:p w:rsidR="00D610F3" w:rsidRPr="008718E2" w:rsidRDefault="00D610F3" w:rsidP="005C3DAB">
            <w:pPr>
              <w:rPr>
                <w:rFonts w:ascii="Arial" w:eastAsia="Calibri" w:hAnsi="Arial" w:cs="Arial"/>
              </w:rPr>
            </w:pPr>
            <w:r w:rsidRPr="008718E2">
              <w:rPr>
                <w:rFonts w:ascii="Arial" w:hAnsi="Arial" w:cs="Arial"/>
                <w:sz w:val="22"/>
                <w:szCs w:val="22"/>
              </w:rPr>
              <w:t>500660-B21</w:t>
            </w:r>
          </w:p>
        </w:tc>
        <w:tc>
          <w:tcPr>
            <w:tcW w:w="138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610F3" w:rsidRPr="008718E2" w:rsidRDefault="00D610F3" w:rsidP="005C3DAB">
            <w:pPr>
              <w:jc w:val="center"/>
              <w:rPr>
                <w:rFonts w:ascii="Arial" w:eastAsia="Calibri" w:hAnsi="Arial" w:cs="Arial"/>
              </w:rPr>
            </w:pPr>
          </w:p>
        </w:tc>
        <w:tc>
          <w:tcPr>
            <w:tcW w:w="1181"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1160"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c>
          <w:tcPr>
            <w:tcW w:w="887" w:type="dxa"/>
            <w:tcBorders>
              <w:top w:val="single" w:sz="4" w:space="0" w:color="auto"/>
              <w:left w:val="single" w:sz="4" w:space="0" w:color="auto"/>
              <w:bottom w:val="single" w:sz="4" w:space="0" w:color="auto"/>
              <w:right w:val="single" w:sz="4" w:space="0" w:color="auto"/>
            </w:tcBorders>
          </w:tcPr>
          <w:p w:rsidR="00D610F3" w:rsidRPr="008718E2" w:rsidRDefault="00D610F3" w:rsidP="005C3DAB">
            <w:pPr>
              <w:jc w:val="center"/>
              <w:rPr>
                <w:rFonts w:ascii="Arial" w:eastAsia="Calibri" w:hAnsi="Arial" w:cs="Arial"/>
              </w:rPr>
            </w:pPr>
          </w:p>
        </w:tc>
      </w:tr>
    </w:tbl>
    <w:p w:rsidR="00371CFB" w:rsidRDefault="00371CFB" w:rsidP="007A4A4B">
      <w:pPr>
        <w:ind w:left="360"/>
        <w:jc w:val="center"/>
        <w:rPr>
          <w:rFonts w:ascii="Arial" w:hAnsi="Arial" w:cs="Arial"/>
          <w:b/>
          <w:sz w:val="22"/>
          <w:szCs w:val="22"/>
          <w:u w:val="single"/>
        </w:rPr>
      </w:pPr>
    </w:p>
    <w:p w:rsidR="00D610F3" w:rsidRPr="00095169" w:rsidRDefault="00D610F3" w:rsidP="00D610F3">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D610F3" w:rsidRDefault="00D610F3" w:rsidP="00D610F3">
      <w:pPr>
        <w:jc w:val="both"/>
        <w:rPr>
          <w:rFonts w:ascii="Arial" w:hAnsi="Arial" w:cs="Arial"/>
          <w:sz w:val="22"/>
          <w:szCs w:val="22"/>
          <w:lang w:val="sr-Cyrl-CS"/>
        </w:rPr>
      </w:pPr>
      <w:r w:rsidRPr="00095169">
        <w:rPr>
          <w:rFonts w:ascii="Arial" w:hAnsi="Arial" w:cs="Arial"/>
          <w:sz w:val="22"/>
          <w:szCs w:val="22"/>
          <w:lang w:val="sr-Cyrl-CS"/>
        </w:rPr>
        <w:t xml:space="preserve">           </w:t>
      </w:r>
    </w:p>
    <w:p w:rsidR="00D610F3" w:rsidRPr="00095169" w:rsidRDefault="00D610F3" w:rsidP="00D610F3">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3</w:t>
      </w:r>
      <w:r w:rsidRPr="00095169">
        <w:rPr>
          <w:rFonts w:ascii="Arial" w:hAnsi="Arial" w:cs="Arial"/>
          <w:sz w:val="22"/>
          <w:szCs w:val="22"/>
          <w:lang w:val="sr-Cyrl-CS"/>
        </w:rPr>
        <w:t>.  - јединична цена (без ПДВ-а);</w:t>
      </w:r>
    </w:p>
    <w:p w:rsidR="00D610F3" w:rsidRPr="00095169" w:rsidRDefault="00D610F3" w:rsidP="00D610F3">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D610F3" w:rsidRDefault="00D610F3" w:rsidP="00D610F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D610F3" w:rsidRDefault="00D610F3" w:rsidP="00D610F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D610F3" w:rsidRPr="00C3666C" w:rsidRDefault="00D610F3" w:rsidP="00D610F3">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D610F3" w:rsidRDefault="00D610F3" w:rsidP="00D610F3">
      <w:pPr>
        <w:jc w:val="both"/>
        <w:rPr>
          <w:rFonts w:ascii="Arial" w:hAnsi="Arial" w:cs="Arial"/>
          <w:sz w:val="22"/>
          <w:szCs w:val="22"/>
          <w:lang w:val="sr-Cyrl-CS"/>
        </w:rPr>
      </w:pPr>
    </w:p>
    <w:p w:rsidR="00371CFB" w:rsidRDefault="00371CFB" w:rsidP="007A4A4B">
      <w:pPr>
        <w:ind w:left="360"/>
        <w:jc w:val="center"/>
        <w:rPr>
          <w:rFonts w:ascii="Arial" w:hAnsi="Arial" w:cs="Arial"/>
          <w:b/>
          <w:sz w:val="22"/>
          <w:szCs w:val="22"/>
          <w:u w:val="single"/>
        </w:rPr>
      </w:pPr>
    </w:p>
    <w:p w:rsidR="00D04B32" w:rsidRPr="00D04B32" w:rsidRDefault="00D04B32" w:rsidP="007A4A4B">
      <w:pPr>
        <w:ind w:left="360"/>
        <w:jc w:val="center"/>
        <w:rPr>
          <w:rFonts w:ascii="Arial" w:hAnsi="Arial" w:cs="Arial"/>
          <w:b/>
          <w:sz w:val="22"/>
          <w:szCs w:val="22"/>
          <w:u w:val="single"/>
        </w:rPr>
      </w:pPr>
      <w:bookmarkStart w:id="0" w:name="_GoBack"/>
      <w:bookmarkEnd w:id="0"/>
    </w:p>
    <w:p w:rsidR="009168CA" w:rsidRDefault="009168CA" w:rsidP="007A4A4B">
      <w:pPr>
        <w:ind w:left="360"/>
        <w:jc w:val="center"/>
        <w:rPr>
          <w:rFonts w:ascii="Arial" w:hAnsi="Arial" w:cs="Arial"/>
          <w:b/>
          <w:bCs/>
          <w:sz w:val="22"/>
          <w:szCs w:val="22"/>
          <w:u w:val="single"/>
        </w:rPr>
      </w:pPr>
      <w:r w:rsidRPr="009168CA">
        <w:rPr>
          <w:rFonts w:ascii="Arial" w:hAnsi="Arial" w:cs="Arial"/>
          <w:b/>
          <w:bCs/>
          <w:sz w:val="22"/>
          <w:szCs w:val="22"/>
          <w:u w:val="single"/>
        </w:rPr>
        <w:lastRenderedPageBreak/>
        <w:t>Партија 4 - Одржавање и сервисирање штампача</w:t>
      </w:r>
    </w:p>
    <w:p w:rsidR="009168CA" w:rsidRPr="009168CA" w:rsidRDefault="009168CA" w:rsidP="007A4A4B">
      <w:pPr>
        <w:ind w:left="360"/>
        <w:jc w:val="center"/>
        <w:rPr>
          <w:rFonts w:ascii="Arial" w:hAnsi="Arial" w:cs="Arial"/>
          <w:b/>
          <w:sz w:val="22"/>
          <w:szCs w:val="22"/>
          <w:u w:val="single"/>
        </w:rPr>
      </w:pPr>
    </w:p>
    <w:tbl>
      <w:tblPr>
        <w:tblW w:w="11482" w:type="dxa"/>
        <w:tblInd w:w="-1168" w:type="dxa"/>
        <w:tblCellMar>
          <w:left w:w="0" w:type="dxa"/>
          <w:right w:w="0" w:type="dxa"/>
        </w:tblCellMar>
        <w:tblLook w:val="04A0"/>
      </w:tblPr>
      <w:tblGrid>
        <w:gridCol w:w="4058"/>
        <w:gridCol w:w="1633"/>
        <w:gridCol w:w="1108"/>
        <w:gridCol w:w="1123"/>
        <w:gridCol w:w="983"/>
        <w:gridCol w:w="983"/>
        <w:gridCol w:w="957"/>
        <w:gridCol w:w="637"/>
      </w:tblGrid>
      <w:tr w:rsidR="00966B0E" w:rsidRPr="009168CA" w:rsidTr="00BF27C9">
        <w:trPr>
          <w:trHeight w:val="390"/>
        </w:trPr>
        <w:tc>
          <w:tcPr>
            <w:tcW w:w="405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Cyrl-CS"/>
              </w:rPr>
            </w:pPr>
            <w:r w:rsidRPr="009168CA">
              <w:rPr>
                <w:rFonts w:ascii="Arial" w:hAnsi="Arial" w:cs="Arial"/>
                <w:b/>
                <w:bCs/>
                <w:noProof/>
                <w:sz w:val="20"/>
                <w:szCs w:val="20"/>
                <w:lang w:val="sr-Cyrl-CS"/>
              </w:rPr>
              <w:t>Модел штампача</w:t>
            </w:r>
          </w:p>
        </w:tc>
        <w:tc>
          <w:tcPr>
            <w:tcW w:w="1633" w:type="dxa"/>
            <w:tcBorders>
              <w:top w:val="single" w:sz="8" w:space="0" w:color="auto"/>
              <w:left w:val="nil"/>
              <w:bottom w:val="nil"/>
              <w:right w:val="single" w:sz="8" w:space="0" w:color="auto"/>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Cyrl-CS"/>
              </w:rPr>
            </w:pPr>
            <w:r w:rsidRPr="009168CA">
              <w:rPr>
                <w:rFonts w:ascii="Arial" w:hAnsi="Arial" w:cs="Arial"/>
                <w:b/>
                <w:bCs/>
                <w:noProof/>
                <w:sz w:val="20"/>
                <w:szCs w:val="20"/>
                <w:lang w:val="sr-Cyrl-CS"/>
              </w:rPr>
              <w:t>Назив резервног дела</w:t>
            </w:r>
          </w:p>
        </w:tc>
        <w:tc>
          <w:tcPr>
            <w:tcW w:w="1114" w:type="dxa"/>
            <w:tcBorders>
              <w:top w:val="single" w:sz="8" w:space="0" w:color="auto"/>
              <w:left w:val="nil"/>
              <w:bottom w:val="nil"/>
              <w:right w:val="single" w:sz="8" w:space="0" w:color="auto"/>
            </w:tcBorders>
            <w:vAlign w:val="center"/>
          </w:tcPr>
          <w:p w:rsidR="00966B0E" w:rsidRPr="009168CA" w:rsidRDefault="00966B0E" w:rsidP="009168CA">
            <w:pPr>
              <w:jc w:val="center"/>
              <w:rPr>
                <w:rFonts w:ascii="Arial" w:hAnsi="Arial" w:cs="Arial"/>
                <w:b/>
                <w:noProof/>
                <w:sz w:val="20"/>
                <w:szCs w:val="20"/>
                <w:lang w:val="sr-Cyrl-CS"/>
              </w:rPr>
            </w:pPr>
            <w:r w:rsidRPr="009168CA">
              <w:rPr>
                <w:rFonts w:ascii="Arial" w:hAnsi="Arial" w:cs="Arial"/>
                <w:b/>
                <w:noProof/>
                <w:sz w:val="20"/>
                <w:szCs w:val="20"/>
                <w:lang w:val="sr-Cyrl-CS"/>
              </w:rPr>
              <w:t>Јединична вредност без пдв-а</w:t>
            </w:r>
          </w:p>
        </w:tc>
        <w:tc>
          <w:tcPr>
            <w:tcW w:w="1134" w:type="dxa"/>
            <w:tcBorders>
              <w:top w:val="single" w:sz="8" w:space="0" w:color="auto"/>
              <w:left w:val="nil"/>
              <w:bottom w:val="nil"/>
              <w:right w:val="single" w:sz="8" w:space="0" w:color="auto"/>
            </w:tcBorders>
            <w:vAlign w:val="center"/>
          </w:tcPr>
          <w:p w:rsidR="00966B0E" w:rsidRPr="009168CA" w:rsidRDefault="00966B0E" w:rsidP="009168CA">
            <w:pPr>
              <w:jc w:val="center"/>
              <w:rPr>
                <w:rFonts w:ascii="Arial" w:hAnsi="Arial" w:cs="Arial"/>
                <w:b/>
                <w:noProof/>
                <w:sz w:val="20"/>
                <w:szCs w:val="20"/>
                <w:lang w:val="sr-Cyrl-CS"/>
              </w:rPr>
            </w:pPr>
            <w:r w:rsidRPr="009168CA">
              <w:rPr>
                <w:rFonts w:ascii="Arial" w:hAnsi="Arial" w:cs="Arial"/>
                <w:b/>
                <w:noProof/>
                <w:sz w:val="20"/>
                <w:szCs w:val="20"/>
                <w:lang w:val="sr-Cyrl-CS"/>
              </w:rPr>
              <w:t>Јединична вредност са пдв-ом</w:t>
            </w:r>
          </w:p>
        </w:tc>
        <w:tc>
          <w:tcPr>
            <w:tcW w:w="992" w:type="dxa"/>
            <w:tcBorders>
              <w:top w:val="single" w:sz="8" w:space="0" w:color="auto"/>
              <w:left w:val="nil"/>
              <w:bottom w:val="nil"/>
              <w:right w:val="single" w:sz="8" w:space="0" w:color="auto"/>
            </w:tcBorders>
            <w:vAlign w:val="center"/>
          </w:tcPr>
          <w:p w:rsidR="00966B0E" w:rsidRPr="009168CA" w:rsidRDefault="00966B0E" w:rsidP="009168CA">
            <w:pPr>
              <w:jc w:val="center"/>
              <w:rPr>
                <w:rFonts w:ascii="Arial" w:hAnsi="Arial" w:cs="Arial"/>
                <w:b/>
                <w:noProof/>
                <w:sz w:val="20"/>
                <w:szCs w:val="20"/>
                <w:lang w:val="sr-Cyrl-CS"/>
              </w:rPr>
            </w:pPr>
            <w:r w:rsidRPr="009168CA">
              <w:rPr>
                <w:rFonts w:ascii="Arial" w:hAnsi="Arial" w:cs="Arial"/>
                <w:b/>
                <w:noProof/>
                <w:sz w:val="20"/>
                <w:szCs w:val="20"/>
                <w:lang w:val="sr-Cyrl-CS"/>
              </w:rPr>
              <w:t>Укупна вредност без пдв-а</w:t>
            </w:r>
          </w:p>
        </w:tc>
        <w:tc>
          <w:tcPr>
            <w:tcW w:w="992" w:type="dxa"/>
            <w:tcBorders>
              <w:top w:val="single" w:sz="8" w:space="0" w:color="auto"/>
              <w:left w:val="nil"/>
              <w:bottom w:val="nil"/>
              <w:right w:val="single" w:sz="8" w:space="0" w:color="auto"/>
            </w:tcBorders>
            <w:vAlign w:val="center"/>
          </w:tcPr>
          <w:p w:rsidR="00966B0E" w:rsidRPr="009168CA" w:rsidRDefault="00966B0E" w:rsidP="009168CA">
            <w:pPr>
              <w:jc w:val="center"/>
              <w:rPr>
                <w:rFonts w:ascii="Arial" w:hAnsi="Arial" w:cs="Arial"/>
                <w:b/>
                <w:noProof/>
                <w:sz w:val="20"/>
                <w:szCs w:val="20"/>
                <w:lang w:val="sr-Cyrl-CS"/>
              </w:rPr>
            </w:pPr>
            <w:r w:rsidRPr="009168CA">
              <w:rPr>
                <w:rFonts w:ascii="Arial" w:hAnsi="Arial" w:cs="Arial"/>
                <w:b/>
                <w:noProof/>
                <w:sz w:val="20"/>
                <w:szCs w:val="20"/>
                <w:lang w:val="sr-Cyrl-CS"/>
              </w:rPr>
              <w:t>Укупна вредност са пдв-ом</w:t>
            </w:r>
          </w:p>
        </w:tc>
        <w:tc>
          <w:tcPr>
            <w:tcW w:w="851" w:type="dxa"/>
            <w:tcBorders>
              <w:top w:val="single" w:sz="8" w:space="0" w:color="auto"/>
              <w:left w:val="nil"/>
              <w:bottom w:val="nil"/>
              <w:right w:val="single" w:sz="8" w:space="0" w:color="auto"/>
            </w:tcBorders>
            <w:vAlign w:val="center"/>
          </w:tcPr>
          <w:p w:rsidR="00966B0E" w:rsidRPr="00966B0E" w:rsidRDefault="00966B0E" w:rsidP="00BF27C9">
            <w:pPr>
              <w:jc w:val="center"/>
              <w:rPr>
                <w:rFonts w:ascii="Arial" w:hAnsi="Arial" w:cs="Arial"/>
                <w:b/>
                <w:noProof/>
                <w:sz w:val="20"/>
                <w:szCs w:val="20"/>
                <w:lang w:val="sr-Cyrl-CS"/>
              </w:rPr>
            </w:pPr>
            <w:r w:rsidRPr="00966B0E">
              <w:rPr>
                <w:rFonts w:ascii="Arial" w:hAnsi="Arial" w:cs="Arial"/>
                <w:b/>
                <w:noProof/>
                <w:sz w:val="20"/>
                <w:szCs w:val="20"/>
                <w:lang w:val="sr-Cyrl-CS"/>
              </w:rPr>
              <w:t>Резервни део (%)</w:t>
            </w:r>
          </w:p>
        </w:tc>
        <w:tc>
          <w:tcPr>
            <w:tcW w:w="708" w:type="dxa"/>
            <w:tcBorders>
              <w:top w:val="single" w:sz="8" w:space="0" w:color="auto"/>
              <w:left w:val="nil"/>
              <w:bottom w:val="nil"/>
              <w:right w:val="single" w:sz="8" w:space="0" w:color="auto"/>
            </w:tcBorders>
            <w:vAlign w:val="center"/>
          </w:tcPr>
          <w:p w:rsidR="00966B0E" w:rsidRPr="00966B0E" w:rsidRDefault="00966B0E" w:rsidP="00BF27C9">
            <w:pPr>
              <w:jc w:val="center"/>
              <w:rPr>
                <w:rFonts w:ascii="Arial" w:hAnsi="Arial" w:cs="Arial"/>
                <w:b/>
                <w:noProof/>
                <w:sz w:val="20"/>
                <w:szCs w:val="20"/>
                <w:lang w:val="sr-Cyrl-CS"/>
              </w:rPr>
            </w:pPr>
            <w:r w:rsidRPr="00966B0E">
              <w:rPr>
                <w:rFonts w:ascii="Arial" w:hAnsi="Arial" w:cs="Arial"/>
                <w:b/>
                <w:noProof/>
                <w:sz w:val="20"/>
                <w:szCs w:val="20"/>
                <w:lang w:val="sr-Cyrl-CS"/>
              </w:rPr>
              <w:t>Рад (%)</w:t>
            </w: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sz w:val="20"/>
                <w:szCs w:val="20"/>
              </w:rPr>
            </w:pPr>
            <w:r w:rsidRPr="009168CA">
              <w:rPr>
                <w:rFonts w:ascii="Arial" w:hAnsi="Arial" w:cs="Arial"/>
                <w:sz w:val="20"/>
                <w:szCs w:val="20"/>
              </w:rPr>
              <w:t>HP serija 1010/1018/1020/1022</w:t>
            </w:r>
          </w:p>
        </w:tc>
        <w:tc>
          <w:tcPr>
            <w:tcW w:w="163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 xml:space="preserve">pick u roller </w:t>
            </w:r>
          </w:p>
        </w:tc>
        <w:tc>
          <w:tcPr>
            <w:tcW w:w="1114" w:type="dxa"/>
            <w:tcBorders>
              <w:top w:val="single" w:sz="8" w:space="0" w:color="auto"/>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single" w:sz="8" w:space="0" w:color="auto"/>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single" w:sz="8" w:space="0" w:color="auto"/>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single" w:sz="8" w:space="0" w:color="auto"/>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single" w:sz="8" w:space="0" w:color="auto"/>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single" w:sz="8" w:space="0" w:color="auto"/>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lang w:val="sr-Cyrl-CS"/>
              </w:rPr>
            </w:pPr>
            <w:r w:rsidRPr="009168CA">
              <w:rPr>
                <w:rFonts w:ascii="Arial" w:hAnsi="Arial" w:cs="Arial"/>
                <w:noProof/>
                <w:sz w:val="20"/>
                <w:szCs w:val="20"/>
                <w:lang w:val="sr-Cyrl-CS"/>
              </w:rPr>
              <w:t>ласерска једница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sz w:val="20"/>
                <w:szCs w:val="20"/>
              </w:rPr>
            </w:pPr>
            <w:r w:rsidRPr="009168CA">
              <w:rPr>
                <w:rFonts w:ascii="Arial" w:hAnsi="Arial" w:cs="Arial"/>
                <w:sz w:val="20"/>
                <w:szCs w:val="20"/>
              </w:rPr>
              <w:t>HP 1000/1100/1200/1300/ Canon LBP810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 xml:space="preserve">pick u roller </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зупчаник</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држач зупчаника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lang w:val="sr-Cyrl-CS"/>
              </w:rPr>
            </w:pPr>
            <w:r w:rsidRPr="009168CA">
              <w:rPr>
                <w:rFonts w:ascii="Arial" w:hAnsi="Arial" w:cs="Arial"/>
                <w:noProof/>
                <w:sz w:val="20"/>
                <w:szCs w:val="20"/>
                <w:lang w:val="sr-Cyrl-CS"/>
              </w:rPr>
              <w:t>ласерска једница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sz w:val="20"/>
                <w:szCs w:val="20"/>
              </w:rPr>
            </w:pPr>
            <w:r w:rsidRPr="009168CA">
              <w:rPr>
                <w:rFonts w:ascii="Arial" w:hAnsi="Arial" w:cs="Arial"/>
                <w:sz w:val="20"/>
                <w:szCs w:val="20"/>
              </w:rPr>
              <w:t>HP P2015/P2015d/P2015dn/1320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 xml:space="preserve">pick u roller </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arm swing</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kaset tray</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shaft roller</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casete tray 2</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ласерска једница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lang w:val="sr-Cyrl-CS"/>
              </w:rPr>
            </w:pPr>
            <w:r w:rsidRPr="009168CA">
              <w:rPr>
                <w:rFonts w:ascii="Arial" w:hAnsi="Arial" w:cs="Arial"/>
                <w:noProof/>
                <w:sz w:val="20"/>
                <w:szCs w:val="20"/>
                <w:lang w:val="sr-Cyrl-CS"/>
              </w:rPr>
              <w:t>мрежна карта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sz w:val="20"/>
                <w:szCs w:val="20"/>
              </w:rPr>
            </w:pPr>
            <w:r w:rsidRPr="009168CA">
              <w:rPr>
                <w:rFonts w:ascii="Arial" w:hAnsi="Arial" w:cs="Arial"/>
                <w:sz w:val="20"/>
                <w:szCs w:val="20"/>
              </w:rPr>
              <w:t>HP 2100/2200dn/2300dn</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 xml:space="preserve">pick u roller </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мрежна карта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lang w:val="sr-Cyrl-CS"/>
              </w:rPr>
            </w:pPr>
            <w:r w:rsidRPr="009168CA">
              <w:rPr>
                <w:rFonts w:ascii="Arial" w:hAnsi="Arial" w:cs="Arial"/>
                <w:noProof/>
                <w:sz w:val="20"/>
                <w:szCs w:val="20"/>
                <w:lang w:val="sr-Cyrl-CS"/>
              </w:rPr>
              <w:t>ласерска једница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sz w:val="20"/>
                <w:szCs w:val="20"/>
              </w:rPr>
            </w:pPr>
            <w:r w:rsidRPr="009168CA">
              <w:rPr>
                <w:rFonts w:ascii="Arial" w:hAnsi="Arial" w:cs="Arial"/>
                <w:sz w:val="20"/>
                <w:szCs w:val="20"/>
              </w:rPr>
              <w:t>HP P1005/P1102/P1102W/1505/1606dn/p2035</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 xml:space="preserve">pick u roller </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separator</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lang w:val="sr-Cyrl-CS"/>
              </w:rPr>
            </w:pPr>
            <w:r w:rsidRPr="009168CA">
              <w:rPr>
                <w:rFonts w:ascii="Arial" w:hAnsi="Arial" w:cs="Arial"/>
                <w:noProof/>
                <w:sz w:val="20"/>
                <w:szCs w:val="20"/>
                <w:lang w:val="sr-Cyrl-CS"/>
              </w:rPr>
              <w:t>ласерска једница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sz w:val="20"/>
                <w:szCs w:val="20"/>
              </w:rPr>
            </w:pPr>
            <w:r w:rsidRPr="009168CA">
              <w:rPr>
                <w:rFonts w:ascii="Arial" w:hAnsi="Arial" w:cs="Arial"/>
                <w:sz w:val="20"/>
                <w:szCs w:val="20"/>
              </w:rPr>
              <w:t>HP 5p/6p</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 xml:space="preserve">pick u roller </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lang w:val="sr-Cyrl-CS"/>
              </w:rPr>
            </w:pPr>
            <w:r w:rsidRPr="009168CA">
              <w:rPr>
                <w:rFonts w:ascii="Arial" w:hAnsi="Arial" w:cs="Arial"/>
                <w:noProof/>
                <w:sz w:val="20"/>
                <w:szCs w:val="20"/>
                <w:lang w:val="sr-Cyrl-CS"/>
              </w:rPr>
              <w:t>ласерска једница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sz w:val="20"/>
                <w:szCs w:val="20"/>
              </w:rPr>
            </w:pPr>
            <w:r w:rsidRPr="009168CA">
              <w:rPr>
                <w:rFonts w:ascii="Arial" w:hAnsi="Arial" w:cs="Arial"/>
                <w:sz w:val="20"/>
                <w:szCs w:val="20"/>
              </w:rPr>
              <w:t>HP P3005d/P3005dn/P3015dn</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 xml:space="preserve">pick u roller </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ласерска једница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lang w:val="sr-Cyrl-CS"/>
              </w:rPr>
            </w:pPr>
            <w:r w:rsidRPr="009168CA">
              <w:rPr>
                <w:rFonts w:ascii="Arial" w:hAnsi="Arial" w:cs="Arial"/>
                <w:noProof/>
                <w:sz w:val="20"/>
                <w:szCs w:val="20"/>
                <w:lang w:val="sr-Cyrl-CS"/>
              </w:rPr>
              <w:t>мрежна карта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sz w:val="20"/>
                <w:szCs w:val="20"/>
              </w:rPr>
            </w:pPr>
            <w:r w:rsidRPr="009168CA">
              <w:rPr>
                <w:rFonts w:ascii="Arial" w:hAnsi="Arial" w:cs="Arial"/>
                <w:sz w:val="20"/>
                <w:szCs w:val="20"/>
              </w:rPr>
              <w:t>Epson M2000d/M2300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 xml:space="preserve">pick u roller </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девелопер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бушинг</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ласерска једница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фотокондуктор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Cyrl-CS"/>
              </w:rPr>
            </w:pPr>
            <w:r w:rsidRPr="009168CA">
              <w:rPr>
                <w:rFonts w:ascii="Arial" w:hAnsi="Arial" w:cs="Arial"/>
                <w:noProof/>
                <w:sz w:val="20"/>
                <w:szCs w:val="20"/>
                <w:lang w:val="sr-Latn-CS"/>
              </w:rPr>
              <w:t>HP CLJ 2600/2600n</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sz w:val="20"/>
                <w:szCs w:val="20"/>
              </w:rPr>
              <w:t>pick u roller</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ласерска једница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rPr>
              <w:t>DC</w:t>
            </w:r>
            <w:r w:rsidRPr="009168CA">
              <w:rPr>
                <w:rFonts w:ascii="Arial" w:hAnsi="Arial" w:cs="Arial"/>
                <w:noProof/>
                <w:sz w:val="20"/>
                <w:szCs w:val="20"/>
                <w:lang w:val="sr-Cyrl-CS"/>
              </w:rPr>
              <w:t xml:space="preserve"> контролер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мрежна карта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Latn-CS"/>
              </w:rPr>
            </w:pPr>
            <w:r w:rsidRPr="009168CA">
              <w:rPr>
                <w:rFonts w:ascii="Arial" w:hAnsi="Arial" w:cs="Arial"/>
                <w:noProof/>
                <w:sz w:val="20"/>
                <w:szCs w:val="20"/>
                <w:lang w:val="sr-Latn-CS"/>
              </w:rPr>
              <w:t>HP CP 2025</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Latn-CS"/>
              </w:rPr>
              <w:t>pick u roller</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Latn-CS"/>
              </w:rPr>
              <w:t xml:space="preserve">transver </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Latn-CS"/>
              </w:rPr>
              <w:t>fuser unit</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rPr>
            </w:pPr>
            <w:r w:rsidRPr="009168CA">
              <w:rPr>
                <w:rFonts w:ascii="Arial" w:hAnsi="Arial" w:cs="Arial"/>
                <w:noProof/>
                <w:sz w:val="20"/>
                <w:szCs w:val="20"/>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rPr>
            </w:pPr>
            <w:r w:rsidRPr="009168CA">
              <w:rPr>
                <w:rFonts w:ascii="Arial" w:hAnsi="Arial" w:cs="Arial"/>
                <w:noProof/>
                <w:sz w:val="20"/>
                <w:szCs w:val="20"/>
              </w:rPr>
              <w:t>Матична плоча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Latn-CS"/>
              </w:rPr>
            </w:pPr>
            <w:r w:rsidRPr="009168CA">
              <w:rPr>
                <w:rFonts w:ascii="Arial" w:hAnsi="Arial" w:cs="Arial"/>
                <w:noProof/>
                <w:sz w:val="20"/>
                <w:szCs w:val="20"/>
                <w:lang w:val="sr-Latn-CS"/>
              </w:rPr>
              <w:t>HP CP 1215</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sz w:val="20"/>
                <w:szCs w:val="20"/>
              </w:rPr>
              <w:t>pick u roller</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грејач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силикон ваљак</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Cyrl-CS"/>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3600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ласерска једница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rPr>
              <w:t>DC</w:t>
            </w:r>
            <w:r w:rsidRPr="009168CA">
              <w:rPr>
                <w:rFonts w:ascii="Arial" w:hAnsi="Arial" w:cs="Arial"/>
                <w:noProof/>
                <w:sz w:val="20"/>
                <w:szCs w:val="20"/>
                <w:lang w:val="sr-Cyrl-CS"/>
              </w:rPr>
              <w:t xml:space="preserve"> контролер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 xml:space="preserve">пицк у роллер </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 xml:space="preserve">трансвер </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фјузер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rPr>
            </w:pPr>
            <w:r w:rsidRPr="009168CA">
              <w:rPr>
                <w:rFonts w:ascii="Arial" w:hAnsi="Arial" w:cs="Arial"/>
                <w:noProof/>
                <w:sz w:val="20"/>
                <w:szCs w:val="20"/>
                <w:lang w:val="sr-Cyrl-CS"/>
              </w:rPr>
              <w:t>мрежна карта 620</w:t>
            </w:r>
            <w:r w:rsidRPr="009168CA">
              <w:rPr>
                <w:rFonts w:ascii="Arial" w:hAnsi="Arial" w:cs="Arial"/>
                <w:noProof/>
                <w:sz w:val="20"/>
                <w:szCs w:val="20"/>
              </w:rPr>
              <w:t>n</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1525</w:t>
            </w:r>
            <w:r w:rsidRPr="009168CA">
              <w:rPr>
                <w:rFonts w:ascii="Arial" w:hAnsi="Arial" w:cs="Arial"/>
                <w:noProof/>
                <w:sz w:val="20"/>
                <w:szCs w:val="20"/>
              </w:rPr>
              <w:t>n</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sz w:val="20"/>
                <w:szCs w:val="20"/>
              </w:rPr>
              <w:t>pick u roller</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форматер плоча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фолија фјузера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ласерска једница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rPr>
              <w:t>DC</w:t>
            </w:r>
            <w:r w:rsidRPr="009168CA">
              <w:rPr>
                <w:rFonts w:ascii="Arial" w:hAnsi="Arial" w:cs="Arial"/>
                <w:noProof/>
                <w:sz w:val="20"/>
                <w:szCs w:val="20"/>
                <w:lang w:val="sr-Cyrl-CS"/>
              </w:rPr>
              <w:t xml:space="preserve"> контролер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мрежна карта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5550</w:t>
            </w:r>
            <w:r w:rsidRPr="009168CA">
              <w:rPr>
                <w:rFonts w:ascii="Arial" w:hAnsi="Arial" w:cs="Arial"/>
                <w:noProof/>
                <w:sz w:val="20"/>
                <w:szCs w:val="20"/>
              </w:rPr>
              <w:t>n</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sz w:val="20"/>
                <w:szCs w:val="20"/>
              </w:rPr>
              <w:t>pick u roller</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 xml:space="preserve">трансвер </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фјузер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мрежна карта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2550</w:t>
            </w:r>
            <w:r w:rsidRPr="009168CA">
              <w:rPr>
                <w:rFonts w:ascii="Arial" w:hAnsi="Arial" w:cs="Arial"/>
                <w:noProof/>
                <w:sz w:val="20"/>
                <w:szCs w:val="20"/>
              </w:rPr>
              <w:t>l</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sz w:val="20"/>
                <w:szCs w:val="20"/>
              </w:rPr>
              <w:t>pick u roller</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Latn-CS"/>
              </w:rPr>
              <w:t>fuser unit</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Latn-CS"/>
              </w:rPr>
              <w:t>drum unit</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Cyrl-CS"/>
              </w:rPr>
            </w:pPr>
            <w:r w:rsidRPr="009168CA">
              <w:rPr>
                <w:rFonts w:ascii="Arial" w:hAnsi="Arial" w:cs="Arial"/>
                <w:noProof/>
                <w:sz w:val="20"/>
                <w:szCs w:val="20"/>
                <w:lang w:val="sr-Latn-CS"/>
              </w:rPr>
              <w:t>HP</w:t>
            </w:r>
            <w:r w:rsidRPr="009168CA">
              <w:rPr>
                <w:rFonts w:ascii="Arial" w:hAnsi="Arial" w:cs="Arial"/>
                <w:noProof/>
                <w:sz w:val="20"/>
                <w:szCs w:val="20"/>
                <w:lang w:val="sr-Cyrl-CS"/>
              </w:rPr>
              <w:t xml:space="preserve"> </w:t>
            </w:r>
            <w:r w:rsidRPr="009168CA">
              <w:rPr>
                <w:rFonts w:ascii="Arial" w:hAnsi="Arial" w:cs="Arial"/>
                <w:noProof/>
                <w:sz w:val="20"/>
                <w:szCs w:val="20"/>
              </w:rPr>
              <w:t>DJ</w:t>
            </w:r>
            <w:r w:rsidRPr="009168CA">
              <w:rPr>
                <w:rFonts w:ascii="Arial" w:hAnsi="Arial" w:cs="Arial"/>
                <w:noProof/>
                <w:sz w:val="20"/>
                <w:szCs w:val="20"/>
                <w:lang w:val="sr-Cyrl-CS"/>
              </w:rPr>
              <w:t xml:space="preserve"> 3920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мерна трака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Cyrl-CS"/>
              </w:rPr>
            </w:pPr>
            <w:r w:rsidRPr="009168CA">
              <w:rPr>
                <w:rFonts w:ascii="Arial" w:hAnsi="Arial" w:cs="Arial"/>
                <w:noProof/>
                <w:sz w:val="20"/>
                <w:szCs w:val="20"/>
              </w:rPr>
              <w:t>HP</w:t>
            </w:r>
            <w:r w:rsidRPr="009168CA">
              <w:rPr>
                <w:rFonts w:ascii="Arial" w:hAnsi="Arial" w:cs="Arial"/>
                <w:noProof/>
                <w:sz w:val="20"/>
                <w:szCs w:val="20"/>
                <w:lang w:val="sr-Cyrl-CS"/>
              </w:rPr>
              <w:t xml:space="preserve"> ОЈ 4355</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sz w:val="20"/>
                <w:szCs w:val="20"/>
              </w:rPr>
              <w:t>pick u roller</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напајање</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Cyrl-CS"/>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ОЈ 840 /</w:t>
            </w:r>
            <w:r w:rsidRPr="009168CA">
              <w:rPr>
                <w:rFonts w:ascii="Arial" w:hAnsi="Arial" w:cs="Arial"/>
                <w:noProof/>
                <w:sz w:val="20"/>
                <w:szCs w:val="20"/>
              </w:rPr>
              <w:t>D</w:t>
            </w:r>
            <w:r w:rsidRPr="009168CA">
              <w:rPr>
                <w:rFonts w:ascii="Arial" w:hAnsi="Arial" w:cs="Arial"/>
                <w:noProof/>
                <w:sz w:val="20"/>
                <w:szCs w:val="20"/>
                <w:lang w:val="sr-Cyrl-CS"/>
              </w:rPr>
              <w:t>2500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колевка главе</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глава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Latn-CS"/>
              </w:rPr>
            </w:pPr>
            <w:r w:rsidRPr="009168CA">
              <w:rPr>
                <w:rFonts w:ascii="Arial" w:hAnsi="Arial" w:cs="Arial"/>
                <w:noProof/>
                <w:sz w:val="20"/>
                <w:szCs w:val="20"/>
                <w:lang w:val="sr-Latn-CS"/>
              </w:rPr>
              <w:t>HP PSC 1610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Cyrl-CS"/>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ОЈ 100/ Х470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напајање</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батерија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Latn-CS"/>
              </w:rPr>
            </w:pPr>
            <w:r w:rsidRPr="009168CA">
              <w:rPr>
                <w:rFonts w:ascii="Arial" w:hAnsi="Arial" w:cs="Arial"/>
                <w:noProof/>
                <w:sz w:val="20"/>
                <w:szCs w:val="20"/>
                <w:lang w:val="sr-Latn-CS"/>
              </w:rPr>
              <w:t>Samsung ML 1610/ SCX 4623f</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Latn-CS"/>
              </w:rPr>
              <w:t>pick u roller</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фјузер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Cyrl-CS"/>
              </w:rPr>
            </w:pPr>
            <w:r w:rsidRPr="009168CA">
              <w:rPr>
                <w:rFonts w:ascii="Arial" w:hAnsi="Arial" w:cs="Arial"/>
                <w:noProof/>
                <w:sz w:val="20"/>
                <w:szCs w:val="20"/>
                <w:lang w:val="sr-Latn-CS"/>
              </w:rPr>
              <w:t xml:space="preserve">HP </w:t>
            </w:r>
            <w:r w:rsidRPr="009168CA">
              <w:rPr>
                <w:rFonts w:ascii="Arial" w:hAnsi="Arial" w:cs="Arial"/>
                <w:noProof/>
                <w:sz w:val="20"/>
                <w:szCs w:val="20"/>
              </w:rPr>
              <w:t>DJ</w:t>
            </w:r>
            <w:r w:rsidRPr="009168CA">
              <w:rPr>
                <w:rFonts w:ascii="Arial" w:hAnsi="Arial" w:cs="Arial"/>
                <w:noProof/>
                <w:sz w:val="20"/>
                <w:szCs w:val="20"/>
                <w:lang w:val="sr-Cyrl-CS"/>
              </w:rPr>
              <w:t xml:space="preserve"> 2180/ </w:t>
            </w:r>
            <w:r w:rsidRPr="009168CA">
              <w:rPr>
                <w:rFonts w:ascii="Arial" w:hAnsi="Arial" w:cs="Arial"/>
                <w:noProof/>
                <w:sz w:val="20"/>
                <w:szCs w:val="20"/>
              </w:rPr>
              <w:t>PSC</w:t>
            </w:r>
            <w:r w:rsidRPr="009168CA">
              <w:rPr>
                <w:rFonts w:ascii="Arial" w:hAnsi="Arial" w:cs="Arial"/>
                <w:noProof/>
                <w:sz w:val="20"/>
                <w:szCs w:val="20"/>
                <w:lang w:val="sr-Cyrl-CS"/>
              </w:rPr>
              <w:t xml:space="preserve"> 1510/656</w:t>
            </w:r>
            <w:r w:rsidRPr="009168CA">
              <w:rPr>
                <w:rFonts w:ascii="Arial" w:hAnsi="Arial" w:cs="Arial"/>
                <w:noProof/>
                <w:sz w:val="20"/>
                <w:szCs w:val="20"/>
              </w:rPr>
              <w:t>C</w:t>
            </w:r>
            <w:r w:rsidRPr="009168CA">
              <w:rPr>
                <w:rFonts w:ascii="Arial" w:hAnsi="Arial" w:cs="Arial"/>
                <w:noProof/>
                <w:sz w:val="20"/>
                <w:szCs w:val="20"/>
                <w:lang w:val="sr-Cyrl-CS"/>
              </w:rPr>
              <w:t>/6980/5510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напајање</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Cyrl-CS"/>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ОЈ 8600/8500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глава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скенер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читач картице</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Cyrl-CS"/>
              </w:rPr>
            </w:pPr>
            <w:r w:rsidRPr="009168CA">
              <w:rPr>
                <w:rFonts w:ascii="Arial" w:hAnsi="Arial" w:cs="Arial"/>
                <w:noProof/>
                <w:sz w:val="20"/>
                <w:szCs w:val="20"/>
                <w:lang w:val="sr-Latn-CS"/>
              </w:rPr>
              <w:t xml:space="preserve">HP </w:t>
            </w:r>
            <w:r w:rsidRPr="009168CA">
              <w:rPr>
                <w:rFonts w:ascii="Arial" w:hAnsi="Arial" w:cs="Arial"/>
                <w:noProof/>
                <w:sz w:val="20"/>
                <w:szCs w:val="20"/>
                <w:lang w:val="sr-Cyrl-CS"/>
              </w:rPr>
              <w:t>К8400/К5400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глава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Latn-CS"/>
              </w:rPr>
              <w:t>ADF</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Latn-CS"/>
              </w:rPr>
            </w:pPr>
            <w:r w:rsidRPr="009168CA">
              <w:rPr>
                <w:rFonts w:ascii="Arial" w:hAnsi="Arial" w:cs="Arial"/>
                <w:noProof/>
                <w:sz w:val="20"/>
                <w:szCs w:val="20"/>
                <w:lang w:val="sr-Latn-CS"/>
              </w:rPr>
              <w:t>HP top shot M275</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Cyrl-CS"/>
              </w:rPr>
              <w:t>скенер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Latn-CS"/>
              </w:rPr>
              <w:t>pick u roller</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Cyrl-CS"/>
              </w:rPr>
              <w:t>напајање</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Latn-CS"/>
              </w:rPr>
            </w:pPr>
            <w:r w:rsidRPr="009168CA">
              <w:rPr>
                <w:rFonts w:ascii="Arial" w:hAnsi="Arial" w:cs="Arial"/>
                <w:noProof/>
                <w:sz w:val="20"/>
                <w:szCs w:val="20"/>
                <w:lang w:val="sr-Latn-CS"/>
              </w:rPr>
              <w:t>Fujitsu DL 700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Cyrl-CS"/>
              </w:rPr>
              <w:t>напајање</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Latn-CS"/>
              </w:rPr>
              <w:t>pick u roller</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Latn-CS"/>
              </w:rPr>
            </w:pPr>
            <w:r w:rsidRPr="009168CA">
              <w:rPr>
                <w:rFonts w:ascii="Arial" w:hAnsi="Arial" w:cs="Arial"/>
                <w:noProof/>
                <w:sz w:val="20"/>
                <w:szCs w:val="20"/>
                <w:lang w:val="sr-Latn-CS"/>
              </w:rPr>
              <w:t>Xerox 3550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Cyrl-CS"/>
              </w:rPr>
              <w:t>фјузер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Latn-CS"/>
              </w:rPr>
              <w:t>formater ploča</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Latn-CS"/>
              </w:rPr>
            </w:pPr>
            <w:r w:rsidRPr="009168CA">
              <w:rPr>
                <w:rFonts w:ascii="Arial" w:hAnsi="Arial" w:cs="Arial"/>
                <w:noProof/>
                <w:sz w:val="20"/>
                <w:szCs w:val="20"/>
                <w:lang w:val="sr-Latn-CS"/>
              </w:rPr>
              <w:t>Epson sty.photo R 800/ sx 125</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Cyrl-CS"/>
              </w:rPr>
              <w:t>сепаратор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rPr>
            </w:pPr>
            <w:r w:rsidRPr="009168CA">
              <w:rPr>
                <w:rFonts w:ascii="Arial" w:hAnsi="Arial" w:cs="Arial"/>
                <w:noProof/>
                <w:sz w:val="20"/>
                <w:szCs w:val="20"/>
              </w:rPr>
              <w:t>колевка главе</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Latn-CS"/>
              </w:rPr>
            </w:pPr>
            <w:r w:rsidRPr="009168CA">
              <w:rPr>
                <w:rFonts w:ascii="Arial" w:hAnsi="Arial" w:cs="Arial"/>
                <w:noProof/>
                <w:sz w:val="20"/>
                <w:szCs w:val="20"/>
                <w:lang w:val="sr-Latn-CS"/>
              </w:rPr>
              <w:t>Epson  LX 300+/LX300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Latn-CS"/>
              </w:rPr>
              <w:t>ribon drive</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Cyrl-CS"/>
              </w:rPr>
              <w:t>напајање</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rPr>
            </w:pPr>
            <w:r w:rsidRPr="009168CA">
              <w:rPr>
                <w:rFonts w:ascii="Arial" w:hAnsi="Arial" w:cs="Arial"/>
                <w:noProof/>
                <w:sz w:val="20"/>
                <w:szCs w:val="20"/>
              </w:rPr>
              <w:t>ручка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Cyrl-CS"/>
              </w:rPr>
              <w:t>глава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Cyrl-CS"/>
              </w:rPr>
              <w:t>рибон маска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rPr>
            </w:pPr>
            <w:r w:rsidRPr="009168CA">
              <w:rPr>
                <w:rFonts w:ascii="Arial" w:hAnsi="Arial" w:cs="Arial"/>
                <w:noProof/>
                <w:sz w:val="20"/>
                <w:szCs w:val="20"/>
              </w:rPr>
              <w:t>тракторски механизам</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Latn-CS"/>
              </w:rPr>
            </w:pPr>
            <w:r w:rsidRPr="009168CA">
              <w:rPr>
                <w:rFonts w:ascii="Arial" w:hAnsi="Arial" w:cs="Arial"/>
                <w:noProof/>
                <w:sz w:val="20"/>
                <w:szCs w:val="20"/>
                <w:lang w:val="sr-Latn-CS"/>
              </w:rPr>
              <w:t>Epson LQ 590 / LQ580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rPr>
            </w:pPr>
            <w:r w:rsidRPr="009168CA">
              <w:rPr>
                <w:rFonts w:ascii="Arial" w:hAnsi="Arial" w:cs="Arial"/>
                <w:noProof/>
                <w:sz w:val="20"/>
                <w:szCs w:val="20"/>
              </w:rPr>
              <w:t>степ мотор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rPr>
            </w:pPr>
            <w:r w:rsidRPr="009168CA">
              <w:rPr>
                <w:rFonts w:ascii="Arial" w:hAnsi="Arial" w:cs="Arial"/>
                <w:noProof/>
                <w:sz w:val="20"/>
                <w:szCs w:val="20"/>
              </w:rPr>
              <w:t>микропрекидач</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Latn-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Latn-CS"/>
              </w:rPr>
            </w:pPr>
            <w:r w:rsidRPr="009168CA">
              <w:rPr>
                <w:rFonts w:ascii="Arial" w:hAnsi="Arial" w:cs="Arial"/>
                <w:noProof/>
                <w:sz w:val="20"/>
                <w:szCs w:val="20"/>
                <w:lang w:val="sr-Cyrl-CS"/>
              </w:rPr>
              <w:t>глава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Latn-CS"/>
              </w:rPr>
            </w:pPr>
          </w:p>
        </w:tc>
      </w:tr>
      <w:tr w:rsidR="00966B0E" w:rsidRPr="009168CA" w:rsidTr="00966B0E">
        <w:trPr>
          <w:trHeight w:val="300"/>
        </w:trPr>
        <w:tc>
          <w:tcPr>
            <w:tcW w:w="4058" w:type="dxa"/>
            <w:vMerge w:val="restart"/>
            <w:tcBorders>
              <w:top w:val="nil"/>
              <w:left w:val="single" w:sz="8" w:space="0" w:color="auto"/>
              <w:bottom w:val="single" w:sz="8" w:space="0" w:color="000000"/>
              <w:right w:val="nil"/>
            </w:tcBorders>
            <w:noWrap/>
            <w:tcMar>
              <w:top w:w="0" w:type="dxa"/>
              <w:left w:w="108" w:type="dxa"/>
              <w:bottom w:w="0" w:type="dxa"/>
              <w:right w:w="108" w:type="dxa"/>
            </w:tcMar>
            <w:vAlign w:val="center"/>
            <w:hideMark/>
          </w:tcPr>
          <w:p w:rsidR="00966B0E" w:rsidRPr="009168CA" w:rsidRDefault="00966B0E" w:rsidP="009168CA">
            <w:pPr>
              <w:jc w:val="center"/>
              <w:rPr>
                <w:rFonts w:ascii="Arial" w:hAnsi="Arial" w:cs="Arial"/>
                <w:noProof/>
                <w:sz w:val="20"/>
                <w:szCs w:val="20"/>
                <w:lang w:val="sr-Latn-CS"/>
              </w:rPr>
            </w:pPr>
            <w:r w:rsidRPr="009168CA">
              <w:rPr>
                <w:rFonts w:ascii="Arial" w:hAnsi="Arial" w:cs="Arial"/>
                <w:noProof/>
                <w:sz w:val="20"/>
                <w:szCs w:val="20"/>
                <w:lang w:val="sr-Latn-CS"/>
              </w:rPr>
              <w:t>Epson LQ680 / LQ2180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тракторски механизам</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степ мотор</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ручка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напајање</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глава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noProof/>
                <w:sz w:val="20"/>
                <w:szCs w:val="20"/>
                <w:lang w:val="sr-Cyrl-CS"/>
              </w:rPr>
            </w:pPr>
          </w:p>
        </w:tc>
      </w:tr>
      <w:tr w:rsidR="00966B0E" w:rsidRPr="009168CA" w:rsidTr="00966B0E">
        <w:trPr>
          <w:trHeight w:val="300"/>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noProof/>
                <w:sz w:val="20"/>
                <w:szCs w:val="20"/>
                <w:lang w:val="sr-Cyrl-CS"/>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noProof/>
                <w:sz w:val="20"/>
                <w:szCs w:val="20"/>
                <w:lang w:val="sr-Cyrl-CS"/>
              </w:rPr>
            </w:pPr>
            <w:r w:rsidRPr="009168CA">
              <w:rPr>
                <w:rFonts w:ascii="Arial" w:hAnsi="Arial" w:cs="Arial"/>
                <w:noProof/>
                <w:sz w:val="20"/>
                <w:szCs w:val="20"/>
                <w:lang w:val="sr-Cyrl-CS"/>
              </w:rPr>
              <w:t>рибон маска</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15"/>
        </w:trPr>
        <w:tc>
          <w:tcPr>
            <w:tcW w:w="4058" w:type="dxa"/>
            <w:vMerge/>
            <w:tcBorders>
              <w:top w:val="nil"/>
              <w:left w:val="single" w:sz="8" w:space="0" w:color="auto"/>
              <w:bottom w:val="single" w:sz="8" w:space="0" w:color="000000"/>
              <w:right w:val="nil"/>
            </w:tcBorders>
            <w:vAlign w:val="center"/>
            <w:hideMark/>
          </w:tcPr>
          <w:p w:rsidR="00966B0E" w:rsidRPr="009168CA" w:rsidRDefault="00966B0E" w:rsidP="009168CA">
            <w:pPr>
              <w:rPr>
                <w:rFonts w:ascii="Arial" w:hAnsi="Arial" w:cs="Arial"/>
                <w:sz w:val="20"/>
                <w:szCs w:val="20"/>
              </w:rPr>
            </w:pP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ribon drive</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15"/>
        </w:trPr>
        <w:tc>
          <w:tcPr>
            <w:tcW w:w="405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966B0E" w:rsidRPr="009168CA" w:rsidRDefault="00966B0E" w:rsidP="009168CA">
            <w:pPr>
              <w:jc w:val="center"/>
              <w:rPr>
                <w:rFonts w:ascii="Arial" w:hAnsi="Arial" w:cs="Arial"/>
                <w:sz w:val="20"/>
                <w:szCs w:val="20"/>
              </w:rPr>
            </w:pPr>
            <w:r w:rsidRPr="009168CA">
              <w:rPr>
                <w:rFonts w:ascii="Arial" w:hAnsi="Arial" w:cs="Arial"/>
                <w:sz w:val="20"/>
                <w:szCs w:val="20"/>
              </w:rPr>
              <w:t>Fujitsu ScanSnap iX500</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consubamle kit CON</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00"/>
        </w:trPr>
        <w:tc>
          <w:tcPr>
            <w:tcW w:w="4058" w:type="dxa"/>
            <w:tcBorders>
              <w:top w:val="nil"/>
              <w:left w:val="single" w:sz="8" w:space="0" w:color="auto"/>
              <w:bottom w:val="nil"/>
              <w:right w:val="nil"/>
            </w:tcBorders>
            <w:noWrap/>
            <w:tcMar>
              <w:top w:w="0" w:type="dxa"/>
              <w:left w:w="108" w:type="dxa"/>
              <w:bottom w:w="0" w:type="dxa"/>
              <w:right w:w="108" w:type="dxa"/>
            </w:tcMar>
            <w:vAlign w:val="bottom"/>
            <w:hideMark/>
          </w:tcPr>
          <w:p w:rsidR="00966B0E" w:rsidRPr="009168CA" w:rsidRDefault="00966B0E" w:rsidP="009168CA">
            <w:pPr>
              <w:jc w:val="center"/>
              <w:rPr>
                <w:rFonts w:ascii="Arial" w:hAnsi="Arial" w:cs="Arial"/>
                <w:sz w:val="20"/>
                <w:szCs w:val="20"/>
              </w:rPr>
            </w:pPr>
            <w:r w:rsidRPr="009168CA">
              <w:rPr>
                <w:rFonts w:ascii="Arial" w:hAnsi="Arial" w:cs="Arial"/>
                <w:sz w:val="20"/>
                <w:szCs w:val="20"/>
              </w:rPr>
              <w:t>HP scanner</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L1292-60001 – roller kit</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r w:rsidR="00966B0E" w:rsidRPr="009168CA" w:rsidTr="00966B0E">
        <w:trPr>
          <w:trHeight w:val="315"/>
        </w:trPr>
        <w:tc>
          <w:tcPr>
            <w:tcW w:w="4058"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966B0E" w:rsidRPr="009168CA" w:rsidRDefault="00966B0E" w:rsidP="009168CA">
            <w:pPr>
              <w:rPr>
                <w:rFonts w:ascii="Arial" w:hAnsi="Arial" w:cs="Arial"/>
                <w:sz w:val="20"/>
                <w:szCs w:val="20"/>
              </w:rPr>
            </w:pPr>
            <w:r w:rsidRPr="009168CA">
              <w:rPr>
                <w:rFonts w:ascii="Arial" w:hAnsi="Arial" w:cs="Arial"/>
                <w:sz w:val="20"/>
                <w:szCs w:val="20"/>
              </w:rPr>
              <w:t> </w:t>
            </w:r>
          </w:p>
        </w:tc>
        <w:tc>
          <w:tcPr>
            <w:tcW w:w="16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6B0E" w:rsidRPr="009168CA" w:rsidRDefault="00966B0E" w:rsidP="009168CA">
            <w:pPr>
              <w:rPr>
                <w:rFonts w:ascii="Arial" w:hAnsi="Arial" w:cs="Arial"/>
                <w:sz w:val="20"/>
                <w:szCs w:val="20"/>
              </w:rPr>
            </w:pPr>
            <w:r w:rsidRPr="009168CA">
              <w:rPr>
                <w:rFonts w:ascii="Arial" w:hAnsi="Arial" w:cs="Arial"/>
                <w:sz w:val="20"/>
                <w:szCs w:val="20"/>
              </w:rPr>
              <w:t>    0957-2292 – adapter</w:t>
            </w:r>
          </w:p>
        </w:tc>
        <w:tc>
          <w:tcPr>
            <w:tcW w:w="111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1134"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992"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851"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c>
          <w:tcPr>
            <w:tcW w:w="708" w:type="dxa"/>
            <w:tcBorders>
              <w:top w:val="nil"/>
              <w:left w:val="nil"/>
              <w:bottom w:val="single" w:sz="8" w:space="0" w:color="auto"/>
              <w:right w:val="single" w:sz="8" w:space="0" w:color="auto"/>
            </w:tcBorders>
          </w:tcPr>
          <w:p w:rsidR="00966B0E" w:rsidRPr="009168CA" w:rsidRDefault="00966B0E" w:rsidP="009168CA">
            <w:pPr>
              <w:jc w:val="center"/>
              <w:rPr>
                <w:rFonts w:ascii="Arial" w:hAnsi="Arial" w:cs="Arial"/>
                <w:sz w:val="20"/>
                <w:szCs w:val="20"/>
              </w:rPr>
            </w:pPr>
          </w:p>
        </w:tc>
      </w:tr>
    </w:tbl>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66B0E" w:rsidRPr="00095169" w:rsidRDefault="00966B0E" w:rsidP="00966B0E">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966B0E" w:rsidRDefault="00966B0E" w:rsidP="00966B0E">
      <w:pPr>
        <w:jc w:val="both"/>
        <w:rPr>
          <w:rFonts w:ascii="Arial" w:hAnsi="Arial" w:cs="Arial"/>
          <w:sz w:val="22"/>
          <w:szCs w:val="22"/>
          <w:lang w:val="sr-Cyrl-CS"/>
        </w:rPr>
      </w:pPr>
      <w:r w:rsidRPr="00095169">
        <w:rPr>
          <w:rFonts w:ascii="Arial" w:hAnsi="Arial" w:cs="Arial"/>
          <w:sz w:val="22"/>
          <w:szCs w:val="22"/>
          <w:lang w:val="sr-Cyrl-CS"/>
        </w:rPr>
        <w:t xml:space="preserve">           </w:t>
      </w:r>
    </w:p>
    <w:p w:rsidR="00966B0E" w:rsidRPr="00095169" w:rsidRDefault="00966B0E" w:rsidP="00966B0E">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3</w:t>
      </w:r>
      <w:r w:rsidRPr="00095169">
        <w:rPr>
          <w:rFonts w:ascii="Arial" w:hAnsi="Arial" w:cs="Arial"/>
          <w:sz w:val="22"/>
          <w:szCs w:val="22"/>
          <w:lang w:val="sr-Cyrl-CS"/>
        </w:rPr>
        <w:t>.  - јединична цена (без ПДВ-а);</w:t>
      </w:r>
    </w:p>
    <w:p w:rsidR="00966B0E" w:rsidRPr="00095169" w:rsidRDefault="00966B0E" w:rsidP="00966B0E">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966B0E" w:rsidRDefault="00966B0E" w:rsidP="00966B0E">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966B0E" w:rsidRDefault="00966B0E" w:rsidP="00966B0E">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966B0E" w:rsidRPr="00C3666C" w:rsidRDefault="00966B0E" w:rsidP="00966B0E">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966B0E" w:rsidRDefault="00966B0E" w:rsidP="00966B0E">
      <w:pPr>
        <w:jc w:val="both"/>
        <w:rPr>
          <w:rFonts w:ascii="Arial" w:hAnsi="Arial" w:cs="Arial"/>
          <w:sz w:val="22"/>
          <w:szCs w:val="22"/>
          <w:lang w:val="sr-Cyrl-CS"/>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Default="009168CA" w:rsidP="007A4A4B">
      <w:pPr>
        <w:ind w:left="360"/>
        <w:jc w:val="center"/>
        <w:rPr>
          <w:rFonts w:ascii="Arial" w:hAnsi="Arial" w:cs="Arial"/>
          <w:b/>
          <w:sz w:val="22"/>
          <w:szCs w:val="22"/>
          <w:u w:val="single"/>
        </w:rPr>
      </w:pPr>
    </w:p>
    <w:p w:rsidR="009168CA" w:rsidRPr="009168CA" w:rsidRDefault="009168CA" w:rsidP="007A4A4B">
      <w:pPr>
        <w:ind w:left="360"/>
        <w:jc w:val="center"/>
        <w:rPr>
          <w:rFonts w:ascii="Arial" w:hAnsi="Arial" w:cs="Arial"/>
          <w:b/>
          <w:sz w:val="22"/>
          <w:szCs w:val="22"/>
          <w:u w:val="single"/>
        </w:rPr>
      </w:pPr>
    </w:p>
    <w:p w:rsidR="00371CFB" w:rsidRPr="00371CFB" w:rsidRDefault="00371CF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sz w:val="22"/>
          <w:szCs w:val="22"/>
          <w:lang w:val="sr-Cyrl-CS"/>
        </w:rPr>
      </w:pPr>
      <w:r w:rsidRPr="00095169">
        <w:rPr>
          <w:rFonts w:ascii="Arial" w:hAnsi="Arial" w:cs="Arial"/>
          <w:b/>
          <w:sz w:val="22"/>
          <w:szCs w:val="22"/>
          <w:u w:val="single"/>
        </w:rPr>
        <w:t xml:space="preserve">9. ОБРАЗАЦ </w:t>
      </w:r>
      <w:r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t>10.</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DF558F" w:rsidRDefault="007A4A4B" w:rsidP="007A4A4B">
      <w:pPr>
        <w:jc w:val="both"/>
        <w:rPr>
          <w:rFonts w:ascii="Arial" w:hAnsi="Arial" w:cs="Arial"/>
          <w:bCs/>
          <w:sz w:val="22"/>
          <w:szCs w:val="22"/>
        </w:rPr>
      </w:pPr>
      <w:r w:rsidRPr="00DF558F">
        <w:rPr>
          <w:rFonts w:ascii="Arial" w:hAnsi="Arial" w:cs="Arial"/>
          <w:sz w:val="22"/>
          <w:szCs w:val="22"/>
        </w:rPr>
        <w:t xml:space="preserve">Под пуном материјалном и </w:t>
      </w:r>
      <w:r w:rsidRPr="00966B0E">
        <w:rPr>
          <w:rFonts w:ascii="Arial" w:hAnsi="Arial" w:cs="Arial"/>
          <w:sz w:val="22"/>
          <w:szCs w:val="22"/>
        </w:rPr>
        <w:t>кривичном одговорношћу п</w:t>
      </w:r>
      <w:r w:rsidRPr="00966B0E">
        <w:rPr>
          <w:rFonts w:ascii="Arial" w:hAnsi="Arial" w:cs="Arial"/>
          <w:bCs/>
          <w:sz w:val="22"/>
          <w:szCs w:val="22"/>
        </w:rPr>
        <w:t xml:space="preserve">отврђујем да сам понуду у </w:t>
      </w:r>
      <w:r w:rsidRPr="00966B0E">
        <w:rPr>
          <w:rFonts w:ascii="Arial" w:hAnsi="Arial" w:cs="Arial"/>
          <w:bCs/>
          <w:sz w:val="22"/>
          <w:szCs w:val="22"/>
          <w:lang w:val="sr-Cyrl-CS"/>
        </w:rPr>
        <w:t>поступку</w:t>
      </w:r>
      <w:r w:rsidRPr="00966B0E">
        <w:rPr>
          <w:rFonts w:ascii="Arial" w:hAnsi="Arial" w:cs="Arial"/>
          <w:bCs/>
          <w:sz w:val="22"/>
          <w:szCs w:val="22"/>
        </w:rPr>
        <w:t xml:space="preserve"> јавне набавке</w:t>
      </w:r>
      <w:r w:rsidR="004A266D" w:rsidRPr="00966B0E">
        <w:rPr>
          <w:rFonts w:ascii="Arial" w:hAnsi="Arial" w:cs="Arial"/>
          <w:bCs/>
          <w:sz w:val="22"/>
          <w:szCs w:val="22"/>
        </w:rPr>
        <w:t xml:space="preserve">- </w:t>
      </w:r>
      <w:r w:rsidRPr="00966B0E">
        <w:rPr>
          <w:rFonts w:ascii="Arial" w:hAnsi="Arial" w:cs="Arial"/>
          <w:bCs/>
          <w:sz w:val="22"/>
          <w:szCs w:val="22"/>
        </w:rPr>
        <w:t xml:space="preserve"> </w:t>
      </w:r>
      <w:r w:rsidR="00966B0E" w:rsidRPr="00966B0E">
        <w:rPr>
          <w:rFonts w:ascii="Arial" w:hAnsi="Arial" w:cs="Arial"/>
          <w:b/>
          <w:bCs/>
          <w:sz w:val="22"/>
          <w:szCs w:val="22"/>
        </w:rPr>
        <w:t xml:space="preserve">УСЛУГЕ ОДРЖАВАЊА РАЧУНАРСКЕ ОПРЕМЕ, обликована по партијама, ЈН БР. </w:t>
      </w:r>
      <w:r w:rsidR="00966B0E" w:rsidRPr="00966B0E">
        <w:rPr>
          <w:rFonts w:ascii="Arial" w:hAnsi="Arial" w:cs="Arial"/>
          <w:b/>
          <w:sz w:val="22"/>
          <w:szCs w:val="22"/>
        </w:rPr>
        <w:t>ВНУ 25-II-21/15</w:t>
      </w:r>
      <w:r w:rsidR="00966B0E">
        <w:rPr>
          <w:rFonts w:ascii="Arial" w:hAnsi="Arial" w:cs="Arial"/>
          <w:b/>
          <w:sz w:val="22"/>
          <w:szCs w:val="22"/>
        </w:rPr>
        <w:t>,</w:t>
      </w:r>
      <w:r w:rsidRPr="00966B0E">
        <w:rPr>
          <w:rFonts w:ascii="Arial" w:hAnsi="Arial" w:cs="Arial"/>
          <w:sz w:val="22"/>
          <w:szCs w:val="22"/>
        </w:rPr>
        <w:t xml:space="preserve"> </w:t>
      </w:r>
      <w:r w:rsidRPr="00966B0E">
        <w:rPr>
          <w:rFonts w:ascii="Arial" w:hAnsi="Arial" w:cs="Arial"/>
          <w:bCs/>
          <w:sz w:val="22"/>
          <w:szCs w:val="22"/>
        </w:rPr>
        <w:t>поднео независно, без договора са другим понуђачима или заинтересованим лицима</w:t>
      </w:r>
      <w:r w:rsidRPr="00DF558F">
        <w:rPr>
          <w:rFonts w:ascii="Arial" w:hAnsi="Arial" w:cs="Arial"/>
          <w:bCs/>
          <w:sz w:val="22"/>
          <w:szCs w:val="22"/>
        </w:rPr>
        <w:t>.</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C7930" w:rsidRDefault="00DC7930"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FB2F53" w:rsidRDefault="00FB2F53" w:rsidP="007A4A4B">
      <w:pPr>
        <w:tabs>
          <w:tab w:val="left" w:pos="6028"/>
        </w:tabs>
        <w:autoSpaceDE w:val="0"/>
        <w:spacing w:line="240" w:lineRule="auto"/>
        <w:jc w:val="both"/>
        <w:rPr>
          <w:rFonts w:ascii="Arial" w:hAnsi="Arial" w:cs="Arial"/>
          <w:bCs/>
          <w:i/>
          <w:iCs/>
          <w:color w:val="auto"/>
          <w:sz w:val="22"/>
          <w:szCs w:val="22"/>
        </w:rPr>
      </w:pPr>
    </w:p>
    <w:p w:rsidR="00FB2F53" w:rsidRPr="00FB2F53" w:rsidRDefault="00FB2F53" w:rsidP="007A4A4B">
      <w:pPr>
        <w:tabs>
          <w:tab w:val="left" w:pos="6028"/>
        </w:tabs>
        <w:autoSpaceDE w:val="0"/>
        <w:spacing w:line="240" w:lineRule="auto"/>
        <w:jc w:val="both"/>
        <w:rPr>
          <w:rFonts w:ascii="Arial" w:hAnsi="Arial" w:cs="Arial"/>
          <w:bCs/>
          <w:i/>
          <w:iCs/>
          <w:color w:val="auto"/>
          <w:sz w:val="22"/>
          <w:szCs w:val="22"/>
        </w:rPr>
      </w:pPr>
    </w:p>
    <w:p w:rsidR="00912F05" w:rsidRPr="00912F05" w:rsidRDefault="00912F05"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966B0E" w:rsidRPr="00966B0E">
        <w:rPr>
          <w:rFonts w:ascii="Arial" w:hAnsi="Arial" w:cs="Arial"/>
          <w:b/>
          <w:bCs/>
          <w:sz w:val="22"/>
          <w:szCs w:val="22"/>
        </w:rPr>
        <w:t xml:space="preserve">УСЛУГЕ ОДРЖАВАЊА РАЧУНАРСКЕ ОПРЕМЕ, обликована по партијама, ЈН БР. </w:t>
      </w:r>
      <w:r w:rsidR="00966B0E" w:rsidRPr="00966B0E">
        <w:rPr>
          <w:rFonts w:ascii="Arial" w:hAnsi="Arial" w:cs="Arial"/>
          <w:b/>
          <w:sz w:val="22"/>
          <w:szCs w:val="22"/>
        </w:rPr>
        <w:t>ВНУ 25-II-21/15</w:t>
      </w:r>
      <w:r w:rsidR="008A61F1" w:rsidRPr="00966B0E">
        <w:rPr>
          <w:rFonts w:ascii="Arial" w:hAnsi="Arial" w:cs="Arial"/>
          <w:b/>
          <w:sz w:val="22"/>
          <w:szCs w:val="22"/>
        </w:rPr>
        <w:t>,</w:t>
      </w:r>
      <w:r w:rsidR="008A61F1" w:rsidRPr="00912F05">
        <w:rPr>
          <w:rFonts w:ascii="Arial" w:hAnsi="Arial" w:cs="Arial"/>
          <w:b/>
          <w:sz w:val="22"/>
          <w:szCs w:val="22"/>
        </w:rPr>
        <w:t xml:space="preserve"> </w:t>
      </w:r>
      <w:r w:rsidR="00912F05" w:rsidRPr="00912F05">
        <w:rPr>
          <w:rFonts w:ascii="Arial" w:hAnsi="Arial" w:cs="Arial"/>
          <w:b/>
          <w:sz w:val="22"/>
          <w:szCs w:val="22"/>
        </w:rPr>
        <w:t xml:space="preserve">за партију _____ (уписати број партије за коју се понуда подноси) </w:t>
      </w:r>
      <w:r w:rsidRPr="00912F05">
        <w:rPr>
          <w:rFonts w:ascii="Arial" w:hAnsi="Arial" w:cs="Arial"/>
          <w:sz w:val="22"/>
          <w:szCs w:val="22"/>
          <w:lang w:val="ru-RU"/>
        </w:rPr>
        <w:t xml:space="preserve">што номинално износи </w:t>
      </w:r>
      <w:r w:rsidRPr="00912F05">
        <w:rPr>
          <w:rFonts w:ascii="Arial" w:hAnsi="Arial" w:cs="Arial"/>
          <w:sz w:val="22"/>
          <w:szCs w:val="22"/>
        </w:rPr>
        <w:t>______________</w:t>
      </w:r>
      <w:r w:rsidRPr="00912F05">
        <w:rPr>
          <w:rFonts w:ascii="Arial" w:hAnsi="Arial" w:cs="Arial"/>
          <w:sz w:val="22"/>
          <w:szCs w:val="22"/>
          <w:lang w:val="ru-RU"/>
        </w:rPr>
        <w:t xml:space="preserve"> динара </w:t>
      </w:r>
      <w:r w:rsidRPr="00912F05">
        <w:rPr>
          <w:rFonts w:ascii="Arial" w:hAnsi="Arial" w:cs="Arial"/>
          <w:sz w:val="22"/>
          <w:szCs w:val="22"/>
          <w:lang w:val="sr-Cyrl-CS"/>
        </w:rPr>
        <w:t>без</w:t>
      </w:r>
      <w:r w:rsidRPr="00912F05">
        <w:rPr>
          <w:rFonts w:ascii="Arial" w:hAnsi="Arial" w:cs="Arial"/>
          <w:sz w:val="22"/>
          <w:szCs w:val="22"/>
          <w:lang w:val="ru-RU"/>
        </w:rPr>
        <w:t xml:space="preserve"> ПДВ</w:t>
      </w:r>
      <w:r w:rsidRPr="00912F05">
        <w:rPr>
          <w:rFonts w:ascii="Arial" w:hAnsi="Arial" w:cs="Arial"/>
          <w:sz w:val="22"/>
          <w:szCs w:val="22"/>
          <w:lang w:val="sr-Latn-CS"/>
        </w:rPr>
        <w:t>-a</w:t>
      </w:r>
      <w:r w:rsidRPr="00912F05">
        <w:rPr>
          <w:rFonts w:ascii="Arial" w:hAnsi="Arial" w:cs="Arial"/>
          <w:sz w:val="22"/>
          <w:szCs w:val="22"/>
          <w:lang w:val="ru-RU"/>
        </w:rPr>
        <w:t>, а по основу гаранције за</w:t>
      </w:r>
      <w:r w:rsidRPr="00095169">
        <w:rPr>
          <w:rFonts w:ascii="Arial" w:hAnsi="Arial" w:cs="Arial"/>
          <w:sz w:val="22"/>
          <w:szCs w:val="22"/>
          <w:lang w:val="ru-RU"/>
        </w:rPr>
        <w:t xml:space="preserve">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tbl>
      <w:tblPr>
        <w:tblpPr w:leftFromText="180" w:rightFromText="180" w:vertAnchor="text" w:horzAnchor="margin" w:tblpY="266"/>
        <w:tblW w:w="0" w:type="auto"/>
        <w:tblLook w:val="0000"/>
      </w:tblPr>
      <w:tblGrid>
        <w:gridCol w:w="3571"/>
        <w:gridCol w:w="1906"/>
        <w:gridCol w:w="3765"/>
      </w:tblGrid>
      <w:tr w:rsidR="009242AB" w:rsidRPr="00095169" w:rsidTr="009242AB">
        <w:trPr>
          <w:trHeight w:val="895"/>
        </w:trPr>
        <w:tc>
          <w:tcPr>
            <w:tcW w:w="3571" w:type="dxa"/>
          </w:tcPr>
          <w:p w:rsidR="009242AB" w:rsidRPr="00095169" w:rsidRDefault="009242AB" w:rsidP="009242AB">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9242AB" w:rsidRPr="00095169" w:rsidRDefault="009242AB" w:rsidP="009242AB">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1906" w:type="dxa"/>
          </w:tcPr>
          <w:p w:rsidR="009242AB" w:rsidRPr="00095169" w:rsidRDefault="009242AB" w:rsidP="009242AB">
            <w:pPr>
              <w:jc w:val="center"/>
              <w:rPr>
                <w:rFonts w:ascii="Arial" w:hAnsi="Arial" w:cs="Arial"/>
                <w:b/>
                <w:bCs/>
              </w:rPr>
            </w:pPr>
            <w:r w:rsidRPr="00095169">
              <w:rPr>
                <w:rFonts w:ascii="Arial" w:hAnsi="Arial" w:cs="Arial"/>
                <w:b/>
                <w:bCs/>
                <w:sz w:val="22"/>
                <w:szCs w:val="22"/>
              </w:rPr>
              <w:t>М.П.</w:t>
            </w:r>
          </w:p>
        </w:tc>
        <w:tc>
          <w:tcPr>
            <w:tcW w:w="3765" w:type="dxa"/>
          </w:tcPr>
          <w:p w:rsidR="009242AB" w:rsidRPr="00095169" w:rsidRDefault="009242AB" w:rsidP="009242AB">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9242AB" w:rsidRPr="00095169" w:rsidRDefault="009242AB" w:rsidP="009242AB">
            <w:pPr>
              <w:jc w:val="center"/>
              <w:rPr>
                <w:rFonts w:ascii="Arial" w:hAnsi="Arial" w:cs="Arial"/>
                <w:lang w:val="ru-RU"/>
              </w:rPr>
            </w:pPr>
            <w:r w:rsidRPr="00095169">
              <w:rPr>
                <w:rFonts w:ascii="Arial" w:hAnsi="Arial" w:cs="Arial"/>
                <w:sz w:val="22"/>
                <w:szCs w:val="22"/>
                <w:lang w:val="ru-RU"/>
              </w:rPr>
              <w:t>_____________________________</w:t>
            </w:r>
          </w:p>
          <w:p w:rsidR="009242AB" w:rsidRPr="00095169" w:rsidRDefault="009242AB" w:rsidP="009242AB">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Default="008A61F1" w:rsidP="007A4A4B">
      <w:pPr>
        <w:ind w:firstLine="720"/>
        <w:jc w:val="both"/>
        <w:rPr>
          <w:rFonts w:ascii="Arial" w:hAnsi="Arial" w:cs="Arial"/>
          <w:sz w:val="22"/>
          <w:szCs w:val="22"/>
          <w:lang w:val="ru-RU"/>
        </w:rPr>
      </w:pPr>
    </w:p>
    <w:sectPr w:rsidR="008A61F1" w:rsidSect="007639A9">
      <w:headerReference w:type="default" r:id="rId12"/>
      <w:footerReference w:type="default" r:id="rId13"/>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A8C" w:rsidRDefault="00D34A8C" w:rsidP="007A4A4B">
      <w:pPr>
        <w:spacing w:line="240" w:lineRule="auto"/>
      </w:pPr>
      <w:r>
        <w:separator/>
      </w:r>
    </w:p>
  </w:endnote>
  <w:endnote w:type="continuationSeparator" w:id="0">
    <w:p w:rsidR="00D34A8C" w:rsidRDefault="00D34A8C"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0E5AED" w:rsidTr="007639A9">
      <w:trPr>
        <w:trHeight w:val="642"/>
      </w:trPr>
      <w:tc>
        <w:tcPr>
          <w:tcW w:w="11887" w:type="dxa"/>
          <w:tcBorders>
            <w:top w:val="nil"/>
          </w:tcBorders>
          <w:shd w:val="clear" w:color="auto" w:fill="auto"/>
        </w:tcPr>
        <w:p w:rsidR="000E5AED" w:rsidRPr="009B0B89" w:rsidRDefault="000E5AED"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0E5AED" w:rsidRPr="00602371" w:rsidRDefault="000E5AED" w:rsidP="007639A9">
          <w:pPr>
            <w:pStyle w:val="Footer"/>
            <w:ind w:right="411"/>
            <w:rPr>
              <w:color w:val="auto"/>
            </w:rPr>
          </w:pPr>
        </w:p>
      </w:tc>
    </w:tr>
  </w:tbl>
  <w:p w:rsidR="000E5AED" w:rsidRDefault="000E5AED">
    <w:pPr>
      <w:pStyle w:val="Footer"/>
      <w:jc w:val="right"/>
    </w:pPr>
    <w:r>
      <w:rPr>
        <w:color w:val="1F497D"/>
      </w:rPr>
      <w:t xml:space="preserve"> </w:t>
    </w:r>
  </w:p>
  <w:p w:rsidR="000E5AED" w:rsidRDefault="000E5A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A8C" w:rsidRDefault="00D34A8C" w:rsidP="007A4A4B">
      <w:pPr>
        <w:spacing w:line="240" w:lineRule="auto"/>
      </w:pPr>
      <w:r>
        <w:separator/>
      </w:r>
    </w:p>
  </w:footnote>
  <w:footnote w:type="continuationSeparator" w:id="0">
    <w:p w:rsidR="00D34A8C" w:rsidRDefault="00D34A8C"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0E5AED" w:rsidRDefault="000E5AED">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Pr>
            <w:rFonts w:ascii="Arial" w:hAnsi="Arial" w:cs="Arial"/>
            <w:b/>
            <w:noProof/>
            <w:sz w:val="22"/>
            <w:szCs w:val="22"/>
          </w:rPr>
          <w:t>79</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Pr>
            <w:rFonts w:ascii="Arial" w:hAnsi="Arial" w:cs="Arial"/>
            <w:b/>
            <w:noProof/>
            <w:sz w:val="22"/>
            <w:szCs w:val="22"/>
          </w:rPr>
          <w:t>79</w:t>
        </w:r>
        <w:r w:rsidRPr="007D37D2">
          <w:rPr>
            <w:rFonts w:ascii="Arial" w:hAnsi="Arial" w:cs="Arial"/>
            <w:b/>
            <w:sz w:val="22"/>
            <w:szCs w:val="22"/>
          </w:rPr>
          <w:fldChar w:fldCharType="end"/>
        </w:r>
      </w:p>
    </w:sdtContent>
  </w:sdt>
  <w:p w:rsidR="000E5AED" w:rsidRPr="00073073" w:rsidRDefault="000E5AED"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FF6CD4"/>
    <w:multiLevelType w:val="hybridMultilevel"/>
    <w:tmpl w:val="93582CD6"/>
    <w:lvl w:ilvl="0" w:tplc="37F8AA4C">
      <w:numFmt w:val="bullet"/>
      <w:lvlText w:val="•"/>
      <w:lvlJc w:val="left"/>
      <w:pPr>
        <w:ind w:left="1276" w:hanging="720"/>
      </w:pPr>
      <w:rPr>
        <w:rFonts w:ascii="Arial" w:eastAsia="Times New Roman" w:hAnsi="Arial" w:cs="Arial" w:hint="default"/>
      </w:rPr>
    </w:lvl>
    <w:lvl w:ilvl="1" w:tplc="241A0003" w:tentative="1">
      <w:start w:val="1"/>
      <w:numFmt w:val="bullet"/>
      <w:lvlText w:val="o"/>
      <w:lvlJc w:val="left"/>
      <w:pPr>
        <w:ind w:left="1276" w:hanging="360"/>
      </w:pPr>
      <w:rPr>
        <w:rFonts w:ascii="Courier New" w:hAnsi="Courier New" w:cs="Courier New" w:hint="default"/>
      </w:rPr>
    </w:lvl>
    <w:lvl w:ilvl="2" w:tplc="241A0005" w:tentative="1">
      <w:start w:val="1"/>
      <w:numFmt w:val="bullet"/>
      <w:lvlText w:val=""/>
      <w:lvlJc w:val="left"/>
      <w:pPr>
        <w:ind w:left="1996" w:hanging="360"/>
      </w:pPr>
      <w:rPr>
        <w:rFonts w:ascii="Wingdings" w:hAnsi="Wingdings" w:hint="default"/>
      </w:rPr>
    </w:lvl>
    <w:lvl w:ilvl="3" w:tplc="241A0001" w:tentative="1">
      <w:start w:val="1"/>
      <w:numFmt w:val="bullet"/>
      <w:lvlText w:val=""/>
      <w:lvlJc w:val="left"/>
      <w:pPr>
        <w:ind w:left="2716" w:hanging="360"/>
      </w:pPr>
      <w:rPr>
        <w:rFonts w:ascii="Symbol" w:hAnsi="Symbol" w:hint="default"/>
      </w:rPr>
    </w:lvl>
    <w:lvl w:ilvl="4" w:tplc="241A0003" w:tentative="1">
      <w:start w:val="1"/>
      <w:numFmt w:val="bullet"/>
      <w:lvlText w:val="o"/>
      <w:lvlJc w:val="left"/>
      <w:pPr>
        <w:ind w:left="3436" w:hanging="360"/>
      </w:pPr>
      <w:rPr>
        <w:rFonts w:ascii="Courier New" w:hAnsi="Courier New" w:cs="Courier New" w:hint="default"/>
      </w:rPr>
    </w:lvl>
    <w:lvl w:ilvl="5" w:tplc="241A0005" w:tentative="1">
      <w:start w:val="1"/>
      <w:numFmt w:val="bullet"/>
      <w:lvlText w:val=""/>
      <w:lvlJc w:val="left"/>
      <w:pPr>
        <w:ind w:left="4156" w:hanging="360"/>
      </w:pPr>
      <w:rPr>
        <w:rFonts w:ascii="Wingdings" w:hAnsi="Wingdings" w:hint="default"/>
      </w:rPr>
    </w:lvl>
    <w:lvl w:ilvl="6" w:tplc="241A0001" w:tentative="1">
      <w:start w:val="1"/>
      <w:numFmt w:val="bullet"/>
      <w:lvlText w:val=""/>
      <w:lvlJc w:val="left"/>
      <w:pPr>
        <w:ind w:left="4876" w:hanging="360"/>
      </w:pPr>
      <w:rPr>
        <w:rFonts w:ascii="Symbol" w:hAnsi="Symbol" w:hint="default"/>
      </w:rPr>
    </w:lvl>
    <w:lvl w:ilvl="7" w:tplc="241A0003" w:tentative="1">
      <w:start w:val="1"/>
      <w:numFmt w:val="bullet"/>
      <w:lvlText w:val="o"/>
      <w:lvlJc w:val="left"/>
      <w:pPr>
        <w:ind w:left="5596" w:hanging="360"/>
      </w:pPr>
      <w:rPr>
        <w:rFonts w:ascii="Courier New" w:hAnsi="Courier New" w:cs="Courier New" w:hint="default"/>
      </w:rPr>
    </w:lvl>
    <w:lvl w:ilvl="8" w:tplc="241A0005" w:tentative="1">
      <w:start w:val="1"/>
      <w:numFmt w:val="bullet"/>
      <w:lvlText w:val=""/>
      <w:lvlJc w:val="left"/>
      <w:pPr>
        <w:ind w:left="6316" w:hanging="360"/>
      </w:pPr>
      <w:rPr>
        <w:rFonts w:ascii="Wingdings" w:hAnsi="Wingdings" w:hint="default"/>
      </w:rPr>
    </w:lvl>
  </w:abstractNum>
  <w:abstractNum w:abstractNumId="4">
    <w:nsid w:val="0C1E1D5E"/>
    <w:multiLevelType w:val="hybridMultilevel"/>
    <w:tmpl w:val="187CBC24"/>
    <w:lvl w:ilvl="0" w:tplc="50F8C45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F380293"/>
    <w:multiLevelType w:val="hybridMultilevel"/>
    <w:tmpl w:val="488A6E30"/>
    <w:lvl w:ilvl="0" w:tplc="8A08CA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43E5F"/>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8">
    <w:nsid w:val="16B422F1"/>
    <w:multiLevelType w:val="hybridMultilevel"/>
    <w:tmpl w:val="47E47B3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D1209"/>
    <w:multiLevelType w:val="hybridMultilevel"/>
    <w:tmpl w:val="652A6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C0603A"/>
    <w:multiLevelType w:val="hybridMultilevel"/>
    <w:tmpl w:val="D8E08982"/>
    <w:lvl w:ilvl="0" w:tplc="E1B445F2">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6928DF"/>
    <w:multiLevelType w:val="hybridMultilevel"/>
    <w:tmpl w:val="77C2C93C"/>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
    <w:nsid w:val="260714CB"/>
    <w:multiLevelType w:val="hybridMultilevel"/>
    <w:tmpl w:val="BAEA3066"/>
    <w:lvl w:ilvl="0" w:tplc="AAECB9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D4BD2"/>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812B08"/>
    <w:multiLevelType w:val="hybridMultilevel"/>
    <w:tmpl w:val="A24E30EC"/>
    <w:lvl w:ilvl="0" w:tplc="27322722">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0">
    <w:nsid w:val="38E742A3"/>
    <w:multiLevelType w:val="hybridMultilevel"/>
    <w:tmpl w:val="5BB0D4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2">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3">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5">
    <w:nsid w:val="432478A1"/>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06A382D"/>
    <w:multiLevelType w:val="hybridMultilevel"/>
    <w:tmpl w:val="81D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D6214D"/>
    <w:multiLevelType w:val="hybridMultilevel"/>
    <w:tmpl w:val="41A6FC52"/>
    <w:lvl w:ilvl="0" w:tplc="0409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E1D4865"/>
    <w:multiLevelType w:val="hybridMultilevel"/>
    <w:tmpl w:val="7B364140"/>
    <w:lvl w:ilvl="0" w:tplc="F2A06F62">
      <w:start w:val="1"/>
      <w:numFmt w:val="bullet"/>
      <w:lvlText w:val="-"/>
      <w:lvlJc w:val="left"/>
      <w:pPr>
        <w:ind w:left="1080" w:hanging="360"/>
      </w:pPr>
      <w:rPr>
        <w:rFonts w:ascii="Arial" w:eastAsia="Arial Unicode MS"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EC510E"/>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F072CB"/>
    <w:multiLevelType w:val="hybridMultilevel"/>
    <w:tmpl w:val="187CBC24"/>
    <w:lvl w:ilvl="0" w:tplc="50F8C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7C1AAB"/>
    <w:multiLevelType w:val="hybridMultilevel"/>
    <w:tmpl w:val="AE4E91A8"/>
    <w:lvl w:ilvl="0" w:tplc="4B1AB802">
      <w:numFmt w:val="bullet"/>
      <w:lvlText w:val="-"/>
      <w:lvlJc w:val="left"/>
      <w:pPr>
        <w:tabs>
          <w:tab w:val="num" w:pos="1070"/>
        </w:tabs>
        <w:ind w:left="1070" w:hanging="360"/>
      </w:pPr>
      <w:rPr>
        <w:rFonts w:ascii="Times New Roman" w:eastAsia="Times New Roman" w:hAnsi="Times New Roman" w:cs="Times New Roman" w:hint="default"/>
      </w:rPr>
    </w:lvl>
    <w:lvl w:ilvl="1" w:tplc="081A0003">
      <w:start w:val="1"/>
      <w:numFmt w:val="bullet"/>
      <w:lvlText w:val="o"/>
      <w:lvlJc w:val="left"/>
      <w:pPr>
        <w:tabs>
          <w:tab w:val="num" w:pos="1620"/>
        </w:tabs>
        <w:ind w:left="1620" w:hanging="360"/>
      </w:pPr>
      <w:rPr>
        <w:rFonts w:ascii="Courier New" w:hAnsi="Courier New" w:cs="Courier New" w:hint="default"/>
      </w:rPr>
    </w:lvl>
    <w:lvl w:ilvl="2" w:tplc="081A0005" w:tentative="1">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cs="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cs="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abstractNum w:abstractNumId="36">
    <w:nsid w:val="77C20F04"/>
    <w:multiLevelType w:val="hybridMultilevel"/>
    <w:tmpl w:val="0BDE9A4A"/>
    <w:lvl w:ilvl="0" w:tplc="23723600">
      <w:start w:val="3"/>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7">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E3602E"/>
    <w:multiLevelType w:val="hybridMultilevel"/>
    <w:tmpl w:val="0F2C5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7"/>
  </w:num>
  <w:num w:numId="3">
    <w:abstractNumId w:val="27"/>
  </w:num>
  <w:num w:numId="4">
    <w:abstractNumId w:val="23"/>
  </w:num>
  <w:num w:numId="5">
    <w:abstractNumId w:val="22"/>
  </w:num>
  <w:num w:numId="6">
    <w:abstractNumId w:val="21"/>
  </w:num>
  <w:num w:numId="7">
    <w:abstractNumId w:val="0"/>
  </w:num>
  <w:num w:numId="8">
    <w:abstractNumId w:val="19"/>
  </w:num>
  <w:num w:numId="9">
    <w:abstractNumId w:val="7"/>
  </w:num>
  <w:num w:numId="10">
    <w:abstractNumId w:val="24"/>
  </w:num>
  <w:num w:numId="11">
    <w:abstractNumId w:val="31"/>
  </w:num>
  <w:num w:numId="12">
    <w:abstractNumId w:val="15"/>
  </w:num>
  <w:num w:numId="13">
    <w:abstractNumId w:val="39"/>
  </w:num>
  <w:num w:numId="14">
    <w:abstractNumId w:val="28"/>
  </w:num>
  <w:num w:numId="15">
    <w:abstractNumId w:val="18"/>
  </w:num>
  <w:num w:numId="16">
    <w:abstractNumId w:val="26"/>
  </w:num>
  <w:num w:numId="17">
    <w:abstractNumId w:val="36"/>
  </w:num>
  <w:num w:numId="18">
    <w:abstractNumId w:val="3"/>
  </w:num>
  <w:num w:numId="19">
    <w:abstractNumId w:val="11"/>
  </w:num>
  <w:num w:numId="20">
    <w:abstractNumId w:val="8"/>
  </w:num>
  <w:num w:numId="21">
    <w:abstractNumId w:val="9"/>
  </w:num>
  <w:num w:numId="22">
    <w:abstractNumId w:val="20"/>
  </w:num>
  <w:num w:numId="23">
    <w:abstractNumId w:val="29"/>
  </w:num>
  <w:num w:numId="24">
    <w:abstractNumId w:val="30"/>
  </w:num>
  <w:num w:numId="25">
    <w:abstractNumId w:val="16"/>
  </w:num>
  <w:num w:numId="26">
    <w:abstractNumId w:val="34"/>
  </w:num>
  <w:num w:numId="27">
    <w:abstractNumId w:val="37"/>
  </w:num>
  <w:num w:numId="28">
    <w:abstractNumId w:val="6"/>
  </w:num>
  <w:num w:numId="29">
    <w:abstractNumId w:val="33"/>
  </w:num>
  <w:num w:numId="30">
    <w:abstractNumId w:val="13"/>
  </w:num>
  <w:num w:numId="31">
    <w:abstractNumId w:val="32"/>
  </w:num>
  <w:num w:numId="32">
    <w:abstractNumId w:val="38"/>
  </w:num>
  <w:num w:numId="33">
    <w:abstractNumId w:val="35"/>
  </w:num>
  <w:num w:numId="34">
    <w:abstractNumId w:val="4"/>
  </w:num>
  <w:num w:numId="35">
    <w:abstractNumId w:val="25"/>
  </w:num>
  <w:num w:numId="36">
    <w:abstractNumId w:val="5"/>
  </w:num>
  <w:num w:numId="37">
    <w:abstractNumId w:val="10"/>
  </w:num>
  <w:num w:numId="38">
    <w:abstractNumId w:val="12"/>
  </w:num>
  <w:num w:numId="39">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efaultTabStop w:val="720"/>
  <w:drawingGridHorizontalSpacing w:val="20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7A4A4B"/>
    <w:rsid w:val="00000BC5"/>
    <w:rsid w:val="00004EFE"/>
    <w:rsid w:val="00013378"/>
    <w:rsid w:val="000236B4"/>
    <w:rsid w:val="00091860"/>
    <w:rsid w:val="00095169"/>
    <w:rsid w:val="00096ACE"/>
    <w:rsid w:val="00097DAF"/>
    <w:rsid w:val="000A073D"/>
    <w:rsid w:val="000C502B"/>
    <w:rsid w:val="000C6ABD"/>
    <w:rsid w:val="000D7179"/>
    <w:rsid w:val="000E16E6"/>
    <w:rsid w:val="000E5AED"/>
    <w:rsid w:val="000F493F"/>
    <w:rsid w:val="00103FC7"/>
    <w:rsid w:val="001559C0"/>
    <w:rsid w:val="00160FBF"/>
    <w:rsid w:val="001619B0"/>
    <w:rsid w:val="00172652"/>
    <w:rsid w:val="00187848"/>
    <w:rsid w:val="0019405D"/>
    <w:rsid w:val="001967F6"/>
    <w:rsid w:val="00197477"/>
    <w:rsid w:val="00197C4C"/>
    <w:rsid w:val="001C5D9A"/>
    <w:rsid w:val="001D2629"/>
    <w:rsid w:val="001F3A97"/>
    <w:rsid w:val="00205207"/>
    <w:rsid w:val="00247136"/>
    <w:rsid w:val="00252D06"/>
    <w:rsid w:val="00253FE6"/>
    <w:rsid w:val="002670EF"/>
    <w:rsid w:val="00287084"/>
    <w:rsid w:val="002D6F29"/>
    <w:rsid w:val="002E2AD4"/>
    <w:rsid w:val="002F4C37"/>
    <w:rsid w:val="00301DB5"/>
    <w:rsid w:val="003059DF"/>
    <w:rsid w:val="00311128"/>
    <w:rsid w:val="00341A9B"/>
    <w:rsid w:val="00363E61"/>
    <w:rsid w:val="003675C1"/>
    <w:rsid w:val="0037068D"/>
    <w:rsid w:val="00371CFB"/>
    <w:rsid w:val="0037602D"/>
    <w:rsid w:val="00386878"/>
    <w:rsid w:val="003A747D"/>
    <w:rsid w:val="003D7E54"/>
    <w:rsid w:val="003E0F40"/>
    <w:rsid w:val="003E5EA3"/>
    <w:rsid w:val="003F62A4"/>
    <w:rsid w:val="004032D1"/>
    <w:rsid w:val="00436716"/>
    <w:rsid w:val="00442B6C"/>
    <w:rsid w:val="004A266D"/>
    <w:rsid w:val="004A3875"/>
    <w:rsid w:val="004B1CEA"/>
    <w:rsid w:val="004C08BE"/>
    <w:rsid w:val="004C3433"/>
    <w:rsid w:val="004D0118"/>
    <w:rsid w:val="004F4870"/>
    <w:rsid w:val="00502381"/>
    <w:rsid w:val="00517B33"/>
    <w:rsid w:val="00541436"/>
    <w:rsid w:val="00541595"/>
    <w:rsid w:val="00552123"/>
    <w:rsid w:val="00573697"/>
    <w:rsid w:val="005A161A"/>
    <w:rsid w:val="005A261D"/>
    <w:rsid w:val="005B4430"/>
    <w:rsid w:val="005C3DAB"/>
    <w:rsid w:val="005C4ACC"/>
    <w:rsid w:val="005F08AA"/>
    <w:rsid w:val="006112A6"/>
    <w:rsid w:val="00626BA1"/>
    <w:rsid w:val="0064553E"/>
    <w:rsid w:val="00652E78"/>
    <w:rsid w:val="00653D66"/>
    <w:rsid w:val="0068769D"/>
    <w:rsid w:val="00690482"/>
    <w:rsid w:val="006A1F30"/>
    <w:rsid w:val="006A55DF"/>
    <w:rsid w:val="006B4008"/>
    <w:rsid w:val="007223AB"/>
    <w:rsid w:val="00724724"/>
    <w:rsid w:val="007260CC"/>
    <w:rsid w:val="00733598"/>
    <w:rsid w:val="00737A4D"/>
    <w:rsid w:val="00743D6D"/>
    <w:rsid w:val="00751F55"/>
    <w:rsid w:val="00752B73"/>
    <w:rsid w:val="007638EC"/>
    <w:rsid w:val="007639A9"/>
    <w:rsid w:val="0077365C"/>
    <w:rsid w:val="00777F8E"/>
    <w:rsid w:val="007A4A4B"/>
    <w:rsid w:val="007B0B66"/>
    <w:rsid w:val="007B5897"/>
    <w:rsid w:val="007B606C"/>
    <w:rsid w:val="007C0605"/>
    <w:rsid w:val="007D37D2"/>
    <w:rsid w:val="00813D14"/>
    <w:rsid w:val="00825665"/>
    <w:rsid w:val="008718E2"/>
    <w:rsid w:val="00875EF7"/>
    <w:rsid w:val="0088025A"/>
    <w:rsid w:val="008A18F7"/>
    <w:rsid w:val="008A61F1"/>
    <w:rsid w:val="008C6825"/>
    <w:rsid w:val="008E053B"/>
    <w:rsid w:val="008E7AE4"/>
    <w:rsid w:val="00901371"/>
    <w:rsid w:val="00912F05"/>
    <w:rsid w:val="009168CA"/>
    <w:rsid w:val="009242AB"/>
    <w:rsid w:val="00927A7C"/>
    <w:rsid w:val="0096348A"/>
    <w:rsid w:val="00966B0E"/>
    <w:rsid w:val="009B0B89"/>
    <w:rsid w:val="009E0589"/>
    <w:rsid w:val="009E2DAF"/>
    <w:rsid w:val="009E3C9B"/>
    <w:rsid w:val="009E4E7E"/>
    <w:rsid w:val="009F3FF5"/>
    <w:rsid w:val="00A14090"/>
    <w:rsid w:val="00A308EF"/>
    <w:rsid w:val="00A529DD"/>
    <w:rsid w:val="00A657C9"/>
    <w:rsid w:val="00A80941"/>
    <w:rsid w:val="00A84696"/>
    <w:rsid w:val="00A862DF"/>
    <w:rsid w:val="00A97859"/>
    <w:rsid w:val="00AC5354"/>
    <w:rsid w:val="00AD30EB"/>
    <w:rsid w:val="00AE2488"/>
    <w:rsid w:val="00AE2880"/>
    <w:rsid w:val="00B0366F"/>
    <w:rsid w:val="00B406BA"/>
    <w:rsid w:val="00B46C87"/>
    <w:rsid w:val="00B65FE7"/>
    <w:rsid w:val="00B76252"/>
    <w:rsid w:val="00B93A9C"/>
    <w:rsid w:val="00BA3652"/>
    <w:rsid w:val="00BB60C0"/>
    <w:rsid w:val="00BC3BB5"/>
    <w:rsid w:val="00BD5E1F"/>
    <w:rsid w:val="00BD66A3"/>
    <w:rsid w:val="00BE50B9"/>
    <w:rsid w:val="00BE6307"/>
    <w:rsid w:val="00BE772A"/>
    <w:rsid w:val="00BF227B"/>
    <w:rsid w:val="00BF27C9"/>
    <w:rsid w:val="00BF3635"/>
    <w:rsid w:val="00BF6FF7"/>
    <w:rsid w:val="00C05A47"/>
    <w:rsid w:val="00C10990"/>
    <w:rsid w:val="00C14728"/>
    <w:rsid w:val="00C16702"/>
    <w:rsid w:val="00C35623"/>
    <w:rsid w:val="00C3666C"/>
    <w:rsid w:val="00C4215E"/>
    <w:rsid w:val="00C503DA"/>
    <w:rsid w:val="00C93E9F"/>
    <w:rsid w:val="00C97631"/>
    <w:rsid w:val="00CB1A2C"/>
    <w:rsid w:val="00CC074B"/>
    <w:rsid w:val="00CC216A"/>
    <w:rsid w:val="00D04B32"/>
    <w:rsid w:val="00D05A72"/>
    <w:rsid w:val="00D11AB7"/>
    <w:rsid w:val="00D2182F"/>
    <w:rsid w:val="00D24102"/>
    <w:rsid w:val="00D2736F"/>
    <w:rsid w:val="00D34A8C"/>
    <w:rsid w:val="00D35A78"/>
    <w:rsid w:val="00D41585"/>
    <w:rsid w:val="00D610F3"/>
    <w:rsid w:val="00D75EFC"/>
    <w:rsid w:val="00D81E1D"/>
    <w:rsid w:val="00D91870"/>
    <w:rsid w:val="00DA210D"/>
    <w:rsid w:val="00DC15AB"/>
    <w:rsid w:val="00DC3804"/>
    <w:rsid w:val="00DC7930"/>
    <w:rsid w:val="00DD21C2"/>
    <w:rsid w:val="00DD3C33"/>
    <w:rsid w:val="00DE078A"/>
    <w:rsid w:val="00DF14EF"/>
    <w:rsid w:val="00DF558F"/>
    <w:rsid w:val="00DF66FD"/>
    <w:rsid w:val="00E33D68"/>
    <w:rsid w:val="00E43A64"/>
    <w:rsid w:val="00E44F22"/>
    <w:rsid w:val="00E62124"/>
    <w:rsid w:val="00E84840"/>
    <w:rsid w:val="00E97B32"/>
    <w:rsid w:val="00EA57D9"/>
    <w:rsid w:val="00EC03AB"/>
    <w:rsid w:val="00EC44B9"/>
    <w:rsid w:val="00ED2250"/>
    <w:rsid w:val="00ED544C"/>
    <w:rsid w:val="00ED73DC"/>
    <w:rsid w:val="00EE243D"/>
    <w:rsid w:val="00F075D1"/>
    <w:rsid w:val="00F177BA"/>
    <w:rsid w:val="00F356B1"/>
    <w:rsid w:val="00F46B39"/>
    <w:rsid w:val="00F50D02"/>
    <w:rsid w:val="00F527E2"/>
    <w:rsid w:val="00F91244"/>
    <w:rsid w:val="00F948DC"/>
    <w:rsid w:val="00FB2F53"/>
    <w:rsid w:val="00FB310E"/>
    <w:rsid w:val="00FC2557"/>
    <w:rsid w:val="00FC66CF"/>
    <w:rsid w:val="00FD312C"/>
    <w:rsid w:val="00FD7FB3"/>
    <w:rsid w:val="00FF3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lazic@zdravlje.org.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milic@zdravlj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e.lazic@zdravlje.org.rs" TargetMode="External"/><Relationship Id="rId4" Type="http://schemas.openxmlformats.org/officeDocument/2006/relationships/settings" Target="settings.xml"/><Relationship Id="rId9" Type="http://schemas.openxmlformats.org/officeDocument/2006/relationships/hyperlink" Target="mailto:milan.milic@zdravlje.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8269-0328-451A-BABB-9E41557B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1</Pages>
  <Words>22593</Words>
  <Characters>128783</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natasa.vukcevic</dc:creator>
  <cp:lastModifiedBy>dusica.jovanovic</cp:lastModifiedBy>
  <cp:revision>45</cp:revision>
  <cp:lastPrinted>2015-11-10T12:30:00Z</cp:lastPrinted>
  <dcterms:created xsi:type="dcterms:W3CDTF">2015-04-21T08:38:00Z</dcterms:created>
  <dcterms:modified xsi:type="dcterms:W3CDTF">2015-11-10T12:36:00Z</dcterms:modified>
</cp:coreProperties>
</file>